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E95659" w:rsidRDefault="00E95659" w:rsidP="00F02035">
            <w:pPr>
              <w:ind w:left="34"/>
              <w:jc w:val="center"/>
            </w:pPr>
            <w:r>
              <w:t>от 02.09.2014г. № 2763</w:t>
            </w:r>
          </w:p>
          <w:p w:rsidR="00F43215" w:rsidRPr="00F02035" w:rsidRDefault="00F43215" w:rsidP="00F02035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</w:t>
            </w:r>
            <w:proofErr w:type="gramStart"/>
            <w:r w:rsidR="00BA1303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</w:tc>
        <w:tc>
          <w:tcPr>
            <w:tcW w:w="4320" w:type="dxa"/>
          </w:tcPr>
          <w:p w:rsidR="00F43215" w:rsidRPr="00BC60E0" w:rsidRDefault="00F43215" w:rsidP="00BC60E0">
            <w:pPr>
              <w:jc w:val="center"/>
              <w:rPr>
                <w:sz w:val="52"/>
                <w:szCs w:val="52"/>
                <w:u w:val="single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900AB" w:rsidRPr="00C704E2" w:rsidRDefault="008B74C1" w:rsidP="006900AB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</w:t>
            </w:r>
            <w:r w:rsidR="006835C5">
              <w:rPr>
                <w:szCs w:val="28"/>
              </w:rPr>
              <w:t xml:space="preserve"> дополнений</w:t>
            </w:r>
            <w:r>
              <w:rPr>
                <w:szCs w:val="28"/>
              </w:rPr>
              <w:t xml:space="preserve"> </w:t>
            </w:r>
            <w:r w:rsidR="00210114" w:rsidRPr="00210114">
              <w:rPr>
                <w:szCs w:val="28"/>
              </w:rPr>
              <w:t xml:space="preserve"> </w:t>
            </w:r>
            <w:r w:rsidR="006835C5">
              <w:rPr>
                <w:szCs w:val="28"/>
              </w:rPr>
              <w:t>в</w:t>
            </w:r>
            <w:r w:rsidR="006900AB" w:rsidRPr="006900AB">
              <w:rPr>
                <w:szCs w:val="28"/>
              </w:rPr>
              <w:t xml:space="preserve"> </w:t>
            </w:r>
            <w:r w:rsidR="006900AB">
              <w:rPr>
                <w:szCs w:val="28"/>
              </w:rPr>
              <w:t xml:space="preserve"> муниц</w:t>
            </w:r>
            <w:r w:rsidR="006900AB">
              <w:rPr>
                <w:szCs w:val="28"/>
              </w:rPr>
              <w:t>и</w:t>
            </w:r>
            <w:r w:rsidR="006900AB">
              <w:rPr>
                <w:szCs w:val="28"/>
              </w:rPr>
              <w:t>пальн</w:t>
            </w:r>
            <w:r w:rsidR="006835C5">
              <w:rPr>
                <w:szCs w:val="28"/>
              </w:rPr>
              <w:t xml:space="preserve">ую </w:t>
            </w:r>
            <w:r w:rsidR="006900AB" w:rsidRPr="006900AB">
              <w:rPr>
                <w:szCs w:val="28"/>
              </w:rPr>
              <w:t>целев</w:t>
            </w:r>
            <w:r w:rsidR="006835C5">
              <w:rPr>
                <w:szCs w:val="28"/>
              </w:rPr>
              <w:t>ую</w:t>
            </w:r>
            <w:r w:rsidR="006900AB" w:rsidRPr="006900AB">
              <w:rPr>
                <w:szCs w:val="28"/>
              </w:rPr>
              <w:t xml:space="preserve"> п</w:t>
            </w:r>
            <w:r w:rsidR="006900AB" w:rsidRPr="006900AB">
              <w:rPr>
                <w:bCs/>
                <w:szCs w:val="28"/>
              </w:rPr>
              <w:t>рограмм</w:t>
            </w:r>
            <w:r w:rsidR="006835C5">
              <w:rPr>
                <w:bCs/>
                <w:szCs w:val="28"/>
              </w:rPr>
              <w:t>у</w:t>
            </w:r>
            <w:r w:rsidR="006900AB" w:rsidRPr="006900AB">
              <w:rPr>
                <w:bCs/>
                <w:szCs w:val="28"/>
              </w:rPr>
              <w:t xml:space="preserve"> «Прот</w:t>
            </w:r>
            <w:r w:rsidR="006900AB" w:rsidRPr="006900AB">
              <w:rPr>
                <w:bCs/>
                <w:szCs w:val="28"/>
              </w:rPr>
              <w:t>и</w:t>
            </w:r>
            <w:r w:rsidR="006900AB" w:rsidRPr="006900AB">
              <w:rPr>
                <w:bCs/>
                <w:szCs w:val="28"/>
              </w:rPr>
              <w:t xml:space="preserve">водействие коррупции в городском округе </w:t>
            </w:r>
            <w:proofErr w:type="spellStart"/>
            <w:r w:rsidR="006900AB" w:rsidRPr="006900AB">
              <w:rPr>
                <w:bCs/>
                <w:szCs w:val="28"/>
              </w:rPr>
              <w:t>Кинель</w:t>
            </w:r>
            <w:proofErr w:type="spellEnd"/>
            <w:r w:rsidR="006900AB" w:rsidRPr="006900AB">
              <w:rPr>
                <w:bCs/>
                <w:szCs w:val="28"/>
              </w:rPr>
              <w:t xml:space="preserve"> Самарской области </w:t>
            </w:r>
            <w:proofErr w:type="gramStart"/>
            <w:r w:rsidR="006900AB" w:rsidRPr="006900AB">
              <w:rPr>
                <w:bCs/>
                <w:szCs w:val="28"/>
              </w:rPr>
              <w:t>на</w:t>
            </w:r>
            <w:proofErr w:type="gramEnd"/>
            <w:r w:rsidR="006900AB" w:rsidRPr="006900AB">
              <w:rPr>
                <w:bCs/>
                <w:szCs w:val="28"/>
              </w:rPr>
              <w:t xml:space="preserve"> </w:t>
            </w:r>
          </w:p>
          <w:p w:rsidR="00F43215" w:rsidRPr="00DD4DD1" w:rsidRDefault="006900AB" w:rsidP="006835C5">
            <w:pPr>
              <w:spacing w:line="276" w:lineRule="auto"/>
              <w:jc w:val="both"/>
              <w:rPr>
                <w:szCs w:val="28"/>
              </w:rPr>
            </w:pPr>
            <w:r w:rsidRPr="006900AB">
              <w:rPr>
                <w:bCs/>
                <w:szCs w:val="28"/>
              </w:rPr>
              <w:t>2013 -2015 годы»</w:t>
            </w:r>
            <w:r w:rsidR="006835C5">
              <w:rPr>
                <w:bCs/>
                <w:szCs w:val="28"/>
              </w:rPr>
              <w:t xml:space="preserve">, </w:t>
            </w:r>
            <w:proofErr w:type="gramStart"/>
            <w:r w:rsidR="006835C5">
              <w:rPr>
                <w:bCs/>
                <w:szCs w:val="28"/>
              </w:rPr>
              <w:t>утвержденную</w:t>
            </w:r>
            <w:proofErr w:type="gramEnd"/>
            <w:r w:rsidR="006835C5">
              <w:rPr>
                <w:bCs/>
                <w:szCs w:val="28"/>
              </w:rPr>
              <w:t xml:space="preserve"> </w:t>
            </w:r>
            <w:r w:rsidR="006835C5" w:rsidRPr="006835C5">
              <w:rPr>
                <w:bCs/>
                <w:szCs w:val="28"/>
              </w:rPr>
              <w:t xml:space="preserve"> п</w:t>
            </w:r>
            <w:r w:rsidR="006835C5" w:rsidRPr="006835C5">
              <w:rPr>
                <w:bCs/>
                <w:szCs w:val="28"/>
              </w:rPr>
              <w:t>о</w:t>
            </w:r>
            <w:r w:rsidR="006835C5" w:rsidRPr="006835C5">
              <w:rPr>
                <w:bCs/>
                <w:szCs w:val="28"/>
              </w:rPr>
              <w:t>становление</w:t>
            </w:r>
            <w:r w:rsidR="006835C5">
              <w:rPr>
                <w:bCs/>
                <w:szCs w:val="28"/>
              </w:rPr>
              <w:t>м</w:t>
            </w:r>
            <w:r w:rsidR="006835C5" w:rsidRPr="006835C5">
              <w:rPr>
                <w:bCs/>
                <w:szCs w:val="28"/>
              </w:rPr>
              <w:t xml:space="preserve"> администрации горо</w:t>
            </w:r>
            <w:r w:rsidR="006835C5" w:rsidRPr="006835C5">
              <w:rPr>
                <w:bCs/>
                <w:szCs w:val="28"/>
              </w:rPr>
              <w:t>д</w:t>
            </w:r>
            <w:r w:rsidR="006835C5" w:rsidRPr="006835C5">
              <w:rPr>
                <w:bCs/>
                <w:szCs w:val="28"/>
              </w:rPr>
              <w:t>ского округа от 29.12.2012 г. №</w:t>
            </w:r>
            <w:r w:rsidR="006835C5" w:rsidRPr="006835C5">
              <w:rPr>
                <w:bCs/>
                <w:szCs w:val="28"/>
                <w:lang w:val="en-US"/>
              </w:rPr>
              <w:t> </w:t>
            </w:r>
            <w:r w:rsidR="006835C5" w:rsidRPr="006835C5">
              <w:rPr>
                <w:bCs/>
                <w:szCs w:val="28"/>
              </w:rPr>
              <w:t>4210</w:t>
            </w:r>
          </w:p>
        </w:tc>
      </w:tr>
    </w:tbl>
    <w:p w:rsidR="001D4B77" w:rsidRDefault="006729A9" w:rsidP="006729A9">
      <w:pPr>
        <w:jc w:val="right"/>
      </w:pPr>
      <w:r>
        <w:t xml:space="preserve">  </w:t>
      </w:r>
    </w:p>
    <w:p w:rsidR="00D3043C" w:rsidRDefault="00F864BD" w:rsidP="00282218">
      <w:pPr>
        <w:spacing w:line="360" w:lineRule="auto"/>
        <w:ind w:firstLine="709"/>
      </w:pPr>
      <w:proofErr w:type="gramStart"/>
      <w:r>
        <w:t>В</w:t>
      </w:r>
      <w:r w:rsidR="006900AB">
        <w:t>о</w:t>
      </w:r>
      <w:proofErr w:type="gramEnd"/>
      <w:r w:rsidR="006900AB">
        <w:t xml:space="preserve"> исполнении Указа Президента РФ </w:t>
      </w:r>
      <w:r w:rsidR="00282218" w:rsidRPr="00282218">
        <w:rPr>
          <w:szCs w:val="28"/>
        </w:rPr>
        <w:t xml:space="preserve">от 11.04.2014 </w:t>
      </w:r>
      <w:r w:rsidR="00F51C44">
        <w:rPr>
          <w:szCs w:val="28"/>
        </w:rPr>
        <w:t>№</w:t>
      </w:r>
      <w:r w:rsidR="00282218" w:rsidRPr="00282218">
        <w:rPr>
          <w:szCs w:val="28"/>
        </w:rPr>
        <w:t xml:space="preserve"> 226 "О Национал</w:t>
      </w:r>
      <w:r w:rsidR="00282218" w:rsidRPr="00282218">
        <w:rPr>
          <w:szCs w:val="28"/>
        </w:rPr>
        <w:t>ь</w:t>
      </w:r>
      <w:r w:rsidR="00282218" w:rsidRPr="00282218">
        <w:rPr>
          <w:szCs w:val="28"/>
        </w:rPr>
        <w:t xml:space="preserve">ном плане противодействия </w:t>
      </w:r>
      <w:r w:rsidR="00282218">
        <w:rPr>
          <w:szCs w:val="28"/>
        </w:rPr>
        <w:t>коррупции на 2014 - 2015 годы"</w:t>
      </w:r>
      <w:r w:rsidR="00D3043C">
        <w:t>,</w:t>
      </w:r>
    </w:p>
    <w:p w:rsidR="00C93598" w:rsidRDefault="00772C26" w:rsidP="0055521F">
      <w:pPr>
        <w:spacing w:before="120" w:after="120" w:line="360" w:lineRule="auto"/>
        <w:ind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F51C44" w:rsidRDefault="008B76B9" w:rsidP="00F51C44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 w:rsidR="00F51C44" w:rsidRPr="00F51C44">
        <w:rPr>
          <w:szCs w:val="28"/>
        </w:rPr>
        <w:t xml:space="preserve">  муниципальн</w:t>
      </w:r>
      <w:r w:rsidR="00EE095E">
        <w:rPr>
          <w:szCs w:val="28"/>
        </w:rPr>
        <w:t>ую</w:t>
      </w:r>
      <w:r w:rsidR="00F51C44" w:rsidRPr="00F51C44">
        <w:rPr>
          <w:szCs w:val="28"/>
        </w:rPr>
        <w:t xml:space="preserve"> целев</w:t>
      </w:r>
      <w:r w:rsidR="00EE095E">
        <w:rPr>
          <w:szCs w:val="28"/>
        </w:rPr>
        <w:t>ую</w:t>
      </w:r>
      <w:r w:rsidR="00F51C44" w:rsidRPr="00F51C44">
        <w:rPr>
          <w:szCs w:val="28"/>
        </w:rPr>
        <w:t xml:space="preserve"> п</w:t>
      </w:r>
      <w:r w:rsidR="00F51C44" w:rsidRPr="00F51C44">
        <w:rPr>
          <w:bCs/>
          <w:szCs w:val="28"/>
        </w:rPr>
        <w:t>рограмм</w:t>
      </w:r>
      <w:r w:rsidR="00EE095E">
        <w:rPr>
          <w:bCs/>
          <w:szCs w:val="28"/>
        </w:rPr>
        <w:t>у</w:t>
      </w:r>
      <w:r w:rsidR="00F51C44" w:rsidRPr="00F51C44">
        <w:rPr>
          <w:bCs/>
          <w:szCs w:val="28"/>
        </w:rPr>
        <w:t xml:space="preserve"> «Противодействие коррупции в городском округе </w:t>
      </w:r>
      <w:proofErr w:type="spellStart"/>
      <w:r w:rsidR="00F51C44" w:rsidRPr="00F51C44">
        <w:rPr>
          <w:bCs/>
          <w:szCs w:val="28"/>
        </w:rPr>
        <w:t>Кинель</w:t>
      </w:r>
      <w:proofErr w:type="spellEnd"/>
      <w:r w:rsidR="00F51C44" w:rsidRPr="00F51C44">
        <w:rPr>
          <w:bCs/>
          <w:szCs w:val="28"/>
        </w:rPr>
        <w:t xml:space="preserve"> Самарской области на 2013 -2015 годы»</w:t>
      </w:r>
      <w:r w:rsidR="00EE095E">
        <w:rPr>
          <w:bCs/>
          <w:szCs w:val="28"/>
        </w:rPr>
        <w:t xml:space="preserve">, утвержденную </w:t>
      </w:r>
      <w:r w:rsidR="00EE095E" w:rsidRPr="00EE095E">
        <w:rPr>
          <w:bCs/>
          <w:szCs w:val="28"/>
        </w:rPr>
        <w:t>постановление</w:t>
      </w:r>
      <w:r w:rsidR="00EE095E">
        <w:rPr>
          <w:bCs/>
          <w:szCs w:val="28"/>
        </w:rPr>
        <w:t>м</w:t>
      </w:r>
      <w:r w:rsidR="00EE095E" w:rsidRPr="00EE095E">
        <w:rPr>
          <w:bCs/>
          <w:szCs w:val="28"/>
        </w:rPr>
        <w:t xml:space="preserve"> администрации городского округа от  29.12.2012 г. №</w:t>
      </w:r>
      <w:r w:rsidR="00EE095E" w:rsidRPr="00EE095E">
        <w:rPr>
          <w:bCs/>
          <w:szCs w:val="28"/>
          <w:lang w:val="en-US"/>
        </w:rPr>
        <w:t> </w:t>
      </w:r>
      <w:r w:rsidR="00EE095E">
        <w:rPr>
          <w:bCs/>
          <w:szCs w:val="28"/>
        </w:rPr>
        <w:t xml:space="preserve">4210 </w:t>
      </w:r>
      <w:r w:rsidR="007C0B86" w:rsidRPr="00F51C44">
        <w:rPr>
          <w:szCs w:val="28"/>
        </w:rPr>
        <w:t xml:space="preserve"> </w:t>
      </w:r>
      <w:r w:rsidRPr="00F51C44">
        <w:rPr>
          <w:szCs w:val="28"/>
        </w:rPr>
        <w:t xml:space="preserve">следующие </w:t>
      </w:r>
      <w:r w:rsidR="00EE095E">
        <w:rPr>
          <w:szCs w:val="28"/>
        </w:rPr>
        <w:t>дополн</w:t>
      </w:r>
      <w:r w:rsidRPr="00F51C44">
        <w:rPr>
          <w:szCs w:val="28"/>
        </w:rPr>
        <w:t>ения:</w:t>
      </w:r>
    </w:p>
    <w:p w:rsidR="0044585D" w:rsidRDefault="00C71A04" w:rsidP="0044585D">
      <w:pPr>
        <w:pStyle w:val="a8"/>
        <w:ind w:left="-142" w:firstLine="993"/>
        <w:jc w:val="both"/>
        <w:rPr>
          <w:bCs/>
          <w:szCs w:val="28"/>
        </w:rPr>
      </w:pPr>
      <w:r>
        <w:rPr>
          <w:szCs w:val="28"/>
        </w:rPr>
        <w:t>1.</w:t>
      </w:r>
      <w:r w:rsidR="00F51C44">
        <w:rPr>
          <w:szCs w:val="28"/>
        </w:rPr>
        <w:t>1</w:t>
      </w:r>
      <w:r>
        <w:rPr>
          <w:szCs w:val="28"/>
        </w:rPr>
        <w:t>.</w:t>
      </w:r>
      <w:r w:rsidR="00C95A8D">
        <w:rPr>
          <w:szCs w:val="28"/>
        </w:rPr>
        <w:t xml:space="preserve"> </w:t>
      </w:r>
      <w:r w:rsidR="00F02035">
        <w:rPr>
          <w:szCs w:val="28"/>
        </w:rPr>
        <w:t xml:space="preserve">в </w:t>
      </w:r>
      <w:r w:rsidR="0055521F">
        <w:rPr>
          <w:szCs w:val="28"/>
        </w:rPr>
        <w:t>приложени</w:t>
      </w:r>
      <w:r w:rsidR="00F02035">
        <w:rPr>
          <w:szCs w:val="28"/>
        </w:rPr>
        <w:t>и</w:t>
      </w:r>
      <w:r w:rsidR="0055521F">
        <w:rPr>
          <w:szCs w:val="28"/>
        </w:rPr>
        <w:t xml:space="preserve"> </w:t>
      </w:r>
      <w:r w:rsidR="00F60722" w:rsidRPr="00F51C44">
        <w:rPr>
          <w:szCs w:val="28"/>
        </w:rPr>
        <w:t>2</w:t>
      </w:r>
      <w:r w:rsidR="0055521F" w:rsidRPr="00F51C44">
        <w:rPr>
          <w:szCs w:val="28"/>
        </w:rPr>
        <w:t xml:space="preserve"> </w:t>
      </w:r>
      <w:r w:rsidR="00F51C44" w:rsidRPr="00F51C44">
        <w:rPr>
          <w:bCs/>
          <w:szCs w:val="28"/>
        </w:rPr>
        <w:t xml:space="preserve">к </w:t>
      </w:r>
      <w:hyperlink w:anchor="sub_1000" w:history="1">
        <w:r w:rsidR="00F51C44" w:rsidRPr="00F51C44">
          <w:rPr>
            <w:rStyle w:val="ab"/>
            <w:color w:val="auto"/>
            <w:szCs w:val="28"/>
            <w:u w:val="none"/>
          </w:rPr>
          <w:t>муниципальной</w:t>
        </w:r>
      </w:hyperlink>
      <w:r w:rsidR="00F51C44" w:rsidRPr="00F51C44">
        <w:rPr>
          <w:bCs/>
          <w:szCs w:val="28"/>
        </w:rPr>
        <w:t xml:space="preserve"> целевой программе «Противоде</w:t>
      </w:r>
      <w:r w:rsidR="00F51C44" w:rsidRPr="00F51C44">
        <w:rPr>
          <w:bCs/>
          <w:szCs w:val="28"/>
        </w:rPr>
        <w:t>й</w:t>
      </w:r>
      <w:r w:rsidR="00F51C44" w:rsidRPr="00F51C44">
        <w:rPr>
          <w:bCs/>
          <w:szCs w:val="28"/>
        </w:rPr>
        <w:t xml:space="preserve">ствие коррупции в городском округе </w:t>
      </w:r>
      <w:proofErr w:type="spellStart"/>
      <w:r w:rsidR="00F51C44" w:rsidRPr="00F51C44">
        <w:rPr>
          <w:bCs/>
          <w:szCs w:val="28"/>
        </w:rPr>
        <w:t>Кинель</w:t>
      </w:r>
      <w:proofErr w:type="spellEnd"/>
      <w:r w:rsidR="00F51C44" w:rsidRPr="00F51C44">
        <w:rPr>
          <w:bCs/>
          <w:szCs w:val="28"/>
        </w:rPr>
        <w:t xml:space="preserve"> Самарской области» на 2013-2015 годы</w:t>
      </w:r>
      <w:r w:rsidR="00EE095E">
        <w:rPr>
          <w:bCs/>
          <w:szCs w:val="28"/>
        </w:rPr>
        <w:t xml:space="preserve">  таблиц</w:t>
      </w:r>
      <w:r w:rsidR="00F02035">
        <w:rPr>
          <w:bCs/>
          <w:szCs w:val="28"/>
        </w:rPr>
        <w:t>у</w:t>
      </w:r>
      <w:r w:rsidR="00EE095E">
        <w:rPr>
          <w:bCs/>
          <w:szCs w:val="28"/>
        </w:rPr>
        <w:t xml:space="preserve"> «Перечень мероприятий муниципальной программы»</w:t>
      </w:r>
      <w:r w:rsidR="00246141">
        <w:rPr>
          <w:bCs/>
          <w:szCs w:val="28"/>
        </w:rPr>
        <w:t xml:space="preserve"> дополнить строками 2.10., 2.11</w:t>
      </w:r>
      <w:r w:rsidR="00F02035">
        <w:rPr>
          <w:bCs/>
          <w:szCs w:val="28"/>
        </w:rPr>
        <w:t>.</w:t>
      </w:r>
      <w:r w:rsidR="00246141">
        <w:rPr>
          <w:bCs/>
          <w:szCs w:val="28"/>
        </w:rPr>
        <w:t>,</w:t>
      </w:r>
      <w:r w:rsidR="00F02035">
        <w:rPr>
          <w:bCs/>
          <w:szCs w:val="28"/>
        </w:rPr>
        <w:t xml:space="preserve"> 2.12. согласно приложению № 1.</w:t>
      </w:r>
    </w:p>
    <w:p w:rsidR="00322937" w:rsidRPr="0044585D" w:rsidRDefault="0044585D" w:rsidP="0044585D">
      <w:pPr>
        <w:pStyle w:val="a8"/>
        <w:ind w:left="-142" w:firstLine="993"/>
        <w:jc w:val="both"/>
        <w:rPr>
          <w:bCs/>
          <w:szCs w:val="28"/>
        </w:rPr>
      </w:pPr>
      <w:r>
        <w:rPr>
          <w:bCs/>
          <w:szCs w:val="28"/>
        </w:rPr>
        <w:t>2.</w:t>
      </w:r>
      <w:r w:rsidR="00322937">
        <w:rPr>
          <w:szCs w:val="28"/>
        </w:rPr>
        <w:t xml:space="preserve"> </w:t>
      </w:r>
      <w:r w:rsidR="00322937">
        <w:t xml:space="preserve">Опубликовать настоящее постановление в </w:t>
      </w:r>
      <w:r w:rsidR="00C704E2">
        <w:t>газетах «</w:t>
      </w:r>
      <w:proofErr w:type="spellStart"/>
      <w:r w:rsidR="00C704E2">
        <w:t>Кинельская</w:t>
      </w:r>
      <w:proofErr w:type="spellEnd"/>
      <w:r w:rsidR="00C704E2">
        <w:t xml:space="preserve"> жизнь» или «Неделя </w:t>
      </w:r>
      <w:proofErr w:type="spellStart"/>
      <w:r w:rsidR="00C704E2">
        <w:t>Кинеля</w:t>
      </w:r>
      <w:proofErr w:type="spellEnd"/>
      <w:r w:rsidR="00C704E2">
        <w:t>»</w:t>
      </w:r>
      <w:r w:rsidR="00322937" w:rsidRPr="00084912">
        <w:t>.</w:t>
      </w:r>
    </w:p>
    <w:p w:rsidR="006F5F4F" w:rsidRDefault="00512BA5" w:rsidP="00F02035">
      <w:pPr>
        <w:pStyle w:val="a8"/>
        <w:ind w:left="142" w:firstLine="578"/>
        <w:jc w:val="both"/>
      </w:pPr>
      <w:r>
        <w:t>3.</w:t>
      </w:r>
      <w:r w:rsidR="00322937">
        <w:t>Контроль за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>р</w:t>
      </w:r>
      <w:r w:rsidR="007C0B86">
        <w:t>у</w:t>
      </w:r>
      <w:r w:rsidR="007C0B86">
        <w:t xml:space="preserve">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44585D" w:rsidRDefault="00772C26" w:rsidP="00772C26">
      <w:pPr>
        <w:spacing w:line="360" w:lineRule="auto"/>
        <w:jc w:val="both"/>
      </w:pPr>
      <w:r>
        <w:t>Глав</w:t>
      </w:r>
      <w:r w:rsidR="004740B9">
        <w:t>а</w:t>
      </w:r>
      <w:r>
        <w:t xml:space="preserve"> </w:t>
      </w:r>
      <w:r w:rsidR="002B03B5">
        <w:t xml:space="preserve">администрации        </w:t>
      </w:r>
      <w:r>
        <w:t xml:space="preserve">                                        </w:t>
      </w:r>
      <w:r w:rsidR="00EB2F63">
        <w:t xml:space="preserve">      </w:t>
      </w:r>
      <w:r>
        <w:t xml:space="preserve">   </w:t>
      </w:r>
      <w:r w:rsidR="00A0379E">
        <w:t xml:space="preserve">          </w:t>
      </w:r>
      <w:r w:rsidR="0044585D">
        <w:t>А.А. Прокудин</w:t>
      </w:r>
    </w:p>
    <w:p w:rsidR="00DA1F75" w:rsidRDefault="007C0B86" w:rsidP="00772C26">
      <w:pPr>
        <w:spacing w:line="360" w:lineRule="auto"/>
        <w:jc w:val="both"/>
      </w:pPr>
      <w:r>
        <w:t>Ефимова 21570</w:t>
      </w:r>
    </w:p>
    <w:p w:rsidR="007C0B86" w:rsidRDefault="007C0B86" w:rsidP="00772C26">
      <w:pPr>
        <w:spacing w:line="360" w:lineRule="auto"/>
        <w:jc w:val="both"/>
        <w:sectPr w:rsidR="007C0B86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772C26" w:rsidRDefault="00772C26" w:rsidP="00772C26">
      <w:pPr>
        <w:spacing w:line="360" w:lineRule="auto"/>
        <w:jc w:val="both"/>
      </w:pPr>
    </w:p>
    <w:p w:rsidR="003F2ACF" w:rsidRPr="004852B7" w:rsidRDefault="003F2ACF" w:rsidP="003F2ACF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1 к постановлению </w:t>
      </w:r>
    </w:p>
    <w:p w:rsidR="003F2ACF" w:rsidRPr="004852B7" w:rsidRDefault="003F2ACF" w:rsidP="003F2ACF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5C6ADC" w:rsidRDefault="00E95659" w:rsidP="003F2ACF">
      <w:pPr>
        <w:spacing w:line="276" w:lineRule="auto"/>
        <w:jc w:val="right"/>
        <w:rPr>
          <w:szCs w:val="28"/>
        </w:rPr>
      </w:pPr>
      <w:r w:rsidRPr="00E95659">
        <w:rPr>
          <w:sz w:val="24"/>
          <w:szCs w:val="24"/>
        </w:rPr>
        <w:t>от 02.09.2014г. № 276</w:t>
      </w:r>
      <w:r>
        <w:rPr>
          <w:sz w:val="24"/>
          <w:szCs w:val="24"/>
        </w:rPr>
        <w:t>3</w:t>
      </w:r>
      <w:bookmarkStart w:id="0" w:name="_GoBack"/>
      <w:bookmarkEnd w:id="0"/>
    </w:p>
    <w:p w:rsidR="0049259C" w:rsidRPr="004E67B1" w:rsidRDefault="009B5427" w:rsidP="0049259C">
      <w:pPr>
        <w:ind w:left="10620" w:firstLine="708"/>
        <w:jc w:val="center"/>
      </w:pPr>
      <w:r>
        <w:t>«</w:t>
      </w:r>
      <w:r w:rsidR="0049259C" w:rsidRPr="004E67B1">
        <w:t>ПРИЛОЖЕНИЕ 2</w:t>
      </w:r>
    </w:p>
    <w:p w:rsidR="002E72DC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</w:t>
      </w:r>
      <w:r w:rsidR="002E72DC">
        <w:rPr>
          <w:rFonts w:cs="Times New Roman"/>
        </w:rPr>
        <w:t xml:space="preserve">к муниципальный </w:t>
      </w:r>
      <w:r w:rsidRPr="004E67B1">
        <w:rPr>
          <w:rFonts w:cs="Times New Roman"/>
        </w:rPr>
        <w:t xml:space="preserve"> целевой </w:t>
      </w:r>
    </w:p>
    <w:p w:rsidR="0049259C" w:rsidRPr="000A7D50" w:rsidRDefault="0049259C" w:rsidP="000A7D50">
      <w:pPr>
        <w:pStyle w:val="a8"/>
        <w:spacing w:after="0" w:line="240" w:lineRule="auto"/>
        <w:ind w:left="9770" w:firstLine="850"/>
        <w:jc w:val="center"/>
        <w:rPr>
          <w:rFonts w:cs="Times New Roman"/>
        </w:rPr>
      </w:pPr>
      <w:r w:rsidRPr="000A7D50">
        <w:rPr>
          <w:rFonts w:cs="Times New Roman"/>
        </w:rPr>
        <w:t xml:space="preserve">городского округа </w:t>
      </w:r>
      <w:proofErr w:type="spellStart"/>
      <w:r w:rsidRPr="000A7D50">
        <w:rPr>
          <w:rFonts w:cs="Times New Roman"/>
        </w:rPr>
        <w:t>Кинель</w:t>
      </w:r>
      <w:proofErr w:type="spellEnd"/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</w:t>
      </w:r>
      <w:r w:rsidRPr="004E67B1">
        <w:rPr>
          <w:rFonts w:cs="Times New Roman"/>
        </w:rPr>
        <w:t>Самарской области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</w:t>
      </w:r>
      <w:r w:rsidRPr="004E67B1">
        <w:rPr>
          <w:rFonts w:cs="Times New Roman"/>
        </w:rPr>
        <w:t xml:space="preserve"> «</w:t>
      </w:r>
      <w:r w:rsidR="000A7D50" w:rsidRPr="000A7D50">
        <w:rPr>
          <w:rFonts w:cs="Times New Roman"/>
          <w:bCs/>
        </w:rPr>
        <w:t>Противодействие коррупции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</w:t>
      </w:r>
      <w:r w:rsidRPr="004E67B1">
        <w:rPr>
          <w:rFonts w:cs="Times New Roman"/>
        </w:rPr>
        <w:t xml:space="preserve"> в городском округе Кинель</w:t>
      </w:r>
    </w:p>
    <w:p w:rsidR="0049259C" w:rsidRPr="009B172E" w:rsidRDefault="0049259C" w:rsidP="009B172E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                                                                                           </w:t>
      </w:r>
      <w:r>
        <w:rPr>
          <w:rFonts w:cs="Times New Roman"/>
        </w:rPr>
        <w:t xml:space="preserve">                           </w:t>
      </w:r>
      <w:r w:rsidR="009B5427">
        <w:rPr>
          <w:rFonts w:cs="Times New Roman"/>
        </w:rPr>
        <w:t xml:space="preserve">                              </w:t>
      </w:r>
      <w:r w:rsidRPr="004E67B1">
        <w:rPr>
          <w:rFonts w:cs="Times New Roman"/>
        </w:rPr>
        <w:t>Самарской области на 201</w:t>
      </w:r>
      <w:r w:rsidR="000A7D50">
        <w:rPr>
          <w:rFonts w:cs="Times New Roman"/>
        </w:rPr>
        <w:t>3</w:t>
      </w:r>
      <w:r w:rsidRPr="004E67B1">
        <w:rPr>
          <w:rFonts w:cs="Times New Roman"/>
        </w:rPr>
        <w:t>-2015 годы»</w:t>
      </w:r>
      <w:r w:rsidR="009B5427">
        <w:rPr>
          <w:rFonts w:cs="Times New Roman"/>
        </w:rPr>
        <w:t>»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49259C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 xml:space="preserve">Перечень мероприятий </w:t>
      </w:r>
      <w:r w:rsidR="005614A3">
        <w:rPr>
          <w:rFonts w:cs="Times New Roman"/>
        </w:rPr>
        <w:t>муниципально</w:t>
      </w:r>
      <w:r w:rsidRPr="004E67B1">
        <w:rPr>
          <w:rFonts w:cs="Times New Roman"/>
        </w:rPr>
        <w:t xml:space="preserve">й программы 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59"/>
        <w:gridCol w:w="8080"/>
        <w:gridCol w:w="2475"/>
        <w:gridCol w:w="3838"/>
      </w:tblGrid>
      <w:tr w:rsidR="005614A3" w:rsidTr="005614A3">
        <w:tc>
          <w:tcPr>
            <w:tcW w:w="959" w:type="dxa"/>
          </w:tcPr>
          <w:p w:rsidR="005614A3" w:rsidRDefault="005614A3" w:rsidP="005614A3">
            <w:pPr>
              <w:pStyle w:val="a8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</w:p>
          <w:p w:rsidR="005614A3" w:rsidRDefault="005614A3" w:rsidP="005614A3">
            <w:pPr>
              <w:pStyle w:val="a8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A3" w:rsidRPr="00CA42CC" w:rsidRDefault="005614A3" w:rsidP="005614A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Наименование цели, задачи и мероприятия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A3" w:rsidRPr="00CA42CC" w:rsidRDefault="005614A3" w:rsidP="005614A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4A3" w:rsidRPr="00CA42CC" w:rsidRDefault="005614A3" w:rsidP="005614A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</w:t>
            </w: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2CC">
              <w:rPr>
                <w:rFonts w:ascii="Times New Roman" w:hAnsi="Times New Roman" w:cs="Times New Roman"/>
                <w:sz w:val="28"/>
                <w:szCs w:val="28"/>
              </w:rPr>
              <w:t>цию мероприятия</w:t>
            </w:r>
          </w:p>
        </w:tc>
      </w:tr>
    </w:tbl>
    <w:p w:rsidR="005614A3" w:rsidRDefault="006015FF" w:rsidP="00D6143B">
      <w:pPr>
        <w:pStyle w:val="a8"/>
        <w:spacing w:after="0" w:line="240" w:lineRule="auto"/>
        <w:ind w:left="-142"/>
        <w:jc w:val="both"/>
        <w:rPr>
          <w:rFonts w:cs="Times New Roman"/>
          <w:szCs w:val="28"/>
        </w:rPr>
      </w:pPr>
      <w:r w:rsidRPr="00CA42CC">
        <w:rPr>
          <w:rFonts w:cs="Times New Roman"/>
          <w:szCs w:val="28"/>
        </w:rPr>
        <w:t xml:space="preserve">Задача 2. Организация внутреннего контроля деятельности </w:t>
      </w:r>
      <w:r>
        <w:rPr>
          <w:rFonts w:cs="Times New Roman"/>
          <w:szCs w:val="28"/>
        </w:rPr>
        <w:t>муниципальных</w:t>
      </w:r>
      <w:r w:rsidRPr="00CA42CC">
        <w:rPr>
          <w:rFonts w:cs="Times New Roman"/>
          <w:szCs w:val="28"/>
        </w:rPr>
        <w:t xml:space="preserve"> служащих </w:t>
      </w:r>
      <w:r>
        <w:rPr>
          <w:rFonts w:cs="Times New Roman"/>
          <w:szCs w:val="28"/>
        </w:rPr>
        <w:t>органов местного самоуправления 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родского округа </w:t>
      </w:r>
      <w:proofErr w:type="spellStart"/>
      <w:r>
        <w:rPr>
          <w:rFonts w:cs="Times New Roman"/>
          <w:szCs w:val="28"/>
        </w:rPr>
        <w:t>Кинель</w:t>
      </w:r>
      <w:proofErr w:type="spellEnd"/>
      <w:r w:rsidRPr="00CA42CC">
        <w:rPr>
          <w:rFonts w:cs="Times New Roman"/>
          <w:szCs w:val="28"/>
        </w:rPr>
        <w:t>, обеспечение ответственности за совершенные ими коррупционные правонарушения</w:t>
      </w:r>
    </w:p>
    <w:p w:rsidR="006015FF" w:rsidRDefault="006015FF" w:rsidP="00D6143B">
      <w:pPr>
        <w:pStyle w:val="a8"/>
        <w:spacing w:after="0" w:line="240" w:lineRule="auto"/>
        <w:ind w:left="-142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8080"/>
        <w:gridCol w:w="2617"/>
        <w:gridCol w:w="3838"/>
      </w:tblGrid>
      <w:tr w:rsidR="00DE4EF3" w:rsidTr="00DE4EF3">
        <w:tc>
          <w:tcPr>
            <w:tcW w:w="993" w:type="dxa"/>
          </w:tcPr>
          <w:p w:rsidR="00DE4EF3" w:rsidRDefault="00E4454D" w:rsidP="00DE4EF3">
            <w:pPr>
              <w:jc w:val="both"/>
            </w:pPr>
            <w:r>
              <w:t>2.10.</w:t>
            </w:r>
          </w:p>
        </w:tc>
        <w:tc>
          <w:tcPr>
            <w:tcW w:w="8080" w:type="dxa"/>
          </w:tcPr>
          <w:p w:rsidR="00DE4EF3" w:rsidRDefault="00F914DB" w:rsidP="00DE4EF3">
            <w:pPr>
              <w:jc w:val="both"/>
            </w:pPr>
            <w:r>
              <w:t>О</w:t>
            </w:r>
            <w:r w:rsidRPr="00F914DB">
              <w:t>существление комплекса организационных, разъяснительных мер по соблюдению муниципальными служащими ограничений и запретов, а также по исполнению ими обязанностей, устано</w:t>
            </w:r>
            <w:r w:rsidRPr="00F914DB">
              <w:t>в</w:t>
            </w:r>
            <w:r w:rsidRPr="00F914DB">
              <w:t>ленных в целях противодействия коррупции</w:t>
            </w:r>
            <w:r w:rsidR="00B067DC">
              <w:t>.</w:t>
            </w:r>
          </w:p>
        </w:tc>
        <w:tc>
          <w:tcPr>
            <w:tcW w:w="2617" w:type="dxa"/>
          </w:tcPr>
          <w:p w:rsidR="00DE4EF3" w:rsidRDefault="00A7392B" w:rsidP="00DE4EF3">
            <w:pPr>
              <w:jc w:val="both"/>
            </w:pPr>
            <w:r>
              <w:t xml:space="preserve">Постоянно </w:t>
            </w:r>
          </w:p>
        </w:tc>
        <w:tc>
          <w:tcPr>
            <w:tcW w:w="3838" w:type="dxa"/>
          </w:tcPr>
          <w:p w:rsidR="00A7392B" w:rsidRDefault="00A7392B" w:rsidP="00DE4EF3">
            <w:pPr>
              <w:jc w:val="both"/>
            </w:pPr>
            <w:r w:rsidRPr="00A7392B">
              <w:t>Дума городского округа,</w:t>
            </w:r>
          </w:p>
          <w:p w:rsidR="00DE4EF3" w:rsidRDefault="00A7392B" w:rsidP="00DE4EF3">
            <w:pPr>
              <w:jc w:val="both"/>
            </w:pPr>
            <w:r w:rsidRPr="00A7392B">
              <w:t xml:space="preserve"> Администрация городского округа</w:t>
            </w:r>
          </w:p>
        </w:tc>
      </w:tr>
      <w:tr w:rsidR="00DE4EF3" w:rsidTr="00DE4EF3">
        <w:tc>
          <w:tcPr>
            <w:tcW w:w="993" w:type="dxa"/>
          </w:tcPr>
          <w:p w:rsidR="00DE4EF3" w:rsidRDefault="00E4454D" w:rsidP="00DE4EF3">
            <w:pPr>
              <w:jc w:val="both"/>
            </w:pPr>
            <w:r>
              <w:t>2.11.</w:t>
            </w:r>
          </w:p>
        </w:tc>
        <w:tc>
          <w:tcPr>
            <w:tcW w:w="8080" w:type="dxa"/>
          </w:tcPr>
          <w:p w:rsidR="00B067DC" w:rsidRPr="00B067DC" w:rsidRDefault="00B067DC" w:rsidP="00B067DC">
            <w:pPr>
              <w:jc w:val="both"/>
            </w:pPr>
            <w:r>
              <w:t>П</w:t>
            </w:r>
            <w:r w:rsidRPr="00B067DC">
              <w:t>роведение мероприятий по формированию у муниципальных служащих негативного отношения к дарению подарков этим служащим, в связи с их должностным положением или в связи с исполнением ими служебных обязанностей</w:t>
            </w:r>
            <w:r>
              <w:t>.</w:t>
            </w:r>
          </w:p>
          <w:p w:rsidR="00DE4EF3" w:rsidRDefault="00DE4EF3" w:rsidP="00DE4EF3">
            <w:pPr>
              <w:jc w:val="both"/>
            </w:pPr>
          </w:p>
        </w:tc>
        <w:tc>
          <w:tcPr>
            <w:tcW w:w="2617" w:type="dxa"/>
          </w:tcPr>
          <w:p w:rsidR="00DE4EF3" w:rsidRDefault="00A7392B" w:rsidP="00DE4EF3">
            <w:pPr>
              <w:jc w:val="both"/>
            </w:pPr>
            <w:r>
              <w:t xml:space="preserve">Постоянно </w:t>
            </w:r>
          </w:p>
        </w:tc>
        <w:tc>
          <w:tcPr>
            <w:tcW w:w="3838" w:type="dxa"/>
          </w:tcPr>
          <w:p w:rsidR="00A7392B" w:rsidRPr="00A7392B" w:rsidRDefault="00A7392B" w:rsidP="00A7392B">
            <w:pPr>
              <w:jc w:val="both"/>
            </w:pPr>
            <w:r w:rsidRPr="00A7392B">
              <w:t>Дума городского округа,</w:t>
            </w:r>
          </w:p>
          <w:p w:rsidR="00DE4EF3" w:rsidRDefault="00A7392B" w:rsidP="00A7392B">
            <w:pPr>
              <w:jc w:val="both"/>
            </w:pPr>
            <w:r w:rsidRPr="00A7392B">
              <w:t xml:space="preserve"> Администрация городского округа</w:t>
            </w:r>
          </w:p>
        </w:tc>
      </w:tr>
      <w:tr w:rsidR="00DE4EF3" w:rsidTr="00DE4EF3">
        <w:tc>
          <w:tcPr>
            <w:tcW w:w="993" w:type="dxa"/>
          </w:tcPr>
          <w:p w:rsidR="00DE4EF3" w:rsidRDefault="00E4454D" w:rsidP="00DE4EF3">
            <w:pPr>
              <w:jc w:val="both"/>
            </w:pPr>
            <w:r>
              <w:t>2.12.</w:t>
            </w:r>
          </w:p>
        </w:tc>
        <w:tc>
          <w:tcPr>
            <w:tcW w:w="8080" w:type="dxa"/>
          </w:tcPr>
          <w:p w:rsidR="00DE4EF3" w:rsidRDefault="00B067DC" w:rsidP="00DE4EF3">
            <w:pPr>
              <w:jc w:val="both"/>
            </w:pPr>
            <w:r>
              <w:t>О</w:t>
            </w:r>
            <w:r w:rsidRPr="00B067DC">
              <w:t>существление проверки и принятие мер ответственности по каждому случаю несоблюдения ограничений, запретов и неи</w:t>
            </w:r>
            <w:r w:rsidRPr="00B067DC">
              <w:t>с</w:t>
            </w:r>
            <w:r w:rsidRPr="00B067DC">
              <w:t xml:space="preserve">полнения обязанностей, установленных в целях противодействия </w:t>
            </w:r>
            <w:r w:rsidRPr="00B067DC">
              <w:lastRenderedPageBreak/>
              <w:t>коррупции, нарушения ограничений, касающихся получения п</w:t>
            </w:r>
            <w:r w:rsidRPr="00B067DC">
              <w:t>о</w:t>
            </w:r>
            <w:r w:rsidRPr="00B067DC">
              <w:t>дарков и порядка сдачи подарков в соответствии с нормативн</w:t>
            </w:r>
            <w:r w:rsidRPr="00B067DC">
              <w:t>ы</w:t>
            </w:r>
            <w:r w:rsidRPr="00B067DC">
              <w:t>ми актами.</w:t>
            </w:r>
          </w:p>
        </w:tc>
        <w:tc>
          <w:tcPr>
            <w:tcW w:w="2617" w:type="dxa"/>
          </w:tcPr>
          <w:p w:rsidR="00DE4EF3" w:rsidRDefault="003522A9" w:rsidP="00DE4EF3">
            <w:pPr>
              <w:jc w:val="both"/>
            </w:pPr>
            <w:r w:rsidRPr="003522A9">
              <w:lastRenderedPageBreak/>
              <w:t>При выявлении фактов коррупц</w:t>
            </w:r>
            <w:r w:rsidRPr="003522A9">
              <w:t>и</w:t>
            </w:r>
            <w:r w:rsidRPr="003522A9">
              <w:t>онных проявлений</w:t>
            </w:r>
          </w:p>
        </w:tc>
        <w:tc>
          <w:tcPr>
            <w:tcW w:w="3838" w:type="dxa"/>
          </w:tcPr>
          <w:p w:rsidR="00A7392B" w:rsidRPr="00A7392B" w:rsidRDefault="00A7392B" w:rsidP="00A7392B">
            <w:pPr>
              <w:jc w:val="both"/>
            </w:pPr>
            <w:r w:rsidRPr="00A7392B">
              <w:t>Дума городского округа,</w:t>
            </w:r>
          </w:p>
          <w:p w:rsidR="00DE4EF3" w:rsidRDefault="00A7392B" w:rsidP="00A7392B">
            <w:pPr>
              <w:jc w:val="both"/>
            </w:pPr>
            <w:r w:rsidRPr="00A7392B">
              <w:t xml:space="preserve"> Администрация городского округа</w:t>
            </w:r>
          </w:p>
        </w:tc>
      </w:tr>
    </w:tbl>
    <w:p w:rsidR="006015FF" w:rsidRPr="00DE4EF3" w:rsidRDefault="006015FF" w:rsidP="00DE4EF3">
      <w:pPr>
        <w:jc w:val="both"/>
      </w:pPr>
    </w:p>
    <w:sectPr w:rsidR="006015FF" w:rsidRPr="00DE4EF3" w:rsidSect="003F2ACF">
      <w:pgSz w:w="16838" w:h="11906" w:orient="landscape"/>
      <w:pgMar w:top="737" w:right="851" w:bottom="130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20EE"/>
    <w:rsid w:val="0002469E"/>
    <w:rsid w:val="0003420A"/>
    <w:rsid w:val="00034B7E"/>
    <w:rsid w:val="00037406"/>
    <w:rsid w:val="000547EE"/>
    <w:rsid w:val="00054AC4"/>
    <w:rsid w:val="00055BB4"/>
    <w:rsid w:val="00063CDF"/>
    <w:rsid w:val="00071B04"/>
    <w:rsid w:val="00084912"/>
    <w:rsid w:val="00084E18"/>
    <w:rsid w:val="00085D1B"/>
    <w:rsid w:val="00093DFA"/>
    <w:rsid w:val="000A09D2"/>
    <w:rsid w:val="000A7D50"/>
    <w:rsid w:val="000C43DC"/>
    <w:rsid w:val="000C60B9"/>
    <w:rsid w:val="000D326A"/>
    <w:rsid w:val="000D6B99"/>
    <w:rsid w:val="000E2F2B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21FD"/>
    <w:rsid w:val="00113FBA"/>
    <w:rsid w:val="00116545"/>
    <w:rsid w:val="001215F6"/>
    <w:rsid w:val="00141891"/>
    <w:rsid w:val="0014280A"/>
    <w:rsid w:val="0015097E"/>
    <w:rsid w:val="0015149E"/>
    <w:rsid w:val="001538A7"/>
    <w:rsid w:val="0016160D"/>
    <w:rsid w:val="001829C6"/>
    <w:rsid w:val="0018490A"/>
    <w:rsid w:val="001921B2"/>
    <w:rsid w:val="001A2E5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405F1"/>
    <w:rsid w:val="00241680"/>
    <w:rsid w:val="00244D8B"/>
    <w:rsid w:val="00246141"/>
    <w:rsid w:val="00247BD6"/>
    <w:rsid w:val="00256193"/>
    <w:rsid w:val="00260A38"/>
    <w:rsid w:val="00261B74"/>
    <w:rsid w:val="002647A0"/>
    <w:rsid w:val="00267C94"/>
    <w:rsid w:val="00267CB1"/>
    <w:rsid w:val="00276F93"/>
    <w:rsid w:val="002820DB"/>
    <w:rsid w:val="00282218"/>
    <w:rsid w:val="00285368"/>
    <w:rsid w:val="00286957"/>
    <w:rsid w:val="00290BA7"/>
    <w:rsid w:val="002975BC"/>
    <w:rsid w:val="002A5153"/>
    <w:rsid w:val="002A5B97"/>
    <w:rsid w:val="002A76D1"/>
    <w:rsid w:val="002B03B5"/>
    <w:rsid w:val="002B5E0D"/>
    <w:rsid w:val="002B7231"/>
    <w:rsid w:val="002C6EEC"/>
    <w:rsid w:val="002D52F0"/>
    <w:rsid w:val="002E0540"/>
    <w:rsid w:val="002E2028"/>
    <w:rsid w:val="002E2B98"/>
    <w:rsid w:val="002E47D1"/>
    <w:rsid w:val="002E47ED"/>
    <w:rsid w:val="002E72DC"/>
    <w:rsid w:val="002F0F43"/>
    <w:rsid w:val="002F3B35"/>
    <w:rsid w:val="002F5947"/>
    <w:rsid w:val="00305B45"/>
    <w:rsid w:val="003120B0"/>
    <w:rsid w:val="00322937"/>
    <w:rsid w:val="0032396A"/>
    <w:rsid w:val="00324BFC"/>
    <w:rsid w:val="0034324E"/>
    <w:rsid w:val="003522A9"/>
    <w:rsid w:val="00353E5D"/>
    <w:rsid w:val="003706AF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6875"/>
    <w:rsid w:val="004178D0"/>
    <w:rsid w:val="004233A5"/>
    <w:rsid w:val="0044224A"/>
    <w:rsid w:val="0044585D"/>
    <w:rsid w:val="00452B32"/>
    <w:rsid w:val="00457D73"/>
    <w:rsid w:val="004649F6"/>
    <w:rsid w:val="004740B9"/>
    <w:rsid w:val="0047550B"/>
    <w:rsid w:val="00476330"/>
    <w:rsid w:val="004857B0"/>
    <w:rsid w:val="00487793"/>
    <w:rsid w:val="0049259C"/>
    <w:rsid w:val="004A19D4"/>
    <w:rsid w:val="004A693D"/>
    <w:rsid w:val="004B0D8E"/>
    <w:rsid w:val="004B2CF1"/>
    <w:rsid w:val="004B4E9D"/>
    <w:rsid w:val="004C7975"/>
    <w:rsid w:val="004C7CF7"/>
    <w:rsid w:val="004D0979"/>
    <w:rsid w:val="004E2258"/>
    <w:rsid w:val="004F415F"/>
    <w:rsid w:val="004F4906"/>
    <w:rsid w:val="00504A25"/>
    <w:rsid w:val="0051136A"/>
    <w:rsid w:val="00512BA5"/>
    <w:rsid w:val="00527210"/>
    <w:rsid w:val="00540C9A"/>
    <w:rsid w:val="00544FCD"/>
    <w:rsid w:val="00545093"/>
    <w:rsid w:val="0055521F"/>
    <w:rsid w:val="005614A3"/>
    <w:rsid w:val="00562075"/>
    <w:rsid w:val="00562D87"/>
    <w:rsid w:val="00565A07"/>
    <w:rsid w:val="00574EBA"/>
    <w:rsid w:val="0058203C"/>
    <w:rsid w:val="00583689"/>
    <w:rsid w:val="00595D17"/>
    <w:rsid w:val="00596AA4"/>
    <w:rsid w:val="005A7085"/>
    <w:rsid w:val="005B2A8B"/>
    <w:rsid w:val="005C0985"/>
    <w:rsid w:val="005C151B"/>
    <w:rsid w:val="005C6ADC"/>
    <w:rsid w:val="005C6DC8"/>
    <w:rsid w:val="005D3DBE"/>
    <w:rsid w:val="005E023E"/>
    <w:rsid w:val="005E28D2"/>
    <w:rsid w:val="005E4814"/>
    <w:rsid w:val="005E5BF7"/>
    <w:rsid w:val="005E5F6C"/>
    <w:rsid w:val="005E63E6"/>
    <w:rsid w:val="006015FF"/>
    <w:rsid w:val="00616306"/>
    <w:rsid w:val="00617C13"/>
    <w:rsid w:val="006200CF"/>
    <w:rsid w:val="00622ED6"/>
    <w:rsid w:val="00624C01"/>
    <w:rsid w:val="00640476"/>
    <w:rsid w:val="00644FE4"/>
    <w:rsid w:val="00647048"/>
    <w:rsid w:val="006536BC"/>
    <w:rsid w:val="00655636"/>
    <w:rsid w:val="00670458"/>
    <w:rsid w:val="00671ECB"/>
    <w:rsid w:val="006729A9"/>
    <w:rsid w:val="0067681B"/>
    <w:rsid w:val="006835C5"/>
    <w:rsid w:val="006900AB"/>
    <w:rsid w:val="006D01FB"/>
    <w:rsid w:val="006D6E15"/>
    <w:rsid w:val="006D75CD"/>
    <w:rsid w:val="006E3266"/>
    <w:rsid w:val="006F21D1"/>
    <w:rsid w:val="006F5F4F"/>
    <w:rsid w:val="00705357"/>
    <w:rsid w:val="00705C8C"/>
    <w:rsid w:val="00716BED"/>
    <w:rsid w:val="00721FC6"/>
    <w:rsid w:val="00722215"/>
    <w:rsid w:val="00727ABD"/>
    <w:rsid w:val="0074193C"/>
    <w:rsid w:val="007477D1"/>
    <w:rsid w:val="00750782"/>
    <w:rsid w:val="00751B55"/>
    <w:rsid w:val="00756AF6"/>
    <w:rsid w:val="00757DE7"/>
    <w:rsid w:val="00767487"/>
    <w:rsid w:val="00772C26"/>
    <w:rsid w:val="00774C87"/>
    <w:rsid w:val="007775BB"/>
    <w:rsid w:val="00787E7F"/>
    <w:rsid w:val="00797629"/>
    <w:rsid w:val="007A0D8D"/>
    <w:rsid w:val="007C0B86"/>
    <w:rsid w:val="007C4CFB"/>
    <w:rsid w:val="007D2384"/>
    <w:rsid w:val="007E0335"/>
    <w:rsid w:val="007E4603"/>
    <w:rsid w:val="00804982"/>
    <w:rsid w:val="00810D84"/>
    <w:rsid w:val="00821F36"/>
    <w:rsid w:val="00827094"/>
    <w:rsid w:val="008341DE"/>
    <w:rsid w:val="0084042E"/>
    <w:rsid w:val="00847621"/>
    <w:rsid w:val="008560E9"/>
    <w:rsid w:val="008616D9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90070E"/>
    <w:rsid w:val="00901B96"/>
    <w:rsid w:val="00907A1E"/>
    <w:rsid w:val="00914B6F"/>
    <w:rsid w:val="00920276"/>
    <w:rsid w:val="00920503"/>
    <w:rsid w:val="00920F29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BF5"/>
    <w:rsid w:val="00A23D45"/>
    <w:rsid w:val="00A41E0E"/>
    <w:rsid w:val="00A43B50"/>
    <w:rsid w:val="00A556E6"/>
    <w:rsid w:val="00A559EF"/>
    <w:rsid w:val="00A61410"/>
    <w:rsid w:val="00A67874"/>
    <w:rsid w:val="00A7392B"/>
    <w:rsid w:val="00A7687D"/>
    <w:rsid w:val="00A903CC"/>
    <w:rsid w:val="00A967B1"/>
    <w:rsid w:val="00A97170"/>
    <w:rsid w:val="00AA3A41"/>
    <w:rsid w:val="00AA64D7"/>
    <w:rsid w:val="00AB061A"/>
    <w:rsid w:val="00AC282F"/>
    <w:rsid w:val="00AD5682"/>
    <w:rsid w:val="00AD78E5"/>
    <w:rsid w:val="00AE0C7E"/>
    <w:rsid w:val="00AE4FC6"/>
    <w:rsid w:val="00AF1466"/>
    <w:rsid w:val="00AF2EAC"/>
    <w:rsid w:val="00B067DC"/>
    <w:rsid w:val="00B06C10"/>
    <w:rsid w:val="00B0721B"/>
    <w:rsid w:val="00B11317"/>
    <w:rsid w:val="00B152C0"/>
    <w:rsid w:val="00B168AE"/>
    <w:rsid w:val="00B2741F"/>
    <w:rsid w:val="00B36929"/>
    <w:rsid w:val="00B42953"/>
    <w:rsid w:val="00B42963"/>
    <w:rsid w:val="00B43D97"/>
    <w:rsid w:val="00B47D6B"/>
    <w:rsid w:val="00B570F1"/>
    <w:rsid w:val="00B70AC0"/>
    <w:rsid w:val="00B713A0"/>
    <w:rsid w:val="00B74282"/>
    <w:rsid w:val="00B75CFF"/>
    <w:rsid w:val="00B844CB"/>
    <w:rsid w:val="00B87B65"/>
    <w:rsid w:val="00B94452"/>
    <w:rsid w:val="00BA1303"/>
    <w:rsid w:val="00BA18F4"/>
    <w:rsid w:val="00BC4B7A"/>
    <w:rsid w:val="00BC60E0"/>
    <w:rsid w:val="00BD3FDB"/>
    <w:rsid w:val="00BD7BED"/>
    <w:rsid w:val="00BE0F60"/>
    <w:rsid w:val="00BE2F7F"/>
    <w:rsid w:val="00BF5AC9"/>
    <w:rsid w:val="00C00324"/>
    <w:rsid w:val="00C029F2"/>
    <w:rsid w:val="00C116D8"/>
    <w:rsid w:val="00C1575A"/>
    <w:rsid w:val="00C172FA"/>
    <w:rsid w:val="00C17C1D"/>
    <w:rsid w:val="00C221CC"/>
    <w:rsid w:val="00C242A6"/>
    <w:rsid w:val="00C31441"/>
    <w:rsid w:val="00C37317"/>
    <w:rsid w:val="00C5210A"/>
    <w:rsid w:val="00C55D6F"/>
    <w:rsid w:val="00C62C25"/>
    <w:rsid w:val="00C62FD1"/>
    <w:rsid w:val="00C668CF"/>
    <w:rsid w:val="00C704E2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F6B3E"/>
    <w:rsid w:val="00D0134D"/>
    <w:rsid w:val="00D04498"/>
    <w:rsid w:val="00D055F0"/>
    <w:rsid w:val="00D05A0F"/>
    <w:rsid w:val="00D149C3"/>
    <w:rsid w:val="00D21D39"/>
    <w:rsid w:val="00D2605A"/>
    <w:rsid w:val="00D3043C"/>
    <w:rsid w:val="00D32D27"/>
    <w:rsid w:val="00D33412"/>
    <w:rsid w:val="00D51A87"/>
    <w:rsid w:val="00D53475"/>
    <w:rsid w:val="00D535F8"/>
    <w:rsid w:val="00D6143B"/>
    <w:rsid w:val="00D62A6D"/>
    <w:rsid w:val="00D62F3A"/>
    <w:rsid w:val="00D6387F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46E8"/>
    <w:rsid w:val="00D961C5"/>
    <w:rsid w:val="00DA1F75"/>
    <w:rsid w:val="00DC081B"/>
    <w:rsid w:val="00DC1387"/>
    <w:rsid w:val="00DC19D2"/>
    <w:rsid w:val="00DC7327"/>
    <w:rsid w:val="00DD4DD1"/>
    <w:rsid w:val="00DE35E6"/>
    <w:rsid w:val="00DE4EF3"/>
    <w:rsid w:val="00DF58EC"/>
    <w:rsid w:val="00E019D4"/>
    <w:rsid w:val="00E03CAC"/>
    <w:rsid w:val="00E05DF8"/>
    <w:rsid w:val="00E12F4F"/>
    <w:rsid w:val="00E15BFA"/>
    <w:rsid w:val="00E30064"/>
    <w:rsid w:val="00E4454D"/>
    <w:rsid w:val="00E459E9"/>
    <w:rsid w:val="00E45DC2"/>
    <w:rsid w:val="00E60550"/>
    <w:rsid w:val="00E718A7"/>
    <w:rsid w:val="00E7530D"/>
    <w:rsid w:val="00E818EE"/>
    <w:rsid w:val="00E926D0"/>
    <w:rsid w:val="00E92745"/>
    <w:rsid w:val="00E929CB"/>
    <w:rsid w:val="00E9369E"/>
    <w:rsid w:val="00E95659"/>
    <w:rsid w:val="00E977D3"/>
    <w:rsid w:val="00EA0C54"/>
    <w:rsid w:val="00EB2F63"/>
    <w:rsid w:val="00EB7C50"/>
    <w:rsid w:val="00EC2718"/>
    <w:rsid w:val="00EC5D3F"/>
    <w:rsid w:val="00EC632A"/>
    <w:rsid w:val="00EC6505"/>
    <w:rsid w:val="00ED5D47"/>
    <w:rsid w:val="00EE095E"/>
    <w:rsid w:val="00EE46CC"/>
    <w:rsid w:val="00EE4852"/>
    <w:rsid w:val="00EE6E87"/>
    <w:rsid w:val="00EE7F99"/>
    <w:rsid w:val="00EF0794"/>
    <w:rsid w:val="00EF0F0C"/>
    <w:rsid w:val="00EF14CB"/>
    <w:rsid w:val="00F02035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51C44"/>
    <w:rsid w:val="00F5454B"/>
    <w:rsid w:val="00F54B4E"/>
    <w:rsid w:val="00F60722"/>
    <w:rsid w:val="00F61AC0"/>
    <w:rsid w:val="00F655DE"/>
    <w:rsid w:val="00F6587F"/>
    <w:rsid w:val="00F670D2"/>
    <w:rsid w:val="00F80B0C"/>
    <w:rsid w:val="00F864BD"/>
    <w:rsid w:val="00F87728"/>
    <w:rsid w:val="00F914DB"/>
    <w:rsid w:val="00F9551A"/>
    <w:rsid w:val="00F957BE"/>
    <w:rsid w:val="00F96723"/>
    <w:rsid w:val="00FC301C"/>
    <w:rsid w:val="00FD1748"/>
    <w:rsid w:val="00FE2A77"/>
    <w:rsid w:val="00FE2D73"/>
    <w:rsid w:val="00FE349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styleId="ab">
    <w:name w:val="Hyperlink"/>
    <w:basedOn w:val="a0"/>
    <w:unhideWhenUsed/>
    <w:rsid w:val="00F51C44"/>
    <w:rPr>
      <w:color w:val="0000FF" w:themeColor="hyperlink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561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FD13-AF5C-4C6A-8CD8-750AF718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156</cp:revision>
  <cp:lastPrinted>2014-08-26T10:12:00Z</cp:lastPrinted>
  <dcterms:created xsi:type="dcterms:W3CDTF">2012-06-27T11:56:00Z</dcterms:created>
  <dcterms:modified xsi:type="dcterms:W3CDTF">2014-09-02T07:41:00Z</dcterms:modified>
</cp:coreProperties>
</file>