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E30C05" w:rsidP="00813158">
            <w:pPr>
              <w:jc w:val="center"/>
              <w:rPr>
                <w:u w:val="single"/>
              </w:rPr>
            </w:pPr>
            <w:r>
              <w:t>14.01.2015г. № 22</w:t>
            </w:r>
            <w:bookmarkStart w:id="0" w:name="_GoBack"/>
            <w:bookmarkEnd w:id="0"/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D72A3B">
              <w:rPr>
                <w:b w:val="0"/>
                <w:szCs w:val="28"/>
              </w:rPr>
              <w:t xml:space="preserve">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</w:t>
            </w:r>
            <w:r w:rsidR="00D72A3B" w:rsidRPr="00D72A3B">
              <w:rPr>
                <w:b w:val="0"/>
                <w:szCs w:val="28"/>
              </w:rPr>
              <w:t>,</w:t>
            </w:r>
            <w:r w:rsidR="00917B7C">
              <w:rPr>
                <w:b w:val="0"/>
                <w:szCs w:val="28"/>
              </w:rPr>
              <w:t xml:space="preserve"> </w:t>
            </w:r>
            <w:r w:rsidR="00D72A3B">
              <w:rPr>
                <w:b w:val="0"/>
                <w:szCs w:val="28"/>
              </w:rPr>
              <w:t xml:space="preserve">от </w:t>
            </w:r>
            <w:r w:rsidR="00D72A3B" w:rsidRPr="00D72A3B">
              <w:rPr>
                <w:b w:val="0"/>
              </w:rPr>
              <w:t>13.11.2014г. №  3586</w:t>
            </w:r>
            <w:r w:rsidR="00302C6E">
              <w:rPr>
                <w:b w:val="0"/>
              </w:rPr>
              <w:t>,  от 01.12.2014г.</w:t>
            </w:r>
            <w:r w:rsidR="00917B7C">
              <w:rPr>
                <w:b w:val="0"/>
              </w:rPr>
              <w:t xml:space="preserve"> </w:t>
            </w:r>
            <w:r w:rsidR="00302C6E">
              <w:rPr>
                <w:b w:val="0"/>
              </w:rPr>
              <w:t xml:space="preserve"> № 3823</w:t>
            </w:r>
            <w:r w:rsidR="00813158">
              <w:rPr>
                <w:b w:val="0"/>
              </w:rPr>
              <w:t xml:space="preserve">,                            </w:t>
            </w:r>
            <w:proofErr w:type="gramStart"/>
            <w:r w:rsidR="00813158">
              <w:rPr>
                <w:b w:val="0"/>
              </w:rPr>
              <w:t>от</w:t>
            </w:r>
            <w:proofErr w:type="gramEnd"/>
            <w:r w:rsidR="00813158">
              <w:rPr>
                <w:b w:val="0"/>
              </w:rPr>
              <w:t xml:space="preserve"> 17.12.2014  № 4030</w:t>
            </w:r>
            <w:r w:rsidR="00F73F81" w:rsidRPr="00D72A3B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F73F81" w:rsidRPr="00F73F81">
        <w:rPr>
          <w:szCs w:val="28"/>
        </w:rPr>
        <w:t>)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  <w:proofErr w:type="gramEnd"/>
    </w:p>
    <w:p w:rsidR="00813158" w:rsidRPr="009F6EE1" w:rsidRDefault="00813158" w:rsidP="00813158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Дополнить </w:t>
      </w:r>
      <w:r w:rsidRPr="00717C5C">
        <w:rPr>
          <w:szCs w:val="28"/>
        </w:rPr>
        <w:t xml:space="preserve"> </w:t>
      </w:r>
      <w:r>
        <w:rPr>
          <w:szCs w:val="28"/>
        </w:rPr>
        <w:t xml:space="preserve">приложение </w:t>
      </w:r>
      <w:r w:rsidRPr="00717C5C">
        <w:rPr>
          <w:szCs w:val="28"/>
        </w:rPr>
        <w:t>пункт</w:t>
      </w:r>
      <w:r>
        <w:rPr>
          <w:szCs w:val="28"/>
        </w:rPr>
        <w:t>ами</w:t>
      </w:r>
      <w:r w:rsidRPr="00717C5C">
        <w:rPr>
          <w:szCs w:val="28"/>
        </w:rPr>
        <w:t xml:space="preserve"> </w:t>
      </w:r>
      <w:r>
        <w:rPr>
          <w:szCs w:val="28"/>
        </w:rPr>
        <w:t xml:space="preserve"> </w:t>
      </w:r>
      <w:r w:rsidR="005A3DC7">
        <w:rPr>
          <w:szCs w:val="28"/>
        </w:rPr>
        <w:t>4.7, 13.1</w:t>
      </w:r>
      <w:r>
        <w:rPr>
          <w:szCs w:val="28"/>
        </w:rPr>
        <w:t>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709"/>
      </w:tblGrid>
      <w:tr w:rsidR="005A3DC7" w:rsidRPr="00FF21F0" w:rsidTr="005A3DC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5A3DC7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644DD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 ул. </w:t>
            </w:r>
            <w:proofErr w:type="gramStart"/>
            <w:r>
              <w:rPr>
                <w:sz w:val="20"/>
              </w:rPr>
              <w:t>Советская</w:t>
            </w:r>
            <w:proofErr w:type="gramEnd"/>
            <w:r>
              <w:rPr>
                <w:sz w:val="20"/>
              </w:rPr>
              <w:t>, около дома № 56</w:t>
            </w:r>
          </w:p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Тонар </w:t>
            </w:r>
            <w:r>
              <w:rPr>
                <w:sz w:val="20"/>
              </w:rPr>
              <w:t>для</w:t>
            </w:r>
            <w:r w:rsidRPr="001644DD">
              <w:rPr>
                <w:sz w:val="20"/>
              </w:rPr>
              <w:t xml:space="preserve"> реализации </w:t>
            </w:r>
            <w:proofErr w:type="spellStart"/>
            <w:r w:rsidRPr="001644DD">
              <w:rPr>
                <w:sz w:val="20"/>
              </w:rPr>
              <w:t>мороже</w:t>
            </w:r>
            <w:proofErr w:type="spellEnd"/>
          </w:p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ного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1644DD" w:rsidRDefault="005A3DC7" w:rsidP="00AD166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01 февраля</w:t>
            </w:r>
            <w:r w:rsidR="00AD166F">
              <w:rPr>
                <w:sz w:val="20"/>
              </w:rPr>
              <w:t xml:space="preserve"> по 31 декабря 2015 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C7" w:rsidRDefault="005A3DC7" w:rsidP="00EB339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5A3DC7" w:rsidRPr="001644DD" w:rsidRDefault="005A3DC7" w:rsidP="00EB339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F6760C" w:rsidRDefault="005A3DC7" w:rsidP="00EB339F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A45B5B" w:rsidRDefault="005A3DC7" w:rsidP="00EB339F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C7" w:rsidRPr="00A45B5B" w:rsidRDefault="005A3DC7" w:rsidP="00EB339F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813158" w:rsidRPr="00FF21F0" w:rsidTr="005A3DC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813158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822A7" w:rsidRDefault="004822A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пер. К</w:t>
            </w:r>
            <w:r w:rsidR="005A3DC7">
              <w:rPr>
                <w:sz w:val="20"/>
              </w:rPr>
              <w:t>расно</w:t>
            </w:r>
          </w:p>
          <w:p w:rsidR="004822A7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армейский,</w:t>
            </w:r>
          </w:p>
          <w:p w:rsidR="00813158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5A3DC7" w:rsidP="00EB339F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813158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Киоск по </w:t>
            </w:r>
            <w:proofErr w:type="spellStart"/>
            <w:proofErr w:type="gramStart"/>
            <w:r>
              <w:rPr>
                <w:sz w:val="20"/>
              </w:rPr>
              <w:t>распростра</w:t>
            </w:r>
            <w:proofErr w:type="spellEnd"/>
            <w:r>
              <w:rPr>
                <w:sz w:val="20"/>
              </w:rPr>
              <w:t xml:space="preserve"> нению</w:t>
            </w:r>
            <w:proofErr w:type="gramEnd"/>
            <w:r>
              <w:rPr>
                <w:sz w:val="20"/>
              </w:rPr>
              <w:t xml:space="preserve"> билетов </w:t>
            </w:r>
            <w:proofErr w:type="spellStart"/>
            <w:r>
              <w:rPr>
                <w:sz w:val="20"/>
              </w:rPr>
              <w:t>государст</w:t>
            </w:r>
            <w:proofErr w:type="spellEnd"/>
            <w:r>
              <w:rPr>
                <w:sz w:val="20"/>
              </w:rPr>
              <w:t xml:space="preserve"> венных лотерей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5A3DC7" w:rsidP="00EB339F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Распространение </w:t>
            </w:r>
            <w:proofErr w:type="spellStart"/>
            <w:proofErr w:type="gramStart"/>
            <w:r>
              <w:rPr>
                <w:sz w:val="20"/>
              </w:rPr>
              <w:t>государст</w:t>
            </w:r>
            <w:proofErr w:type="spellEnd"/>
            <w:r>
              <w:rPr>
                <w:sz w:val="20"/>
              </w:rPr>
              <w:t xml:space="preserve"> венных</w:t>
            </w:r>
            <w:proofErr w:type="gramEnd"/>
            <w:r>
              <w:rPr>
                <w:sz w:val="20"/>
              </w:rPr>
              <w:t xml:space="preserve"> лотерей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AD166F" w:rsidP="00EB339F">
            <w:pPr>
              <w:spacing w:line="240" w:lineRule="auto"/>
              <w:jc w:val="center"/>
            </w:pPr>
            <w:r>
              <w:rPr>
                <w:sz w:val="20"/>
              </w:rPr>
              <w:t>с 01 февраля по 31 декабря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C7" w:rsidRDefault="005A3DC7" w:rsidP="00EB339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813158" w:rsidRPr="001644DD" w:rsidRDefault="00813158" w:rsidP="00EB339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Кинель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813158" w:rsidP="00EB339F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58" w:rsidRPr="001644DD" w:rsidRDefault="00813158" w:rsidP="00EB339F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C7" w:rsidRDefault="005A3DC7" w:rsidP="00EB339F">
            <w:pPr>
              <w:rPr>
                <w:sz w:val="16"/>
                <w:szCs w:val="16"/>
              </w:rPr>
            </w:pPr>
          </w:p>
          <w:p w:rsidR="00813158" w:rsidRPr="00FF21F0" w:rsidRDefault="005A3DC7" w:rsidP="00EB33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</w:p>
        </w:tc>
      </w:tr>
    </w:tbl>
    <w:p w:rsidR="004822A7" w:rsidRDefault="004822A7" w:rsidP="00302C6E">
      <w:pPr>
        <w:pStyle w:val="a4"/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>1.</w:t>
      </w:r>
      <w:r w:rsidR="00813158">
        <w:rPr>
          <w:szCs w:val="28"/>
        </w:rPr>
        <w:t>2</w:t>
      </w:r>
      <w:r>
        <w:rPr>
          <w:szCs w:val="28"/>
        </w:rPr>
        <w:t xml:space="preserve">. </w:t>
      </w:r>
      <w:bookmarkEnd w:id="1"/>
      <w:r w:rsidR="00302C6E" w:rsidRPr="00302C6E">
        <w:rPr>
          <w:szCs w:val="28"/>
        </w:rPr>
        <w:t xml:space="preserve">В приложении пункты  </w:t>
      </w:r>
      <w:r w:rsidR="00FF21F0">
        <w:rPr>
          <w:szCs w:val="28"/>
        </w:rPr>
        <w:t>2.1, 2.2, 2.3, 2.4, 2.5, 2.6, 2.7, 2.8, 2.9, 2.10, 2.11, 2.12, 2,13</w:t>
      </w:r>
      <w:r w:rsidR="004822A7">
        <w:rPr>
          <w:szCs w:val="28"/>
        </w:rPr>
        <w:t xml:space="preserve"> </w:t>
      </w:r>
      <w:r w:rsidR="00302C6E" w:rsidRPr="00302C6E">
        <w:rPr>
          <w:szCs w:val="28"/>
        </w:rPr>
        <w:t>изложить в новой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992"/>
        <w:gridCol w:w="709"/>
      </w:tblGrid>
      <w:tr w:rsidR="00FF21F0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B70DC7" w:rsidP="004822A7">
            <w:pPr>
              <w:spacing w:line="240" w:lineRule="auto"/>
              <w:jc w:val="center"/>
            </w:pPr>
            <w:r>
              <w:rPr>
                <w:sz w:val="20"/>
              </w:rPr>
              <w:t>с</w:t>
            </w:r>
            <w:r w:rsidR="00FF21F0" w:rsidRPr="001644DD">
              <w:rPr>
                <w:sz w:val="20"/>
              </w:rPr>
              <w:t xml:space="preserve"> 15 по 31 декабря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FF21F0" w:rsidRPr="001644DD" w:rsidRDefault="00FF21F0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1644DD" w:rsidRDefault="00FF21F0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F0" w:rsidRPr="00FF21F0" w:rsidRDefault="004822A7" w:rsidP="00D41D95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Кинель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Герцена,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Герцена,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 xml:space="preserve">»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  <w:r w:rsidRPr="001644DD">
              <w:rPr>
                <w:sz w:val="20"/>
              </w:rPr>
              <w:t xml:space="preserve">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«</w:t>
            </w:r>
            <w:proofErr w:type="spellStart"/>
            <w:r w:rsidRPr="001644DD">
              <w:rPr>
                <w:sz w:val="20"/>
              </w:rPr>
              <w:t>Далос</w:t>
            </w:r>
            <w:proofErr w:type="spellEnd"/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«Силуэт»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A45B5B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Кинель,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Чехова, 11а,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«Авоська»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Частная.</w:t>
            </w: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2.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 ул. Октябрьская,             в районе д.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  <w:rPr>
                <w:sz w:val="20"/>
              </w:rPr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76188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Советская,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A45B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Шоссейная, 80,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76188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76188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4822A7" w:rsidRPr="00FF21F0" w:rsidTr="0076188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 Невская,19</w:t>
            </w: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4822A7">
            <w:pPr>
              <w:spacing w:line="240" w:lineRule="auto"/>
              <w:jc w:val="center"/>
            </w:pPr>
            <w:r w:rsidRPr="00B70DC7">
              <w:rPr>
                <w:sz w:val="20"/>
              </w:rPr>
              <w:t xml:space="preserve">с 15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6F" w:rsidRDefault="00AD166F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822A7" w:rsidRPr="001644DD" w:rsidRDefault="004822A7" w:rsidP="00D41D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A7" w:rsidRPr="001644DD" w:rsidRDefault="004822A7" w:rsidP="00D41D9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7" w:rsidRDefault="004822A7">
            <w:pPr>
              <w:rPr>
                <w:sz w:val="16"/>
                <w:szCs w:val="16"/>
              </w:rPr>
            </w:pPr>
          </w:p>
          <w:p w:rsidR="004822A7" w:rsidRDefault="004822A7">
            <w:proofErr w:type="spellStart"/>
            <w:r w:rsidRPr="007D4904">
              <w:rPr>
                <w:sz w:val="16"/>
                <w:szCs w:val="16"/>
              </w:rPr>
              <w:t>Предп</w:t>
            </w:r>
            <w:proofErr w:type="spellEnd"/>
          </w:p>
        </w:tc>
      </w:tr>
    </w:tbl>
    <w:p w:rsidR="00F6760C" w:rsidRDefault="00F6760C" w:rsidP="00F6760C">
      <w:pPr>
        <w:spacing w:line="360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</w:t>
      </w:r>
      <w:r w:rsidR="00A31654">
        <w:rPr>
          <w:sz w:val="26"/>
          <w:szCs w:val="26"/>
        </w:rPr>
        <w:t xml:space="preserve">          </w:t>
      </w:r>
      <w:r w:rsidRPr="00F93911">
        <w:rPr>
          <w:sz w:val="26"/>
          <w:szCs w:val="26"/>
        </w:rPr>
        <w:t xml:space="preserve">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F93911" w:rsidRPr="00F93911" w:rsidRDefault="00B50D4F" w:rsidP="00A5231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sectPr w:rsidR="00F93911" w:rsidRPr="00F9391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FC" w:rsidRDefault="00C35FFC" w:rsidP="00DC1441">
      <w:pPr>
        <w:spacing w:line="240" w:lineRule="auto"/>
      </w:pPr>
      <w:r>
        <w:separator/>
      </w:r>
    </w:p>
  </w:endnote>
  <w:endnote w:type="continuationSeparator" w:id="0">
    <w:p w:rsidR="00C35FFC" w:rsidRDefault="00C35FFC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FC" w:rsidRDefault="00C35FFC" w:rsidP="00DC1441">
      <w:pPr>
        <w:spacing w:line="240" w:lineRule="auto"/>
      </w:pPr>
      <w:r>
        <w:separator/>
      </w:r>
    </w:p>
  </w:footnote>
  <w:footnote w:type="continuationSeparator" w:id="0">
    <w:p w:rsidR="00C35FFC" w:rsidRDefault="00C35FFC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5FF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0C05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842A-9DB0-485A-9853-BC97D9BC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110</cp:revision>
  <cp:lastPrinted>2015-01-13T06:08:00Z</cp:lastPrinted>
  <dcterms:created xsi:type="dcterms:W3CDTF">2012-08-20T11:34:00Z</dcterms:created>
  <dcterms:modified xsi:type="dcterms:W3CDTF">2015-01-14T11:04:00Z</dcterms:modified>
</cp:coreProperties>
</file>