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949"/>
        <w:gridCol w:w="4435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vMerge w:val="restart"/>
          </w:tcPr>
          <w:p w:rsidR="00A47431" w:rsidRPr="00BA0F1D" w:rsidRDefault="00A47431" w:rsidP="00180AFD">
            <w:pPr>
              <w:ind w:firstLine="567"/>
              <w:jc w:val="right"/>
            </w:pPr>
          </w:p>
        </w:tc>
      </w:tr>
      <w:tr w:rsidR="00A47431" w:rsidTr="00E618D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001ACB" w:rsidRDefault="00BA650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11.06.2015г. 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BA650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1875</w:t>
            </w:r>
            <w:bookmarkStart w:id="0" w:name="_GoBack"/>
            <w:bookmarkEnd w:id="0"/>
          </w:p>
        </w:tc>
        <w:tc>
          <w:tcPr>
            <w:tcW w:w="949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vMerge/>
            <w:vAlign w:val="center"/>
            <w:hideMark/>
          </w:tcPr>
          <w:p w:rsidR="00A47431" w:rsidRDefault="00A47431"/>
        </w:tc>
      </w:tr>
      <w:tr w:rsidR="00C91EA4" w:rsidTr="00E61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35" w:type="dxa"/>
          <w:trHeight w:val="600"/>
        </w:trPr>
        <w:tc>
          <w:tcPr>
            <w:tcW w:w="4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180AFD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13.04.2010г. №1045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152B4">
              <w:rPr>
                <w:szCs w:val="28"/>
              </w:rPr>
              <w:t xml:space="preserve">муниципальной программы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Самарской области 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proofErr w:type="spellStart"/>
            <w:r w:rsidR="009C1D06">
              <w:rPr>
                <w:szCs w:val="28"/>
              </w:rPr>
              <w:t>Кинель</w:t>
            </w:r>
            <w:proofErr w:type="spellEnd"/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180AFD">
              <w:rPr>
                <w:szCs w:val="28"/>
              </w:rPr>
              <w:t>6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152B4">
              <w:rPr>
                <w:szCs w:val="28"/>
              </w:rPr>
              <w:t xml:space="preserve"> </w:t>
            </w:r>
            <w:r w:rsidR="002152B4" w:rsidRPr="00CA2771">
              <w:rPr>
                <w:szCs w:val="28"/>
              </w:rPr>
              <w:t>(</w:t>
            </w:r>
            <w:r w:rsidR="002152B4"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от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26.09.2013г.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№2831</w:t>
            </w:r>
            <w:r w:rsidR="002152B4">
              <w:rPr>
                <w:szCs w:val="28"/>
              </w:rPr>
              <w:t>, от 07.02.2014г. №353</w:t>
            </w:r>
            <w:r w:rsidR="001C4C63">
              <w:rPr>
                <w:szCs w:val="28"/>
              </w:rPr>
              <w:t>, от 19.05.2014г. №1576</w:t>
            </w:r>
            <w:r w:rsidR="001E1F67">
              <w:rPr>
                <w:szCs w:val="28"/>
              </w:rPr>
              <w:t xml:space="preserve">, </w:t>
            </w:r>
            <w:r w:rsidR="001E1F67" w:rsidRPr="001E1F67">
              <w:rPr>
                <w:szCs w:val="28"/>
              </w:rPr>
              <w:t>от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17.09.2014г.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№2900</w:t>
            </w:r>
            <w:r w:rsidR="00AD6ABF">
              <w:rPr>
                <w:szCs w:val="28"/>
              </w:rPr>
              <w:t>, от 17.12.2014г. №4032</w:t>
            </w:r>
            <w:r w:rsidR="00E618D5">
              <w:rPr>
                <w:szCs w:val="28"/>
              </w:rPr>
              <w:t>, от</w:t>
            </w:r>
            <w:proofErr w:type="gramEnd"/>
            <w:r w:rsidR="00E618D5">
              <w:rPr>
                <w:szCs w:val="28"/>
              </w:rPr>
              <w:t xml:space="preserve"> </w:t>
            </w:r>
            <w:proofErr w:type="gramStart"/>
            <w:r w:rsidR="00E618D5">
              <w:rPr>
                <w:szCs w:val="28"/>
              </w:rPr>
              <w:t>26.12.2014г. №4193</w:t>
            </w:r>
            <w:r w:rsidR="00AD0B87">
              <w:rPr>
                <w:szCs w:val="28"/>
              </w:rPr>
              <w:t>, 31.03.2015г. №1211</w:t>
            </w:r>
            <w:r w:rsidR="002152B4">
              <w:rPr>
                <w:szCs w:val="28"/>
              </w:rPr>
              <w:t>)</w:t>
            </w:r>
            <w:proofErr w:type="gramEnd"/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>В</w:t>
      </w:r>
      <w:r w:rsidR="00E618D5">
        <w:rPr>
          <w:szCs w:val="28"/>
        </w:rPr>
        <w:t xml:space="preserve"> соответствии с решением Думы городского округа </w:t>
      </w:r>
      <w:proofErr w:type="spellStart"/>
      <w:r w:rsidR="00E618D5">
        <w:rPr>
          <w:szCs w:val="28"/>
        </w:rPr>
        <w:t>Кинель</w:t>
      </w:r>
      <w:proofErr w:type="spellEnd"/>
      <w:r w:rsidR="00E618D5">
        <w:rPr>
          <w:szCs w:val="28"/>
        </w:rPr>
        <w:t xml:space="preserve"> от 18.12.2014г. №503 «</w:t>
      </w:r>
      <w:r w:rsidR="00E618D5" w:rsidRPr="00214B7F">
        <w:rPr>
          <w:szCs w:val="28"/>
        </w:rPr>
        <w:t xml:space="preserve">О бюджете городского округа </w:t>
      </w:r>
      <w:proofErr w:type="spellStart"/>
      <w:r w:rsidR="00E618D5" w:rsidRPr="00214B7F">
        <w:rPr>
          <w:szCs w:val="28"/>
        </w:rPr>
        <w:t>Кинель</w:t>
      </w:r>
      <w:proofErr w:type="spellEnd"/>
      <w:r w:rsidR="00E618D5" w:rsidRPr="00214B7F">
        <w:rPr>
          <w:szCs w:val="28"/>
        </w:rPr>
        <w:t xml:space="preserve"> на 2015 год и на плановый период 2016 и 2017 годов</w:t>
      </w:r>
      <w:r w:rsidR="00E618D5">
        <w:rPr>
          <w:szCs w:val="28"/>
        </w:rPr>
        <w:t xml:space="preserve">», </w:t>
      </w:r>
      <w:r w:rsidR="00C7358D" w:rsidRPr="00C7358D">
        <w:rPr>
          <w:szCs w:val="28"/>
        </w:rPr>
        <w:t xml:space="preserve">постановлением администрации городского округа </w:t>
      </w:r>
      <w:proofErr w:type="spellStart"/>
      <w:r w:rsidR="00C7358D" w:rsidRPr="00C7358D">
        <w:rPr>
          <w:szCs w:val="28"/>
        </w:rPr>
        <w:t>Кинель</w:t>
      </w:r>
      <w:proofErr w:type="spellEnd"/>
      <w:r w:rsidR="00C7358D" w:rsidRPr="00C7358D">
        <w:rPr>
          <w:szCs w:val="28"/>
        </w:rPr>
        <w:t xml:space="preserve"> от 07.03.2014г. №710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</w:t>
      </w:r>
      <w:proofErr w:type="spellStart"/>
      <w:r w:rsidR="00C7358D" w:rsidRPr="00C7358D">
        <w:rPr>
          <w:szCs w:val="28"/>
        </w:rPr>
        <w:t>Кинель</w:t>
      </w:r>
      <w:proofErr w:type="spellEnd"/>
      <w:r w:rsidR="00C7358D" w:rsidRPr="00C7358D">
        <w:rPr>
          <w:szCs w:val="28"/>
        </w:rPr>
        <w:t>»</w:t>
      </w:r>
      <w:proofErr w:type="gramEnd"/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13.04.2010г. №1045 «</w:t>
      </w:r>
      <w:r w:rsidRPr="009C1D06">
        <w:rPr>
          <w:szCs w:val="28"/>
        </w:rPr>
        <w:t xml:space="preserve">Об </w:t>
      </w:r>
      <w:r>
        <w:rPr>
          <w:szCs w:val="28"/>
        </w:rPr>
        <w:t xml:space="preserve">утверждении муниципальной программы </w:t>
      </w:r>
      <w:r>
        <w:rPr>
          <w:szCs w:val="28"/>
        </w:rPr>
        <w:lastRenderedPageBreak/>
        <w:t xml:space="preserve">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  <w:r w:rsidRPr="009C1D06">
        <w:rPr>
          <w:szCs w:val="28"/>
        </w:rPr>
        <w:t xml:space="preserve"> </w:t>
      </w:r>
      <w:r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 w:rsidRPr="009C1D06">
        <w:rPr>
          <w:szCs w:val="28"/>
        </w:rPr>
        <w:t xml:space="preserve"> на 20</w:t>
      </w:r>
      <w:r>
        <w:rPr>
          <w:szCs w:val="28"/>
        </w:rPr>
        <w:t xml:space="preserve">10-2016 годы» (в редакции </w:t>
      </w:r>
      <w:r w:rsidRPr="001E1F67">
        <w:rPr>
          <w:szCs w:val="28"/>
        </w:rPr>
        <w:t>от</w:t>
      </w:r>
      <w:r>
        <w:rPr>
          <w:szCs w:val="28"/>
        </w:rPr>
        <w:t xml:space="preserve"> </w:t>
      </w:r>
      <w:r w:rsidR="00E618D5">
        <w:rPr>
          <w:szCs w:val="28"/>
        </w:rPr>
        <w:t>26</w:t>
      </w:r>
      <w:r w:rsidRPr="001E1F67">
        <w:rPr>
          <w:szCs w:val="28"/>
        </w:rPr>
        <w:t>.</w:t>
      </w:r>
      <w:r w:rsidR="00AD6ABF">
        <w:rPr>
          <w:szCs w:val="28"/>
        </w:rPr>
        <w:t>12</w:t>
      </w:r>
      <w:r w:rsidRPr="001E1F67">
        <w:rPr>
          <w:szCs w:val="28"/>
        </w:rPr>
        <w:t>.2014г.</w:t>
      </w:r>
      <w:r>
        <w:rPr>
          <w:szCs w:val="28"/>
        </w:rPr>
        <w:t xml:space="preserve"> </w:t>
      </w:r>
      <w:r w:rsidRPr="001E1F67">
        <w:rPr>
          <w:szCs w:val="28"/>
        </w:rPr>
        <w:t>№</w:t>
      </w:r>
      <w:r w:rsidR="00AD6ABF">
        <w:rPr>
          <w:szCs w:val="28"/>
        </w:rPr>
        <w:t>4</w:t>
      </w:r>
      <w:r w:rsidR="00E618D5">
        <w:rPr>
          <w:szCs w:val="28"/>
        </w:rPr>
        <w:t>193</w:t>
      </w:r>
      <w:r w:rsidR="00180AFD">
        <w:rPr>
          <w:szCs w:val="28"/>
        </w:rPr>
        <w:t>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803EA3" w:rsidRPr="00A67132">
        <w:rPr>
          <w:szCs w:val="28"/>
        </w:rPr>
        <w:t>муниципальной программе</w:t>
      </w:r>
      <w:r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</w:t>
      </w:r>
      <w:proofErr w:type="spellStart"/>
      <w:r w:rsidR="008843D4" w:rsidRPr="00A67132">
        <w:rPr>
          <w:szCs w:val="28"/>
        </w:rPr>
        <w:t>Кинель</w:t>
      </w:r>
      <w:proofErr w:type="spellEnd"/>
      <w:r w:rsidR="008843D4" w:rsidRPr="00A67132">
        <w:rPr>
          <w:szCs w:val="28"/>
        </w:rPr>
        <w:t xml:space="preserve"> Самарской области </w:t>
      </w:r>
      <w:r w:rsidRPr="00A67132"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 w:rsidRPr="00A67132">
        <w:rPr>
          <w:szCs w:val="28"/>
        </w:rPr>
        <w:t>Кинель</w:t>
      </w:r>
      <w:proofErr w:type="spellEnd"/>
      <w:r w:rsidRPr="00A67132">
        <w:rPr>
          <w:szCs w:val="28"/>
        </w:rPr>
        <w:t xml:space="preserve"> на 2010-201</w:t>
      </w:r>
      <w:r w:rsidR="00D70162" w:rsidRPr="00A67132">
        <w:rPr>
          <w:szCs w:val="28"/>
        </w:rPr>
        <w:t>6</w:t>
      </w:r>
      <w:r w:rsidRPr="00A67132">
        <w:rPr>
          <w:szCs w:val="28"/>
        </w:rPr>
        <w:t xml:space="preserve"> годы» (далее - Программа):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EB4408" w:rsidRDefault="00A67132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B4408">
        <w:rPr>
          <w:szCs w:val="28"/>
        </w:rPr>
        <w:t>наименование раздела «</w:t>
      </w:r>
      <w:r w:rsidR="00EB4408" w:rsidRPr="00EB4408">
        <w:rPr>
          <w:szCs w:val="28"/>
        </w:rPr>
        <w:t>Головной исполнитель Программы</w:t>
      </w:r>
      <w:r w:rsidR="00EB4408">
        <w:rPr>
          <w:szCs w:val="28"/>
        </w:rPr>
        <w:t>» изложить в следующей редакции «И</w:t>
      </w:r>
      <w:r w:rsidR="00EB4408" w:rsidRPr="00EB4408">
        <w:rPr>
          <w:szCs w:val="28"/>
        </w:rPr>
        <w:t>сполнитель Программы</w:t>
      </w:r>
      <w:r w:rsidR="00EB4408">
        <w:rPr>
          <w:szCs w:val="28"/>
        </w:rPr>
        <w:t>»;</w:t>
      </w:r>
    </w:p>
    <w:p w:rsidR="00EB4408" w:rsidRDefault="00A67132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EB4408">
        <w:rPr>
          <w:szCs w:val="28"/>
        </w:rPr>
        <w:t>наименование раздела «</w:t>
      </w:r>
      <w:r w:rsidR="00EB4408" w:rsidRPr="00EB4408">
        <w:rPr>
          <w:szCs w:val="28"/>
        </w:rPr>
        <w:t>Важнейшие индикаторы и показатели муниципальной программы</w:t>
      </w:r>
      <w:r w:rsidR="00EB4408">
        <w:rPr>
          <w:szCs w:val="28"/>
        </w:rPr>
        <w:t>» изложить в следующей редакции «Показатели (индикаторы) Программы»;</w:t>
      </w:r>
    </w:p>
    <w:p w:rsidR="004D77F6" w:rsidRDefault="00A67132" w:rsidP="005A1C36">
      <w:pPr>
        <w:spacing w:line="360" w:lineRule="auto"/>
        <w:ind w:firstLine="709"/>
        <w:jc w:val="both"/>
      </w:pPr>
      <w:r>
        <w:rPr>
          <w:szCs w:val="28"/>
        </w:rPr>
        <w:t xml:space="preserve">- </w:t>
      </w:r>
      <w:r w:rsidR="00AD0B87">
        <w:rPr>
          <w:szCs w:val="28"/>
        </w:rPr>
        <w:t xml:space="preserve">в разделе </w:t>
      </w:r>
      <w:r w:rsidR="004D77F6">
        <w:rPr>
          <w:szCs w:val="28"/>
        </w:rPr>
        <w:t>«</w:t>
      </w:r>
      <w:r w:rsidR="004D77F6" w:rsidRPr="004729AC">
        <w:rPr>
          <w:szCs w:val="28"/>
        </w:rPr>
        <w:t>Объемы и источники финансирования</w:t>
      </w:r>
      <w:r w:rsidR="004D77F6">
        <w:rPr>
          <w:szCs w:val="28"/>
        </w:rPr>
        <w:t xml:space="preserve">, мероприятий, определенных муниципальной программой» </w:t>
      </w:r>
      <w:r w:rsidR="00AD0B87">
        <w:rPr>
          <w:szCs w:val="28"/>
        </w:rPr>
        <w:t xml:space="preserve">цифру </w:t>
      </w:r>
      <w:r w:rsidR="00E65AAC" w:rsidRPr="008D310E">
        <w:t>«987</w:t>
      </w:r>
      <w:r w:rsidR="00E65AAC">
        <w:t> </w:t>
      </w:r>
      <w:r w:rsidR="00E65AAC" w:rsidRPr="008D310E">
        <w:t>076</w:t>
      </w:r>
      <w:r w:rsidR="00E65AAC">
        <w:t>,</w:t>
      </w:r>
      <w:r w:rsidR="00E65AAC" w:rsidRPr="008D310E">
        <w:t>42» заменить цифрой «848</w:t>
      </w:r>
      <w:r w:rsidR="00E65AAC">
        <w:t> </w:t>
      </w:r>
      <w:r w:rsidR="00E65AAC" w:rsidRPr="008D310E">
        <w:t>329</w:t>
      </w:r>
      <w:r w:rsidR="00E65AAC">
        <w:t>,</w:t>
      </w:r>
      <w:r w:rsidR="00E65AAC" w:rsidRPr="008D310E">
        <w:t xml:space="preserve">12», </w:t>
      </w:r>
      <w:r w:rsidR="00E65AAC">
        <w:t>цифру «</w:t>
      </w:r>
      <w:r w:rsidR="00E65AAC" w:rsidRPr="008D310E">
        <w:t>83</w:t>
      </w:r>
      <w:r w:rsidR="00E65AAC">
        <w:t> </w:t>
      </w:r>
      <w:r w:rsidR="00E65AAC" w:rsidRPr="008D310E">
        <w:t>870</w:t>
      </w:r>
      <w:r w:rsidR="00E65AAC">
        <w:t>,</w:t>
      </w:r>
      <w:r w:rsidR="00E65AAC" w:rsidRPr="008D310E">
        <w:t>97» заменить цифрой «92 268,97»</w:t>
      </w:r>
      <w:r w:rsidR="00E65AAC">
        <w:t xml:space="preserve">, </w:t>
      </w:r>
      <w:r w:rsidR="00E65AAC" w:rsidRPr="008D310E">
        <w:t xml:space="preserve">цифру </w:t>
      </w:r>
      <w:r w:rsidR="00E65AAC">
        <w:t xml:space="preserve">«15 421,06» заменить цифрой «23 819,06», </w:t>
      </w:r>
      <w:r w:rsidR="00E65AAC" w:rsidRPr="008D310E">
        <w:t>цифру «903</w:t>
      </w:r>
      <w:r w:rsidR="00E65AAC">
        <w:t> </w:t>
      </w:r>
      <w:r w:rsidR="00E65AAC" w:rsidRPr="008D310E">
        <w:t>205</w:t>
      </w:r>
      <w:r w:rsidR="00E65AAC">
        <w:t>,</w:t>
      </w:r>
      <w:r w:rsidR="00E65AAC" w:rsidRPr="008D310E">
        <w:t>45» заменить цифрой «756</w:t>
      </w:r>
      <w:r w:rsidR="00E65AAC">
        <w:t> </w:t>
      </w:r>
      <w:r w:rsidR="00E65AAC" w:rsidRPr="008D310E">
        <w:t>060</w:t>
      </w:r>
      <w:r w:rsidR="00E65AAC">
        <w:t>,</w:t>
      </w:r>
      <w:r w:rsidR="00E65AAC" w:rsidRPr="008D310E">
        <w:t>15»</w:t>
      </w:r>
      <w:r w:rsidR="00E65AAC">
        <w:t>, цифру «163 000,00» заменить цифрой «12 854,70»</w:t>
      </w:r>
      <w:r>
        <w:t>.</w:t>
      </w: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4D77F6" w:rsidRDefault="00A67132" w:rsidP="005A1C36">
      <w:pPr>
        <w:spacing w:line="360" w:lineRule="auto"/>
        <w:ind w:firstLine="709"/>
        <w:jc w:val="both"/>
        <w:rPr>
          <w:szCs w:val="28"/>
        </w:rPr>
      </w:pPr>
      <w:r>
        <w:t xml:space="preserve">- </w:t>
      </w:r>
      <w:r w:rsidR="004D77F6" w:rsidRPr="00326D01">
        <w:t xml:space="preserve">в </w:t>
      </w:r>
      <w:r w:rsidR="004D77F6">
        <w:t xml:space="preserve">тексте </w:t>
      </w:r>
      <w:r w:rsidR="004D77F6" w:rsidRPr="00326D01">
        <w:t>раздел</w:t>
      </w:r>
      <w:r w:rsidR="004D77F6">
        <w:t>а</w:t>
      </w:r>
      <w:r w:rsidR="004D77F6" w:rsidRPr="00326D01">
        <w:t xml:space="preserve"> </w:t>
      </w:r>
      <w:r w:rsidR="004D77F6">
        <w:t xml:space="preserve">5 «Обоснование ресурсного обеспечения Программы» </w:t>
      </w:r>
      <w:r w:rsidR="004D77F6" w:rsidRPr="00326D01">
        <w:t xml:space="preserve">в абзаце втором </w:t>
      </w:r>
      <w:r w:rsidR="008D310E" w:rsidRPr="008D310E">
        <w:t>цифру «987 076,42» заменить цифрой «848 329,12», цифру «83 870,97» заменить цифрой «92 268,97», цифру «903 205,45» заменить цифрой «756 060,15»</w:t>
      </w:r>
      <w:r>
        <w:t>.</w:t>
      </w:r>
    </w:p>
    <w:p w:rsidR="00D3523C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57414A" w:rsidRPr="00A67132">
        <w:rPr>
          <w:szCs w:val="28"/>
        </w:rPr>
        <w:t xml:space="preserve"> таблице «Перечень программных мероприятий» </w:t>
      </w:r>
      <w:r w:rsidR="00D3523C" w:rsidRPr="00A67132">
        <w:rPr>
          <w:szCs w:val="28"/>
        </w:rPr>
        <w:t>приложени</w:t>
      </w:r>
      <w:r w:rsidR="0057414A" w:rsidRPr="00A67132">
        <w:rPr>
          <w:szCs w:val="28"/>
        </w:rPr>
        <w:t xml:space="preserve">я </w:t>
      </w:r>
      <w:r w:rsidR="00D3523C" w:rsidRPr="00A67132">
        <w:rPr>
          <w:szCs w:val="28"/>
        </w:rPr>
        <w:t>№1 к Программе</w:t>
      </w:r>
      <w:r w:rsidR="0057414A" w:rsidRPr="00A67132">
        <w:rPr>
          <w:szCs w:val="28"/>
        </w:rPr>
        <w:t>:</w:t>
      </w:r>
    </w:p>
    <w:p w:rsidR="0057414A" w:rsidRDefault="00A67132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57414A">
        <w:rPr>
          <w:szCs w:val="28"/>
        </w:rPr>
        <w:t>в мероприятии «</w:t>
      </w:r>
      <w:r w:rsidR="0057414A" w:rsidRPr="0057414A">
        <w:rPr>
          <w:szCs w:val="28"/>
        </w:rPr>
        <w:t xml:space="preserve">Техническое перевооружение и корректировка проекта строящихся очистных сооружений на насосно-фильтровальной станции </w:t>
      </w:r>
      <w:proofErr w:type="spellStart"/>
      <w:r w:rsidR="0057414A" w:rsidRPr="0057414A">
        <w:rPr>
          <w:szCs w:val="28"/>
        </w:rPr>
        <w:t>г</w:t>
      </w:r>
      <w:proofErr w:type="gramStart"/>
      <w:r w:rsidR="0057414A" w:rsidRPr="0057414A">
        <w:rPr>
          <w:szCs w:val="28"/>
        </w:rPr>
        <w:t>.К</w:t>
      </w:r>
      <w:proofErr w:type="gramEnd"/>
      <w:r w:rsidR="0057414A" w:rsidRPr="0057414A">
        <w:rPr>
          <w:szCs w:val="28"/>
        </w:rPr>
        <w:t>инеля</w:t>
      </w:r>
      <w:proofErr w:type="spellEnd"/>
      <w:r w:rsidR="0057414A">
        <w:rPr>
          <w:szCs w:val="28"/>
        </w:rPr>
        <w:t>» по строке «2015 год»</w:t>
      </w:r>
      <w:r w:rsidR="00501838">
        <w:rPr>
          <w:szCs w:val="28"/>
        </w:rPr>
        <w:t xml:space="preserve"> цифру «</w:t>
      </w:r>
      <w:r w:rsidR="00501838" w:rsidRPr="00501838">
        <w:rPr>
          <w:szCs w:val="28"/>
        </w:rPr>
        <w:t>168 421,06</w:t>
      </w:r>
      <w:r w:rsidR="00501838">
        <w:rPr>
          <w:szCs w:val="28"/>
        </w:rPr>
        <w:t>» заменить цифрой «</w:t>
      </w:r>
      <w:r w:rsidR="00BA47FC">
        <w:rPr>
          <w:szCs w:val="28"/>
        </w:rPr>
        <w:t>21 275,76</w:t>
      </w:r>
      <w:r w:rsidR="00501838">
        <w:rPr>
          <w:szCs w:val="28"/>
        </w:rPr>
        <w:t>», цифру «</w:t>
      </w:r>
      <w:r w:rsidR="00501838" w:rsidRPr="00501838">
        <w:rPr>
          <w:szCs w:val="28"/>
        </w:rPr>
        <w:t>160 000,00</w:t>
      </w:r>
      <w:r w:rsidR="00501838">
        <w:rPr>
          <w:szCs w:val="28"/>
        </w:rPr>
        <w:t>» заменить цифрой «12854,70</w:t>
      </w:r>
      <w:r w:rsidR="00C1448B">
        <w:rPr>
          <w:szCs w:val="28"/>
        </w:rPr>
        <w:t xml:space="preserve"> </w:t>
      </w:r>
      <w:r w:rsidR="00C1448B" w:rsidRPr="00C1448B">
        <w:rPr>
          <w:szCs w:val="28"/>
          <w:vertAlign w:val="superscript"/>
        </w:rPr>
        <w:t>5</w:t>
      </w:r>
      <w:r w:rsidR="00501838">
        <w:rPr>
          <w:szCs w:val="28"/>
        </w:rPr>
        <w:t>»</w:t>
      </w:r>
      <w:r w:rsidR="00BA47FC">
        <w:rPr>
          <w:szCs w:val="28"/>
        </w:rPr>
        <w:t>;</w:t>
      </w:r>
    </w:p>
    <w:p w:rsidR="00BA47FC" w:rsidRDefault="00A67132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BA47FC">
        <w:rPr>
          <w:szCs w:val="28"/>
        </w:rPr>
        <w:t>в мероприятии «</w:t>
      </w:r>
      <w:r w:rsidR="00BA47FC" w:rsidRPr="00BA47FC">
        <w:rPr>
          <w:szCs w:val="28"/>
        </w:rPr>
        <w:t>Ремонт сетей</w:t>
      </w:r>
      <w:r w:rsidR="00BA47FC">
        <w:rPr>
          <w:szCs w:val="28"/>
        </w:rPr>
        <w:t>» по строке «2015 год» цифру «10 000,00» заменить цифрой «</w:t>
      </w:r>
      <w:r w:rsidR="00D6162A">
        <w:rPr>
          <w:szCs w:val="28"/>
        </w:rPr>
        <w:t>18 398,00</w:t>
      </w:r>
      <w:r w:rsidR="00BA47FC">
        <w:rPr>
          <w:szCs w:val="28"/>
        </w:rPr>
        <w:t>», цифру «</w:t>
      </w:r>
      <w:r w:rsidR="00D6162A">
        <w:rPr>
          <w:szCs w:val="28"/>
        </w:rPr>
        <w:t>7 000,00</w:t>
      </w:r>
      <w:r w:rsidR="00BA47FC">
        <w:rPr>
          <w:szCs w:val="28"/>
        </w:rPr>
        <w:t>» заменить цифрой «</w:t>
      </w:r>
      <w:r w:rsidR="00D6162A">
        <w:rPr>
          <w:szCs w:val="28"/>
        </w:rPr>
        <w:t>15 398,00»;</w:t>
      </w:r>
    </w:p>
    <w:p w:rsidR="00B940DE" w:rsidRDefault="00A67132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B940DE">
        <w:rPr>
          <w:szCs w:val="28"/>
        </w:rPr>
        <w:t>в строке «Итого по Программе» цифру «987 076,42» заменить цифрой «848 329,12», цифру «83 870,97» заменить цифрой «92 268,97», цифру «903 205,45» заменить цифрой «756 060,15»</w:t>
      </w:r>
      <w:r>
        <w:rPr>
          <w:szCs w:val="28"/>
        </w:rPr>
        <w:t>;</w:t>
      </w:r>
    </w:p>
    <w:p w:rsidR="00D6162A" w:rsidRDefault="00A67132" w:rsidP="005A1C36">
      <w:pPr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D6162A">
        <w:rPr>
          <w:szCs w:val="28"/>
        </w:rPr>
        <w:t xml:space="preserve">дополнить таблицу «Перечень программных мероприятий» приложения №1 к Программе примечанием 5 следующего содержания: «5 - </w:t>
      </w:r>
      <w:r w:rsidR="00C1448B">
        <w:rPr>
          <w:szCs w:val="28"/>
        </w:rPr>
        <w:t>у</w:t>
      </w:r>
      <w:r w:rsidR="00D6162A" w:rsidRPr="00D6162A">
        <w:rPr>
          <w:szCs w:val="28"/>
        </w:rPr>
        <w:t xml:space="preserve">казанные средства являются неиспользованными остатками межбюджетных трансфертов прошлых лет, предусматриваемых для обеспечения установленной доли </w:t>
      </w:r>
      <w:proofErr w:type="spellStart"/>
      <w:r w:rsidR="00D6162A" w:rsidRPr="00D6162A">
        <w:rPr>
          <w:szCs w:val="28"/>
        </w:rPr>
        <w:t>софинансирования</w:t>
      </w:r>
      <w:proofErr w:type="spellEnd"/>
      <w:r w:rsidR="00D6162A" w:rsidRPr="00D6162A">
        <w:rPr>
          <w:szCs w:val="28"/>
        </w:rPr>
        <w:t xml:space="preserve"> с федеральным бюджетом</w:t>
      </w:r>
      <w:r w:rsidR="00C1448B">
        <w:rPr>
          <w:szCs w:val="28"/>
        </w:rPr>
        <w:t xml:space="preserve"> </w:t>
      </w:r>
      <w:r w:rsidR="00D6162A" w:rsidRPr="00D6162A">
        <w:rPr>
          <w:szCs w:val="28"/>
        </w:rPr>
        <w:t xml:space="preserve">(средства введены </w:t>
      </w:r>
      <w:r w:rsidR="00C1448B">
        <w:rPr>
          <w:szCs w:val="28"/>
        </w:rPr>
        <w:t>п</w:t>
      </w:r>
      <w:r w:rsidR="00D6162A" w:rsidRPr="00D6162A">
        <w:rPr>
          <w:szCs w:val="28"/>
        </w:rPr>
        <w:t xml:space="preserve">остановлением Правительства Самарской области от </w:t>
      </w:r>
      <w:r w:rsidR="00C1448B">
        <w:rPr>
          <w:szCs w:val="28"/>
        </w:rPr>
        <w:t>05.05.2015г.</w:t>
      </w:r>
      <w:r w:rsidR="00D6162A" w:rsidRPr="00D6162A">
        <w:rPr>
          <w:szCs w:val="28"/>
        </w:rPr>
        <w:t xml:space="preserve"> №240 «О внесении изменений в постановление Правительства Самарской области от 29.11.2013 </w:t>
      </w:r>
      <w:r w:rsidR="00C1448B">
        <w:rPr>
          <w:szCs w:val="28"/>
        </w:rPr>
        <w:t>№</w:t>
      </w:r>
      <w:r w:rsidR="00D6162A" w:rsidRPr="00D6162A">
        <w:rPr>
          <w:szCs w:val="28"/>
        </w:rPr>
        <w:t xml:space="preserve">701 </w:t>
      </w:r>
      <w:r w:rsidR="00C1448B">
        <w:rPr>
          <w:szCs w:val="28"/>
        </w:rPr>
        <w:t>«</w:t>
      </w:r>
      <w:r w:rsidR="00D6162A" w:rsidRPr="00D6162A">
        <w:rPr>
          <w:szCs w:val="28"/>
        </w:rPr>
        <w:t xml:space="preserve">Об утверждении государственной программы Самарской области </w:t>
      </w:r>
      <w:r w:rsidR="00C1448B">
        <w:rPr>
          <w:szCs w:val="28"/>
        </w:rPr>
        <w:t>«</w:t>
      </w:r>
      <w:r w:rsidR="00D6162A" w:rsidRPr="00D6162A">
        <w:rPr>
          <w:szCs w:val="28"/>
        </w:rPr>
        <w:t>Развитие</w:t>
      </w:r>
      <w:proofErr w:type="gramEnd"/>
      <w:r w:rsidR="00D6162A" w:rsidRPr="00D6162A">
        <w:rPr>
          <w:szCs w:val="28"/>
        </w:rPr>
        <w:t xml:space="preserve"> коммунальной инфраструктуры и совершенствование системы обращения с отходами в Самарской области</w:t>
      </w:r>
      <w:r w:rsidR="00C1448B">
        <w:rPr>
          <w:szCs w:val="28"/>
        </w:rPr>
        <w:t>»</w:t>
      </w:r>
      <w:r w:rsidR="00D6162A" w:rsidRPr="00D6162A">
        <w:rPr>
          <w:szCs w:val="28"/>
        </w:rPr>
        <w:t xml:space="preserve"> на 2014-2020 годы)</w:t>
      </w:r>
      <w:r>
        <w:rPr>
          <w:szCs w:val="28"/>
        </w:rPr>
        <w:t>.</w:t>
      </w:r>
    </w:p>
    <w:p w:rsidR="00106173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106173" w:rsidRPr="00A67132">
        <w:rPr>
          <w:szCs w:val="28"/>
        </w:rPr>
        <w:t>риложение №3 к Программе изложить в редакции согласно приложению №</w:t>
      </w:r>
      <w:r w:rsidR="00CA6AE6" w:rsidRPr="00A67132">
        <w:rPr>
          <w:szCs w:val="28"/>
        </w:rPr>
        <w:t>1</w:t>
      </w:r>
      <w:r w:rsidR="00106173" w:rsidRPr="00A67132">
        <w:rPr>
          <w:szCs w:val="28"/>
        </w:rPr>
        <w:t xml:space="preserve"> к настоящему постановлению.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</w:t>
      </w:r>
      <w:proofErr w:type="spellStart"/>
      <w:r w:rsidR="001E3506">
        <w:rPr>
          <w:szCs w:val="28"/>
        </w:rPr>
        <w:t>Кинельская</w:t>
      </w:r>
      <w:proofErr w:type="spellEnd"/>
      <w:r w:rsidR="001E3506">
        <w:rPr>
          <w:szCs w:val="28"/>
        </w:rPr>
        <w:t xml:space="preserve">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 xml:space="preserve">еделя </w:t>
      </w:r>
      <w:proofErr w:type="spellStart"/>
      <w:r w:rsidR="001E3506">
        <w:rPr>
          <w:szCs w:val="28"/>
        </w:rPr>
        <w:t>Кинеля</w:t>
      </w:r>
      <w:proofErr w:type="spellEnd"/>
      <w:r w:rsidR="001E3506">
        <w:rPr>
          <w:szCs w:val="28"/>
        </w:rPr>
        <w:t>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C53238">
        <w:rPr>
          <w:szCs w:val="28"/>
        </w:rPr>
        <w:t>Заместителя Главы администрации по экономике – руководителя Управления</w:t>
      </w:r>
      <w:r w:rsidR="000524A8">
        <w:rPr>
          <w:szCs w:val="28"/>
        </w:rPr>
        <w:t xml:space="preserve"> </w:t>
      </w:r>
      <w:r w:rsidR="00C603C9">
        <w:rPr>
          <w:szCs w:val="28"/>
        </w:rPr>
        <w:t>экономического развития, инвестиций и потребительского рынка</w:t>
      </w:r>
      <w:r w:rsidR="00C53238">
        <w:rPr>
          <w:szCs w:val="28"/>
        </w:rPr>
        <w:t xml:space="preserve"> (</w:t>
      </w:r>
      <w:proofErr w:type="spellStart"/>
      <w:r w:rsidR="00C53238">
        <w:rPr>
          <w:szCs w:val="28"/>
        </w:rPr>
        <w:t>Л.Г.Фокину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  <w:proofErr w:type="gramEnd"/>
    </w:p>
    <w:bookmarkEnd w:id="1"/>
    <w:p w:rsidR="009B5A26" w:rsidRDefault="009B5A26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4424C3">
        <w:rPr>
          <w:szCs w:val="28"/>
        </w:rPr>
        <w:tab/>
      </w:r>
      <w:r w:rsidR="00EC7C65">
        <w:rPr>
          <w:szCs w:val="28"/>
        </w:rPr>
        <w:t xml:space="preserve">    </w:t>
      </w:r>
      <w:proofErr w:type="spellStart"/>
      <w:r w:rsidR="004424C3">
        <w:rPr>
          <w:szCs w:val="28"/>
        </w:rPr>
        <w:t>А.А.Прокудин</w:t>
      </w:r>
      <w:proofErr w:type="spellEnd"/>
    </w:p>
    <w:p w:rsidR="001E3506" w:rsidRDefault="001E3506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9B5A26">
      <w:pPr>
        <w:rPr>
          <w:szCs w:val="28"/>
        </w:rPr>
      </w:pPr>
      <w:r>
        <w:rPr>
          <w:szCs w:val="28"/>
        </w:rPr>
        <w:t>Фокина 21384</w:t>
      </w:r>
    </w:p>
    <w:p w:rsidR="00EC7C65" w:rsidRDefault="002E20F5">
      <w:pPr>
        <w:rPr>
          <w:szCs w:val="28"/>
        </w:rPr>
      </w:pPr>
      <w:r>
        <w:rPr>
          <w:szCs w:val="28"/>
        </w:rPr>
        <w:t>Москаленко 21698</w:t>
      </w:r>
      <w:r w:rsidR="00EC7C65">
        <w:rPr>
          <w:szCs w:val="28"/>
        </w:rPr>
        <w:br w:type="page"/>
      </w:r>
    </w:p>
    <w:p w:rsidR="00106173" w:rsidRPr="009014F5" w:rsidRDefault="00106173" w:rsidP="00EC7C65">
      <w:pPr>
        <w:ind w:left="5103"/>
        <w:jc w:val="center"/>
        <w:rPr>
          <w:szCs w:val="28"/>
        </w:rPr>
      </w:pPr>
      <w:r w:rsidRPr="009014F5">
        <w:rPr>
          <w:szCs w:val="28"/>
        </w:rPr>
        <w:lastRenderedPageBreak/>
        <w:t>Приложение №</w:t>
      </w:r>
      <w:r w:rsidR="00CA6AE6">
        <w:rPr>
          <w:szCs w:val="28"/>
        </w:rPr>
        <w:t>1</w:t>
      </w:r>
    </w:p>
    <w:p w:rsidR="00106173" w:rsidRPr="009014F5" w:rsidRDefault="00106173" w:rsidP="00106173">
      <w:pPr>
        <w:ind w:left="5103"/>
        <w:jc w:val="center"/>
        <w:rPr>
          <w:szCs w:val="28"/>
        </w:rPr>
      </w:pPr>
      <w:r w:rsidRPr="009014F5">
        <w:rPr>
          <w:szCs w:val="28"/>
        </w:rPr>
        <w:t>к постановлению администрации городского округа</w:t>
      </w:r>
    </w:p>
    <w:p w:rsidR="00106173" w:rsidRPr="009014F5" w:rsidRDefault="00106173" w:rsidP="00106173">
      <w:pPr>
        <w:ind w:left="5103"/>
        <w:jc w:val="center"/>
        <w:rPr>
          <w:szCs w:val="28"/>
        </w:rPr>
      </w:pPr>
      <w:proofErr w:type="gramStart"/>
      <w:r w:rsidRPr="009014F5">
        <w:rPr>
          <w:szCs w:val="28"/>
        </w:rPr>
        <w:t xml:space="preserve">от </w:t>
      </w:r>
      <w:r w:rsidR="00CA6AE6">
        <w:rPr>
          <w:szCs w:val="28"/>
          <w:u w:val="single"/>
        </w:rPr>
        <w:t>_____________</w:t>
      </w:r>
      <w:r w:rsidRPr="009014F5">
        <w:rPr>
          <w:szCs w:val="28"/>
        </w:rPr>
        <w:t xml:space="preserve"> № </w:t>
      </w:r>
      <w:r w:rsidR="00CA6AE6">
        <w:rPr>
          <w:szCs w:val="28"/>
          <w:u w:val="single"/>
        </w:rPr>
        <w:t>_____</w:t>
      </w:r>
      <w:proofErr w:type="gramEnd"/>
    </w:p>
    <w:p w:rsidR="00106173" w:rsidRDefault="00106173" w:rsidP="00106173">
      <w:pPr>
        <w:ind w:left="5103"/>
        <w:jc w:val="center"/>
        <w:rPr>
          <w:szCs w:val="28"/>
        </w:rPr>
      </w:pPr>
    </w:p>
    <w:p w:rsidR="00106173" w:rsidRDefault="00106173" w:rsidP="00106173">
      <w:pPr>
        <w:ind w:left="5103"/>
        <w:jc w:val="center"/>
        <w:rPr>
          <w:szCs w:val="28"/>
        </w:rPr>
      </w:pPr>
    </w:p>
    <w:p w:rsidR="00106173" w:rsidRPr="006F7315" w:rsidRDefault="00106173" w:rsidP="00106173">
      <w:pPr>
        <w:ind w:left="5103"/>
        <w:jc w:val="center"/>
        <w:rPr>
          <w:szCs w:val="28"/>
        </w:rPr>
      </w:pPr>
      <w:r w:rsidRPr="001D4698">
        <w:rPr>
          <w:szCs w:val="28"/>
        </w:rPr>
        <w:t>Приложение №</w:t>
      </w:r>
      <w:r w:rsidR="00FA74A6">
        <w:rPr>
          <w:szCs w:val="28"/>
        </w:rPr>
        <w:t>3</w:t>
      </w:r>
    </w:p>
    <w:p w:rsidR="00106173" w:rsidRDefault="00106173" w:rsidP="00106173">
      <w:pPr>
        <w:ind w:left="5103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</w:t>
      </w:r>
      <w:proofErr w:type="spellStart"/>
      <w:r w:rsidRPr="00674A03">
        <w:rPr>
          <w:szCs w:val="28"/>
        </w:rPr>
        <w:t>Кинель</w:t>
      </w:r>
      <w:proofErr w:type="spellEnd"/>
      <w:r w:rsidRPr="00674A03">
        <w:rPr>
          <w:szCs w:val="28"/>
        </w:rPr>
        <w:t xml:space="preserve"> Самарской области</w:t>
      </w:r>
      <w:r w:rsidRPr="006F7315" w:rsidDel="00AF1EB7">
        <w:rPr>
          <w:szCs w:val="28"/>
        </w:rPr>
        <w:t xml:space="preserve"> </w:t>
      </w:r>
      <w:r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2010-201</w:t>
      </w:r>
      <w:r w:rsidRPr="00247011">
        <w:rPr>
          <w:szCs w:val="28"/>
        </w:rPr>
        <w:t>6</w:t>
      </w:r>
      <w:r>
        <w:rPr>
          <w:szCs w:val="28"/>
        </w:rPr>
        <w:t xml:space="preserve"> годы</w:t>
      </w:r>
      <w:r w:rsidRPr="006F7315">
        <w:rPr>
          <w:szCs w:val="28"/>
        </w:rPr>
        <w:t>»</w:t>
      </w:r>
    </w:p>
    <w:p w:rsidR="00106173" w:rsidRDefault="00106173" w:rsidP="00106173">
      <w:pPr>
        <w:shd w:val="clear" w:color="auto" w:fill="FFFFFF"/>
        <w:jc w:val="center"/>
        <w:rPr>
          <w:b/>
          <w:szCs w:val="28"/>
        </w:rPr>
      </w:pPr>
    </w:p>
    <w:p w:rsidR="00106173" w:rsidRDefault="00106173" w:rsidP="00106173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Методика </w:t>
      </w:r>
      <w:r w:rsidRPr="000B23C7">
        <w:rPr>
          <w:b/>
          <w:szCs w:val="28"/>
        </w:rPr>
        <w:t xml:space="preserve">оценки эффективности реализации </w:t>
      </w:r>
      <w:r>
        <w:rPr>
          <w:b/>
          <w:szCs w:val="28"/>
        </w:rPr>
        <w:t>муниципальной программы</w:t>
      </w:r>
      <w:r w:rsidR="00371092">
        <w:rPr>
          <w:b/>
          <w:szCs w:val="28"/>
        </w:rPr>
        <w:t xml:space="preserve"> </w:t>
      </w:r>
      <w:r w:rsidRPr="000B23C7">
        <w:rPr>
          <w:b/>
          <w:szCs w:val="28"/>
        </w:rPr>
        <w:t>«</w:t>
      </w:r>
      <w:r w:rsidRPr="00A52E30">
        <w:rPr>
          <w:b/>
          <w:szCs w:val="28"/>
        </w:rPr>
        <w:t xml:space="preserve">Модернизация объектов коммунальной инфраструктуры городского округа </w:t>
      </w:r>
      <w:proofErr w:type="spellStart"/>
      <w:r w:rsidRPr="00A52E30">
        <w:rPr>
          <w:b/>
          <w:szCs w:val="28"/>
        </w:rPr>
        <w:t>Кинель</w:t>
      </w:r>
      <w:proofErr w:type="spellEnd"/>
      <w:r w:rsidRPr="00A52E30">
        <w:rPr>
          <w:b/>
          <w:szCs w:val="28"/>
        </w:rPr>
        <w:t xml:space="preserve"> на 2010-201</w:t>
      </w:r>
      <w:r>
        <w:rPr>
          <w:b/>
          <w:szCs w:val="28"/>
        </w:rPr>
        <w:t>6</w:t>
      </w:r>
      <w:r w:rsidRPr="00A52E30">
        <w:rPr>
          <w:b/>
          <w:szCs w:val="28"/>
        </w:rPr>
        <w:t xml:space="preserve"> годы</w:t>
      </w:r>
      <w:r w:rsidRPr="000B23C7">
        <w:rPr>
          <w:b/>
          <w:szCs w:val="28"/>
        </w:rPr>
        <w:t>»</w:t>
      </w:r>
    </w:p>
    <w:p w:rsidR="00371092" w:rsidRPr="000B23C7" w:rsidRDefault="00371092" w:rsidP="0010617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1. 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2. Оценка эффективности реализации Программ осуществляется головным исполнителем муниципальной программы по годам в течение всего срока реализации Программы.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3. Эффективность реализации муниципальных программ оценивается степенью достижения плановых значений показателей (индикаторов) программы.</w:t>
      </w: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 xml:space="preserve">4. Степень достижения показателей (индикаторов) муниципальных программ городского округа </w:t>
      </w:r>
      <w:proofErr w:type="spellStart"/>
      <w:r w:rsidRPr="00CA6AE6">
        <w:rPr>
          <w:szCs w:val="28"/>
        </w:rPr>
        <w:t>Кинель</w:t>
      </w:r>
      <w:proofErr w:type="spellEnd"/>
      <w:r w:rsidRPr="00CA6AE6">
        <w:rPr>
          <w:szCs w:val="28"/>
        </w:rPr>
        <w:t xml:space="preserve"> должны быть представлены по форме,  согласно таблице №1.</w:t>
      </w:r>
    </w:p>
    <w:p w:rsidR="00CA6AE6" w:rsidRPr="00CA6AE6" w:rsidRDefault="00CA6AE6" w:rsidP="00CA6AE6">
      <w:pPr>
        <w:autoSpaceDE w:val="0"/>
        <w:autoSpaceDN w:val="0"/>
        <w:adjustRightInd w:val="0"/>
        <w:outlineLvl w:val="1"/>
        <w:rPr>
          <w:szCs w:val="24"/>
        </w:rPr>
      </w:pPr>
      <w:r w:rsidRPr="00CA6AE6">
        <w:rPr>
          <w:szCs w:val="28"/>
        </w:rPr>
        <w:t xml:space="preserve">                                                                                                                </w:t>
      </w:r>
      <w:r w:rsidRPr="00CA6AE6">
        <w:rPr>
          <w:szCs w:val="24"/>
        </w:rPr>
        <w:t>Таблица №1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CA6AE6" w:rsidRPr="00CA6AE6" w:rsidTr="00EE5D01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N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CA6AE6">
              <w:rPr>
                <w:szCs w:val="24"/>
              </w:rPr>
              <w:t>п</w:t>
            </w:r>
            <w:proofErr w:type="gramEnd"/>
            <w:r w:rsidRPr="00CA6AE6">
              <w:rPr>
                <w:szCs w:val="24"/>
              </w:rPr>
              <w:t>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Наименование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индикатора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Ед.   </w:t>
            </w:r>
          </w:p>
          <w:p w:rsidR="00CA6AE6" w:rsidRPr="00CA6AE6" w:rsidRDefault="00EC7C65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И</w:t>
            </w:r>
            <w:r w:rsidR="00CA6AE6" w:rsidRPr="00CA6AE6">
              <w:rPr>
                <w:szCs w:val="24"/>
              </w:rPr>
              <w:t>змерения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Степень  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достижения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</w:t>
            </w:r>
            <w:proofErr w:type="gramStart"/>
            <w:r w:rsidRPr="00CA6AE6">
              <w:rPr>
                <w:szCs w:val="24"/>
              </w:rPr>
              <w:t xml:space="preserve">целевых    </w:t>
            </w:r>
            <w:proofErr w:type="gramEnd"/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>индикаторов, %</w:t>
            </w:r>
          </w:p>
        </w:tc>
      </w:tr>
      <w:tr w:rsidR="00CA6AE6" w:rsidRPr="00CA6AE6" w:rsidTr="00EE5D01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 </w:t>
            </w:r>
            <w:proofErr w:type="gramStart"/>
            <w:r w:rsidRPr="00CA6AE6">
              <w:rPr>
                <w:szCs w:val="24"/>
              </w:rPr>
              <w:t xml:space="preserve">плановые   </w:t>
            </w:r>
            <w:proofErr w:type="gramEnd"/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значения </w:t>
            </w:r>
            <w:proofErr w:type="gramStart"/>
            <w:r w:rsidRPr="00CA6AE6">
              <w:rPr>
                <w:szCs w:val="24"/>
              </w:rPr>
              <w:t>по</w:t>
            </w:r>
            <w:proofErr w:type="gramEnd"/>
            <w:r w:rsidRPr="00CA6AE6">
              <w:rPr>
                <w:szCs w:val="24"/>
              </w:rPr>
              <w:t xml:space="preserve">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Программе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фактически  </w:t>
            </w:r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</w:t>
            </w:r>
            <w:proofErr w:type="gramStart"/>
            <w:r w:rsidRPr="00CA6AE6">
              <w:rPr>
                <w:szCs w:val="24"/>
              </w:rPr>
              <w:t xml:space="preserve">достигнутые </w:t>
            </w:r>
            <w:proofErr w:type="gramEnd"/>
          </w:p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 значения   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1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AE6">
              <w:rPr>
                <w:szCs w:val="24"/>
              </w:rPr>
              <w:t xml:space="preserve"> 2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6AE6" w:rsidRPr="00CA6AE6" w:rsidTr="00EE5D0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AE6" w:rsidRPr="00CA6AE6" w:rsidRDefault="00CA6AE6" w:rsidP="00CA6A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EC7C65" w:rsidRDefault="00EC7C65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A6AE6" w:rsidRPr="00CA6AE6" w:rsidRDefault="00CA6AE6" w:rsidP="00CA6AE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A6AE6">
        <w:rPr>
          <w:szCs w:val="28"/>
        </w:rPr>
        <w:t>5. Степень достижения целевых показателей (индикаторов) Программы оценивается как: от 90% до 100% и более эффективность реализации Программы признаётся высокой; 70%-90% - средняя; менее 70% - низкая.</w:t>
      </w:r>
    </w:p>
    <w:sectPr w:rsidR="00CA6AE6" w:rsidRPr="00CA6AE6" w:rsidSect="00EC7C65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9F" w:rsidRDefault="0040469F" w:rsidP="00F04F24">
      <w:r>
        <w:separator/>
      </w:r>
    </w:p>
  </w:endnote>
  <w:endnote w:type="continuationSeparator" w:id="0">
    <w:p w:rsidR="0040469F" w:rsidRDefault="0040469F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9F" w:rsidRDefault="0040469F" w:rsidP="00F04F24">
      <w:r>
        <w:separator/>
      </w:r>
    </w:p>
  </w:footnote>
  <w:footnote w:type="continuationSeparator" w:id="0">
    <w:p w:rsidR="0040469F" w:rsidRDefault="0040469F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2777"/>
    <w:rsid w:val="000E326E"/>
    <w:rsid w:val="000F04A2"/>
    <w:rsid w:val="000F280E"/>
    <w:rsid w:val="000F48A3"/>
    <w:rsid w:val="00106173"/>
    <w:rsid w:val="00113D6F"/>
    <w:rsid w:val="001164B5"/>
    <w:rsid w:val="00123945"/>
    <w:rsid w:val="00125DF7"/>
    <w:rsid w:val="00133CE8"/>
    <w:rsid w:val="001359C1"/>
    <w:rsid w:val="001427A2"/>
    <w:rsid w:val="001451E1"/>
    <w:rsid w:val="00172FD3"/>
    <w:rsid w:val="001756FA"/>
    <w:rsid w:val="00175BD3"/>
    <w:rsid w:val="0017609B"/>
    <w:rsid w:val="00180AFD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70E0C"/>
    <w:rsid w:val="00371092"/>
    <w:rsid w:val="003716CF"/>
    <w:rsid w:val="00374CCE"/>
    <w:rsid w:val="00376704"/>
    <w:rsid w:val="0038254B"/>
    <w:rsid w:val="003839F2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3F79CF"/>
    <w:rsid w:val="0040469F"/>
    <w:rsid w:val="0040536F"/>
    <w:rsid w:val="00405BBD"/>
    <w:rsid w:val="004117A4"/>
    <w:rsid w:val="004121EA"/>
    <w:rsid w:val="00412CBC"/>
    <w:rsid w:val="004131F6"/>
    <w:rsid w:val="00424C2C"/>
    <w:rsid w:val="00425247"/>
    <w:rsid w:val="00426C49"/>
    <w:rsid w:val="0043264F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6C02"/>
    <w:rsid w:val="0073404A"/>
    <w:rsid w:val="007408CD"/>
    <w:rsid w:val="00741B53"/>
    <w:rsid w:val="007544CD"/>
    <w:rsid w:val="00763F1A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F64"/>
    <w:rsid w:val="0082764F"/>
    <w:rsid w:val="00833AED"/>
    <w:rsid w:val="00837BBC"/>
    <w:rsid w:val="00843507"/>
    <w:rsid w:val="00844946"/>
    <w:rsid w:val="0084540B"/>
    <w:rsid w:val="00852F9B"/>
    <w:rsid w:val="0086161C"/>
    <w:rsid w:val="00861AD1"/>
    <w:rsid w:val="00866A10"/>
    <w:rsid w:val="00881638"/>
    <w:rsid w:val="008843D4"/>
    <w:rsid w:val="00887FB0"/>
    <w:rsid w:val="00890B72"/>
    <w:rsid w:val="0089673D"/>
    <w:rsid w:val="008A086B"/>
    <w:rsid w:val="008A6BB5"/>
    <w:rsid w:val="008B4A2C"/>
    <w:rsid w:val="008C05B1"/>
    <w:rsid w:val="008C4C69"/>
    <w:rsid w:val="008C5CC5"/>
    <w:rsid w:val="008D310E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2228F"/>
    <w:rsid w:val="00922551"/>
    <w:rsid w:val="00924F84"/>
    <w:rsid w:val="00925795"/>
    <w:rsid w:val="009322C5"/>
    <w:rsid w:val="009444B5"/>
    <w:rsid w:val="009502D2"/>
    <w:rsid w:val="0095286E"/>
    <w:rsid w:val="00953E44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A0F1D"/>
    <w:rsid w:val="00BA47FC"/>
    <w:rsid w:val="00BA572B"/>
    <w:rsid w:val="00BA6508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22C0"/>
    <w:rsid w:val="00DA418D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240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4F90-D7EB-4113-AECF-514D7981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2510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227</cp:revision>
  <cp:lastPrinted>2015-06-04T11:11:00Z</cp:lastPrinted>
  <dcterms:created xsi:type="dcterms:W3CDTF">2010-04-06T11:13:00Z</dcterms:created>
  <dcterms:modified xsi:type="dcterms:W3CDTF">2015-06-15T10:08:00Z</dcterms:modified>
</cp:coreProperties>
</file>