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1560"/>
        <w:gridCol w:w="3403"/>
      </w:tblGrid>
      <w:tr w:rsidR="006B365E" w:rsidTr="006B365E">
        <w:tc>
          <w:tcPr>
            <w:tcW w:w="4395" w:type="dxa"/>
          </w:tcPr>
          <w:p w:rsidR="006B365E" w:rsidRDefault="006B365E" w:rsidP="006B365E">
            <w:pPr>
              <w:ind w:left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  <w:p w:rsidR="006B365E" w:rsidRDefault="006B365E" w:rsidP="006B365E">
            <w:pPr>
              <w:ind w:left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Самарская область</w:t>
            </w:r>
          </w:p>
          <w:p w:rsidR="006B365E" w:rsidRDefault="006B365E" w:rsidP="006B365E">
            <w:pPr>
              <w:ind w:left="34"/>
              <w:jc w:val="center"/>
              <w:rPr>
                <w:lang w:eastAsia="en-US"/>
              </w:rPr>
            </w:pPr>
          </w:p>
          <w:p w:rsidR="006B365E" w:rsidRDefault="006B365E" w:rsidP="006B365E">
            <w:pPr>
              <w:ind w:left="3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АДМИНИСТРАЦИЯ</w:t>
            </w:r>
          </w:p>
          <w:p w:rsidR="006B365E" w:rsidRDefault="006B365E" w:rsidP="006B365E">
            <w:pPr>
              <w:ind w:left="3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городского округа Кинель</w:t>
            </w:r>
          </w:p>
          <w:p w:rsidR="006B365E" w:rsidRDefault="006B365E" w:rsidP="006B365E">
            <w:pPr>
              <w:ind w:left="34"/>
              <w:jc w:val="center"/>
              <w:rPr>
                <w:sz w:val="18"/>
                <w:lang w:eastAsia="en-US"/>
              </w:rPr>
            </w:pPr>
          </w:p>
          <w:p w:rsidR="006B365E" w:rsidRDefault="006B365E" w:rsidP="006B365E">
            <w:pPr>
              <w:ind w:left="34"/>
              <w:jc w:val="center"/>
              <w:rPr>
                <w:sz w:val="18"/>
                <w:lang w:eastAsia="en-US"/>
              </w:rPr>
            </w:pPr>
          </w:p>
          <w:p w:rsidR="006B365E" w:rsidRDefault="006B365E" w:rsidP="006B365E">
            <w:pPr>
              <w:pStyle w:val="1"/>
              <w:spacing w:line="240" w:lineRule="auto"/>
              <w:ind w:left="34" w:firstLine="0"/>
              <w:jc w:val="center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ПОСТАНОВЛЕНИЕ</w:t>
            </w:r>
          </w:p>
          <w:p w:rsidR="006B365E" w:rsidRDefault="006B365E" w:rsidP="006B365E">
            <w:pPr>
              <w:ind w:left="34"/>
              <w:jc w:val="center"/>
              <w:rPr>
                <w:lang w:eastAsia="en-US"/>
              </w:rPr>
            </w:pPr>
          </w:p>
          <w:p w:rsidR="006B365E" w:rsidRPr="004C58CF" w:rsidRDefault="004C58CF" w:rsidP="006B365E">
            <w:pPr>
              <w:ind w:left="34"/>
              <w:jc w:val="center"/>
              <w:rPr>
                <w:lang w:eastAsia="en-US"/>
              </w:rPr>
            </w:pPr>
            <w:r w:rsidRPr="004C58CF">
              <w:rPr>
                <w:lang w:eastAsia="en-US"/>
              </w:rPr>
              <w:t>О</w:t>
            </w:r>
            <w:r w:rsidR="006B365E" w:rsidRPr="004C58CF">
              <w:rPr>
                <w:lang w:eastAsia="en-US"/>
              </w:rPr>
              <w:t>т</w:t>
            </w:r>
            <w:r w:rsidRPr="004C58CF">
              <w:rPr>
                <w:lang w:eastAsia="en-US"/>
              </w:rPr>
              <w:t xml:space="preserve"> 03.08.2015г. № 2367</w:t>
            </w:r>
          </w:p>
          <w:p w:rsidR="006B365E" w:rsidRDefault="006B365E" w:rsidP="006B365E">
            <w:pPr>
              <w:ind w:left="34"/>
              <w:jc w:val="center"/>
              <w:rPr>
                <w:lang w:eastAsia="en-US"/>
              </w:rPr>
            </w:pPr>
          </w:p>
        </w:tc>
        <w:tc>
          <w:tcPr>
            <w:tcW w:w="4961" w:type="dxa"/>
            <w:gridSpan w:val="2"/>
            <w:hideMark/>
          </w:tcPr>
          <w:p w:rsidR="006B365E" w:rsidRDefault="006B365E" w:rsidP="006B365E">
            <w:pPr>
              <w:jc w:val="right"/>
              <w:rPr>
                <w:lang w:eastAsia="en-US"/>
              </w:rPr>
            </w:pPr>
            <w:bookmarkStart w:id="0" w:name="_GoBack"/>
            <w:bookmarkEnd w:id="0"/>
          </w:p>
        </w:tc>
      </w:tr>
      <w:tr w:rsidR="006B365E" w:rsidTr="006B365E">
        <w:trPr>
          <w:gridAfter w:val="1"/>
          <w:wAfter w:w="3402" w:type="dxa"/>
          <w:trHeight w:val="375"/>
        </w:trPr>
        <w:tc>
          <w:tcPr>
            <w:tcW w:w="5954" w:type="dxa"/>
            <w:gridSpan w:val="2"/>
            <w:hideMark/>
          </w:tcPr>
          <w:p w:rsidR="006B365E" w:rsidRDefault="006B365E">
            <w:pPr>
              <w:spacing w:line="360" w:lineRule="auto"/>
              <w:jc w:val="both"/>
              <w:rPr>
                <w:szCs w:val="28"/>
                <w:lang w:eastAsia="en-US"/>
              </w:rPr>
            </w:pPr>
            <w:proofErr w:type="gramStart"/>
            <w:r>
              <w:rPr>
                <w:szCs w:val="28"/>
                <w:lang w:eastAsia="en-US"/>
              </w:rPr>
              <w:t>О внесении изменений в муниципальную программу городского округа Кинель Самарской области по профилактике преступлений и правонарушений на территории городского округа Кинель на 2014-2018 годы, утвержденную постановлением администрации городского округа Кинель от 30.09.2013 № 2878 (в редакции постановлений администрации городского округа Кинель Самарской области от 31.01.2014 № 284, от 21.04.2014 №</w:t>
            </w:r>
            <w:r>
              <w:rPr>
                <w:szCs w:val="28"/>
                <w:lang w:val="en-US" w:eastAsia="en-US"/>
              </w:rPr>
              <w:t> </w:t>
            </w:r>
            <w:r>
              <w:rPr>
                <w:szCs w:val="28"/>
                <w:lang w:eastAsia="en-US"/>
              </w:rPr>
              <w:t>1275, от 21.10.2014 №</w:t>
            </w:r>
            <w:r>
              <w:rPr>
                <w:szCs w:val="28"/>
                <w:lang w:val="en-US" w:eastAsia="en-US"/>
              </w:rPr>
              <w:t> </w:t>
            </w:r>
            <w:r>
              <w:rPr>
                <w:szCs w:val="28"/>
                <w:lang w:eastAsia="en-US"/>
              </w:rPr>
              <w:t>3287, от 31.03.2015 № 1218, от 30.06.2015 № 2060, от 15.07.2015 № 2184)</w:t>
            </w:r>
            <w:proofErr w:type="gramEnd"/>
          </w:p>
        </w:tc>
      </w:tr>
    </w:tbl>
    <w:p w:rsidR="006B365E" w:rsidRDefault="006B365E" w:rsidP="006B365E">
      <w:pPr>
        <w:spacing w:line="360" w:lineRule="auto"/>
        <w:jc w:val="both"/>
        <w:rPr>
          <w:sz w:val="24"/>
          <w:szCs w:val="24"/>
        </w:rPr>
      </w:pPr>
    </w:p>
    <w:p w:rsidR="006B365E" w:rsidRDefault="006B365E" w:rsidP="006B365E">
      <w:pPr>
        <w:pStyle w:val="3"/>
        <w:shd w:val="clear" w:color="auto" w:fill="auto"/>
        <w:spacing w:before="0" w:after="177" w:line="360" w:lineRule="auto"/>
        <w:ind w:right="20" w:firstLine="68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 целях уточнения исполнителя мероприятия «</w:t>
      </w:r>
      <w:r>
        <w:rPr>
          <w:rFonts w:cs="Tahoma"/>
          <w:sz w:val="28"/>
          <w:szCs w:val="28"/>
        </w:rPr>
        <w:t>Приобретение оборудования уличного видеонаблюдения»</w:t>
      </w:r>
    </w:p>
    <w:p w:rsidR="006B365E" w:rsidRDefault="006B365E" w:rsidP="006B365E">
      <w:pPr>
        <w:spacing w:before="180" w:after="180" w:line="360" w:lineRule="auto"/>
        <w:ind w:firstLine="720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Ю:</w:t>
      </w:r>
    </w:p>
    <w:p w:rsidR="006B365E" w:rsidRDefault="006B365E" w:rsidP="006B365E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proofErr w:type="gramStart"/>
      <w:r>
        <w:rPr>
          <w:szCs w:val="28"/>
        </w:rPr>
        <w:t xml:space="preserve">Внести в муниципальную программу городского округа Кинель Самарской области по профилактике преступлений и правонарушений на территории городского округа Кинель на 2014-2018 годы, утвержденную постановлением администрации городского округа Кинель от 30.09.2013 № 2878 (в редакции постановлений администрации городского округа Кинель Самарской области от 31.01.2014 № 284, от 21.04.2014 № 1275, </w:t>
      </w:r>
      <w:r>
        <w:rPr>
          <w:szCs w:val="28"/>
        </w:rPr>
        <w:lastRenderedPageBreak/>
        <w:t>от 21.10.2014 №</w:t>
      </w:r>
      <w:r>
        <w:rPr>
          <w:szCs w:val="28"/>
          <w:lang w:val="en-US"/>
        </w:rPr>
        <w:t> </w:t>
      </w:r>
      <w:r>
        <w:rPr>
          <w:szCs w:val="28"/>
        </w:rPr>
        <w:t>3287, от 31.03.2015 № 1218, от 30.06.2015 № 2060, от 15.07.2015 № 2184), следующее изменение:</w:t>
      </w:r>
      <w:proofErr w:type="gramEnd"/>
    </w:p>
    <w:p w:rsidR="006B365E" w:rsidRDefault="006B365E" w:rsidP="006B365E">
      <w:pPr>
        <w:pStyle w:val="1"/>
        <w:keepNext w:val="0"/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в пункте 2.1. приложения № 1 к Программе «Перечень программных мероприятий» слова «Администрация г.о. Кинель» </w:t>
      </w:r>
      <w:proofErr w:type="gramStart"/>
      <w:r>
        <w:rPr>
          <w:b w:val="0"/>
          <w:sz w:val="28"/>
          <w:szCs w:val="28"/>
        </w:rPr>
        <w:t>заменить на слова</w:t>
      </w:r>
      <w:proofErr w:type="gramEnd"/>
      <w:r>
        <w:rPr>
          <w:b w:val="0"/>
          <w:sz w:val="28"/>
          <w:szCs w:val="28"/>
        </w:rPr>
        <w:t xml:space="preserve"> «</w:t>
      </w:r>
      <w:r>
        <w:rPr>
          <w:b w:val="0"/>
          <w:bCs/>
          <w:sz w:val="28"/>
          <w:szCs w:val="28"/>
        </w:rPr>
        <w:t>МБУ городского округа Кинель Самарской области «Управление жилищно-коммунального хозяйства»</w:t>
      </w:r>
      <w:r>
        <w:rPr>
          <w:b w:val="0"/>
          <w:sz w:val="28"/>
          <w:szCs w:val="28"/>
        </w:rPr>
        <w:t>.</w:t>
      </w:r>
    </w:p>
    <w:p w:rsidR="006B365E" w:rsidRDefault="006B365E" w:rsidP="006B365E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Опубликовать настоящее постановление в газете «Кинельская жизнь» или «Неделя Кинеля» и разместить на официальном сайте органа местного самоуправления городского округа Кинель в сети Интернет.</w:t>
      </w:r>
    </w:p>
    <w:p w:rsidR="006B365E" w:rsidRDefault="006B365E" w:rsidP="006B365E">
      <w:pPr>
        <w:spacing w:line="360" w:lineRule="auto"/>
        <w:rPr>
          <w:szCs w:val="28"/>
        </w:rPr>
      </w:pPr>
    </w:p>
    <w:p w:rsidR="006B365E" w:rsidRDefault="006B365E" w:rsidP="006B365E">
      <w:pPr>
        <w:spacing w:line="360" w:lineRule="auto"/>
        <w:rPr>
          <w:szCs w:val="28"/>
        </w:rPr>
      </w:pPr>
    </w:p>
    <w:p w:rsidR="006B365E" w:rsidRDefault="006B365E" w:rsidP="006B365E">
      <w:pPr>
        <w:rPr>
          <w:szCs w:val="28"/>
        </w:rPr>
      </w:pPr>
    </w:p>
    <w:p w:rsidR="006B365E" w:rsidRDefault="006B365E" w:rsidP="006B365E">
      <w:pPr>
        <w:rPr>
          <w:szCs w:val="28"/>
        </w:rPr>
      </w:pPr>
    </w:p>
    <w:p w:rsidR="006B365E" w:rsidRDefault="006B365E" w:rsidP="006B365E">
      <w:pPr>
        <w:rPr>
          <w:szCs w:val="28"/>
        </w:rPr>
      </w:pPr>
    </w:p>
    <w:p w:rsidR="006B365E" w:rsidRDefault="006B365E" w:rsidP="006B365E">
      <w:pPr>
        <w:rPr>
          <w:szCs w:val="28"/>
        </w:rPr>
      </w:pPr>
    </w:p>
    <w:p w:rsidR="006B365E" w:rsidRDefault="006B365E" w:rsidP="006B365E">
      <w:pPr>
        <w:rPr>
          <w:szCs w:val="28"/>
        </w:rPr>
      </w:pPr>
      <w:r>
        <w:rPr>
          <w:szCs w:val="28"/>
        </w:rPr>
        <w:t>Глава администрации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А.А.Прокудин</w:t>
      </w:r>
    </w:p>
    <w:p w:rsidR="006B365E" w:rsidRDefault="006B365E" w:rsidP="006B365E">
      <w:pPr>
        <w:rPr>
          <w:szCs w:val="28"/>
        </w:rPr>
      </w:pPr>
    </w:p>
    <w:p w:rsidR="006B365E" w:rsidRDefault="006B365E" w:rsidP="006B365E">
      <w:pPr>
        <w:rPr>
          <w:szCs w:val="28"/>
        </w:rPr>
      </w:pPr>
    </w:p>
    <w:p w:rsidR="006B365E" w:rsidRDefault="006B365E" w:rsidP="006B365E">
      <w:pPr>
        <w:rPr>
          <w:szCs w:val="28"/>
        </w:rPr>
      </w:pPr>
    </w:p>
    <w:p w:rsidR="006B365E" w:rsidRDefault="006B365E" w:rsidP="006B365E">
      <w:pPr>
        <w:rPr>
          <w:szCs w:val="28"/>
        </w:rPr>
      </w:pPr>
    </w:p>
    <w:p w:rsidR="006B365E" w:rsidRDefault="006B365E" w:rsidP="006B365E">
      <w:pPr>
        <w:rPr>
          <w:szCs w:val="28"/>
        </w:rPr>
      </w:pPr>
    </w:p>
    <w:p w:rsidR="006B365E" w:rsidRDefault="006B365E" w:rsidP="006B365E">
      <w:pPr>
        <w:rPr>
          <w:szCs w:val="28"/>
        </w:rPr>
      </w:pPr>
    </w:p>
    <w:p w:rsidR="006B365E" w:rsidRDefault="006B365E" w:rsidP="006B365E">
      <w:pPr>
        <w:rPr>
          <w:szCs w:val="28"/>
        </w:rPr>
      </w:pPr>
    </w:p>
    <w:p w:rsidR="006B365E" w:rsidRDefault="006B365E" w:rsidP="006B365E">
      <w:pPr>
        <w:rPr>
          <w:szCs w:val="28"/>
        </w:rPr>
      </w:pPr>
    </w:p>
    <w:p w:rsidR="006B365E" w:rsidRDefault="006B365E" w:rsidP="006B365E">
      <w:pPr>
        <w:rPr>
          <w:szCs w:val="28"/>
        </w:rPr>
      </w:pPr>
    </w:p>
    <w:p w:rsidR="006B365E" w:rsidRDefault="006B365E" w:rsidP="006B365E">
      <w:pPr>
        <w:rPr>
          <w:szCs w:val="28"/>
        </w:rPr>
      </w:pPr>
    </w:p>
    <w:p w:rsidR="006B365E" w:rsidRDefault="006B365E" w:rsidP="006B365E">
      <w:pPr>
        <w:rPr>
          <w:szCs w:val="28"/>
        </w:rPr>
      </w:pPr>
    </w:p>
    <w:p w:rsidR="006B365E" w:rsidRDefault="006B365E" w:rsidP="006B365E">
      <w:pPr>
        <w:rPr>
          <w:szCs w:val="28"/>
        </w:rPr>
      </w:pPr>
    </w:p>
    <w:p w:rsidR="006B365E" w:rsidRDefault="006B365E" w:rsidP="006B365E">
      <w:pPr>
        <w:rPr>
          <w:szCs w:val="28"/>
        </w:rPr>
      </w:pPr>
    </w:p>
    <w:p w:rsidR="006B365E" w:rsidRDefault="006B365E" w:rsidP="006B365E">
      <w:pPr>
        <w:rPr>
          <w:szCs w:val="28"/>
        </w:rPr>
      </w:pPr>
    </w:p>
    <w:p w:rsidR="006B365E" w:rsidRDefault="006B365E" w:rsidP="006B365E">
      <w:pPr>
        <w:rPr>
          <w:szCs w:val="28"/>
        </w:rPr>
      </w:pPr>
    </w:p>
    <w:p w:rsidR="006B365E" w:rsidRPr="004C58CF" w:rsidRDefault="006B365E" w:rsidP="006B365E">
      <w:pPr>
        <w:rPr>
          <w:szCs w:val="28"/>
        </w:rPr>
      </w:pPr>
    </w:p>
    <w:p w:rsidR="006B365E" w:rsidRPr="004C58CF" w:rsidRDefault="006B365E" w:rsidP="006B365E">
      <w:pPr>
        <w:rPr>
          <w:szCs w:val="28"/>
        </w:rPr>
      </w:pPr>
    </w:p>
    <w:p w:rsidR="006B365E" w:rsidRPr="004C58CF" w:rsidRDefault="006B365E" w:rsidP="006B365E">
      <w:pPr>
        <w:rPr>
          <w:szCs w:val="28"/>
        </w:rPr>
      </w:pPr>
    </w:p>
    <w:p w:rsidR="006B365E" w:rsidRPr="004C58CF" w:rsidRDefault="006B365E" w:rsidP="006B365E">
      <w:pPr>
        <w:rPr>
          <w:szCs w:val="28"/>
        </w:rPr>
      </w:pPr>
    </w:p>
    <w:p w:rsidR="006B365E" w:rsidRPr="004C58CF" w:rsidRDefault="006B365E" w:rsidP="006B365E">
      <w:pPr>
        <w:rPr>
          <w:szCs w:val="28"/>
        </w:rPr>
      </w:pPr>
    </w:p>
    <w:p w:rsidR="006B365E" w:rsidRDefault="006B365E" w:rsidP="006B365E">
      <w:pPr>
        <w:rPr>
          <w:szCs w:val="28"/>
        </w:rPr>
      </w:pPr>
    </w:p>
    <w:p w:rsidR="006B365E" w:rsidRDefault="006B365E" w:rsidP="006B365E">
      <w:pPr>
        <w:rPr>
          <w:szCs w:val="28"/>
        </w:rPr>
      </w:pPr>
      <w:r>
        <w:rPr>
          <w:szCs w:val="28"/>
        </w:rPr>
        <w:t>Козлов 21287</w:t>
      </w:r>
    </w:p>
    <w:p w:rsidR="005A36B7" w:rsidRPr="006B365E" w:rsidRDefault="006B365E">
      <w:pPr>
        <w:rPr>
          <w:szCs w:val="28"/>
          <w:lang w:val="en-US"/>
        </w:rPr>
      </w:pPr>
      <w:r>
        <w:rPr>
          <w:szCs w:val="28"/>
        </w:rPr>
        <w:t>Москаленко 21698</w:t>
      </w:r>
    </w:p>
    <w:sectPr w:rsidR="005A36B7" w:rsidRPr="006B365E" w:rsidSect="00C91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D684A"/>
    <w:multiLevelType w:val="hybridMultilevel"/>
    <w:tmpl w:val="525E6C8A"/>
    <w:lvl w:ilvl="0" w:tplc="8578D45E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365E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1A44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58CF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65E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5E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365E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36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сновной текст_"/>
    <w:basedOn w:val="a0"/>
    <w:link w:val="3"/>
    <w:locked/>
    <w:rsid w:val="006B365E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6B365E"/>
    <w:pPr>
      <w:shd w:val="clear" w:color="auto" w:fill="FFFFFF"/>
      <w:spacing w:before="300" w:after="120" w:line="0" w:lineRule="atLeast"/>
      <w:jc w:val="both"/>
    </w:pPr>
    <w:rPr>
      <w:spacing w:val="3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3</cp:revision>
  <cp:lastPrinted>2015-08-04T10:26:00Z</cp:lastPrinted>
  <dcterms:created xsi:type="dcterms:W3CDTF">2015-07-28T07:59:00Z</dcterms:created>
  <dcterms:modified xsi:type="dcterms:W3CDTF">2015-08-04T10:26:00Z</dcterms:modified>
</cp:coreProperties>
</file>