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536"/>
      </w:tblGrid>
      <w:tr w:rsidR="001361F0" w:rsidTr="00C55B5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1361F0" w:rsidRPr="005B5E9F" w:rsidRDefault="001361F0" w:rsidP="005D56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E9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361F0" w:rsidRPr="005B5E9F" w:rsidRDefault="001361F0" w:rsidP="005D56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E9F">
              <w:rPr>
                <w:rFonts w:ascii="Times New Roman" w:hAnsi="Times New Roman" w:cs="Times New Roman"/>
                <w:sz w:val="18"/>
                <w:szCs w:val="18"/>
              </w:rPr>
              <w:t>Самарская область</w:t>
            </w:r>
          </w:p>
          <w:p w:rsidR="001361F0" w:rsidRPr="005B5E9F" w:rsidRDefault="001361F0" w:rsidP="005D56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E9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1361F0" w:rsidRPr="005B5E9F" w:rsidRDefault="001361F0" w:rsidP="005D56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E9F">
              <w:rPr>
                <w:rFonts w:ascii="Times New Roman" w:hAnsi="Times New Roman" w:cs="Times New Roman"/>
                <w:sz w:val="28"/>
                <w:szCs w:val="28"/>
              </w:rPr>
              <w:t>городского округа  Кинель</w:t>
            </w:r>
          </w:p>
          <w:p w:rsidR="001361F0" w:rsidRPr="00F23D25" w:rsidRDefault="001361F0" w:rsidP="005D56D4">
            <w:pPr>
              <w:pStyle w:val="1"/>
              <w:rPr>
                <w:sz w:val="32"/>
                <w:szCs w:val="32"/>
              </w:rPr>
            </w:pPr>
            <w:r w:rsidRPr="00F23D25">
              <w:rPr>
                <w:sz w:val="32"/>
                <w:szCs w:val="32"/>
              </w:rPr>
              <w:t>ПОСТАНОВЛЕНИЕ</w:t>
            </w:r>
          </w:p>
          <w:p w:rsidR="001361F0" w:rsidRPr="005B5E9F" w:rsidRDefault="00300912" w:rsidP="005D56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E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361F0" w:rsidRPr="005B5E9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10.08.2015г.</w:t>
            </w:r>
            <w:bookmarkStart w:id="0" w:name="_GoBack"/>
            <w:bookmarkEnd w:id="0"/>
            <w:r w:rsidR="001361F0" w:rsidRPr="005B5E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2464</w:t>
            </w:r>
          </w:p>
          <w:p w:rsidR="001361F0" w:rsidRPr="001361F0" w:rsidRDefault="001361F0" w:rsidP="000E28A9">
            <w:pPr>
              <w:spacing w:line="240" w:lineRule="auto"/>
              <w:ind w:right="33"/>
              <w:jc w:val="both"/>
            </w:pPr>
            <w:r w:rsidRPr="005B5E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E28A9" w:rsidRPr="000E28A9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</w:t>
            </w:r>
            <w:r w:rsidR="003A2DC0">
              <w:rPr>
                <w:rFonts w:ascii="Times New Roman" w:hAnsi="Times New Roman" w:cs="Times New Roman"/>
                <w:sz w:val="28"/>
                <w:szCs w:val="28"/>
              </w:rPr>
              <w:t xml:space="preserve"> в постановление администрации городского округа Кинель от </w:t>
            </w:r>
            <w:r w:rsidR="00F256EF">
              <w:rPr>
                <w:rFonts w:ascii="Times New Roman" w:hAnsi="Times New Roman" w:cs="Times New Roman"/>
                <w:sz w:val="28"/>
                <w:szCs w:val="28"/>
              </w:rPr>
              <w:t>20.03.2014 № 936 «Об</w:t>
            </w:r>
            <w:r w:rsidRPr="005B5E9F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утверждении Порядка </w:t>
            </w:r>
            <w:r w:rsidRPr="001361F0">
              <w:rPr>
                <w:rFonts w:ascii="Times New Roman" w:hAnsi="Times New Roman" w:cs="Times New Roman"/>
                <w:sz w:val="28"/>
                <w:szCs w:val="28"/>
              </w:rPr>
              <w:t>исполнения бюджета городского округа Кинель по расходам</w:t>
            </w:r>
            <w:r w:rsidR="00F256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361F0" w:rsidRDefault="001361F0" w:rsidP="005D56D4">
            <w:r>
              <w:t xml:space="preserve">                                       </w:t>
            </w:r>
          </w:p>
          <w:p w:rsidR="001361F0" w:rsidRDefault="001361F0" w:rsidP="005D56D4"/>
          <w:p w:rsidR="001361F0" w:rsidRPr="00DF457C" w:rsidRDefault="001361F0" w:rsidP="005D5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61F0" w:rsidRPr="00022D61" w:rsidRDefault="001361F0" w:rsidP="001361F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361F0" w:rsidRPr="00022D61" w:rsidRDefault="001361F0" w:rsidP="001361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ar1"/>
      <w:bookmarkEnd w:id="1"/>
    </w:p>
    <w:p w:rsidR="001361F0" w:rsidRDefault="001361F0" w:rsidP="00136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35"/>
      <w:bookmarkStart w:id="3" w:name="Par41"/>
      <w:bookmarkEnd w:id="2"/>
      <w:bookmarkEnd w:id="3"/>
    </w:p>
    <w:p w:rsidR="00601C03" w:rsidRDefault="00601C03" w:rsidP="00136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C03" w:rsidRDefault="00601C03" w:rsidP="00136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C03" w:rsidRPr="00F74FEF" w:rsidRDefault="00601C03" w:rsidP="00136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C03" w:rsidRPr="002149D7" w:rsidRDefault="001361F0" w:rsidP="001361F0">
      <w:pPr>
        <w:spacing w:line="360" w:lineRule="auto"/>
        <w:ind w:right="-9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</w:t>
      </w:r>
      <w:r w:rsidR="003B02A0" w:rsidRPr="003B02A0">
        <w:rPr>
          <w:rFonts w:ascii="Times New Roman" w:hAnsi="Times New Roman" w:cs="Times New Roman"/>
          <w:sz w:val="28"/>
          <w:szCs w:val="28"/>
        </w:rPr>
        <w:t>38</w:t>
      </w:r>
      <w:r w:rsidR="003B02A0">
        <w:rPr>
          <w:rFonts w:ascii="Times New Roman" w:hAnsi="Times New Roman" w:cs="Times New Roman"/>
          <w:sz w:val="28"/>
          <w:szCs w:val="28"/>
        </w:rPr>
        <w:t>.</w:t>
      </w:r>
      <w:r w:rsidR="003B02A0" w:rsidRPr="003B02A0">
        <w:rPr>
          <w:rFonts w:ascii="Times New Roman" w:hAnsi="Times New Roman" w:cs="Times New Roman"/>
          <w:sz w:val="28"/>
          <w:szCs w:val="28"/>
        </w:rPr>
        <w:t>2</w:t>
      </w:r>
      <w:r w:rsidR="003B02A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3B02A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 и 2</w:t>
      </w:r>
      <w:r w:rsidR="003B02A0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</w:t>
      </w:r>
    </w:p>
    <w:p w:rsidR="001361F0" w:rsidRDefault="001361F0" w:rsidP="001361F0">
      <w:pPr>
        <w:ind w:right="-7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9D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1361F0" w:rsidRPr="009D78BD" w:rsidRDefault="001361F0" w:rsidP="001361F0">
      <w:pPr>
        <w:spacing w:line="360" w:lineRule="auto"/>
        <w:ind w:right="-9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49D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6EF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городского округа Кинель от 20.03.2014 № 936 «Об</w:t>
      </w:r>
      <w:r w:rsidR="00F256EF" w:rsidRPr="005B5E9F">
        <w:rPr>
          <w:rFonts w:ascii="Times New Roman" w:hAnsi="Times New Roman" w:cs="Times New Roman"/>
          <w:sz w:val="28"/>
          <w:szCs w:val="28"/>
        </w:rPr>
        <w:t xml:space="preserve"> утверждении Порядка </w:t>
      </w:r>
      <w:r w:rsidR="00F256EF" w:rsidRPr="001361F0">
        <w:rPr>
          <w:rFonts w:ascii="Times New Roman" w:hAnsi="Times New Roman" w:cs="Times New Roman"/>
          <w:sz w:val="28"/>
          <w:szCs w:val="28"/>
        </w:rPr>
        <w:t>исполнения бюджета городского округа Кинель по расходам</w:t>
      </w:r>
      <w:r w:rsidR="00F256EF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9D78BD" w:rsidRPr="009D78BD" w:rsidRDefault="009D78BD" w:rsidP="001361F0">
      <w:pPr>
        <w:spacing w:line="360" w:lineRule="auto"/>
        <w:ind w:right="-99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1A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    пункт  </w:t>
      </w:r>
      <w:r w:rsidR="002F1A60">
        <w:rPr>
          <w:rFonts w:ascii="Times New Roman" w:hAnsi="Times New Roman" w:cs="Times New Roman"/>
          <w:sz w:val="28"/>
          <w:szCs w:val="28"/>
        </w:rPr>
        <w:t>1.1. после слов «</w:t>
      </w:r>
      <w:r w:rsidR="00601C03" w:rsidRPr="00027F6A">
        <w:rPr>
          <w:rFonts w:ascii="Times New Roman" w:hAnsi="Times New Roman" w:cs="Times New Roman"/>
          <w:sz w:val="28"/>
          <w:szCs w:val="28"/>
        </w:rPr>
        <w:t xml:space="preserve">и подтверждения </w:t>
      </w:r>
      <w:r w:rsidR="002F1A60">
        <w:rPr>
          <w:rFonts w:ascii="Times New Roman" w:hAnsi="Times New Roman" w:cs="Times New Roman"/>
          <w:sz w:val="28"/>
          <w:szCs w:val="28"/>
        </w:rPr>
        <w:t xml:space="preserve">исполнения денежных обязательств» продолжить словами «в том числе </w:t>
      </w:r>
      <w:r w:rsidR="00601C03">
        <w:rPr>
          <w:rFonts w:ascii="Times New Roman" w:hAnsi="Times New Roman" w:cs="Times New Roman"/>
          <w:sz w:val="28"/>
          <w:szCs w:val="28"/>
        </w:rPr>
        <w:t>и на основании абзацев первого, второго пункта 1 статьи 78.1, пункта 1 статьи 78.2 Бюджетного кодекса Российской Федерации, а также субсидий, предоставляемых муниципальным унитарным предприятиям городского округа Кинель на основании пункта 1 статьи 78.2 Бюджетного кодекса Российской Федерации».</w:t>
      </w:r>
      <w:proofErr w:type="gramEnd"/>
    </w:p>
    <w:p w:rsidR="00F256EF" w:rsidRDefault="00AA5D3F" w:rsidP="00A2791E">
      <w:pPr>
        <w:tabs>
          <w:tab w:val="left" w:pos="1418"/>
        </w:tabs>
        <w:spacing w:line="360" w:lineRule="auto"/>
        <w:ind w:right="-9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1C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91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пункты 2.2.</w:t>
      </w:r>
      <w:r w:rsidR="00A279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279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</w:t>
      </w:r>
      <w:r w:rsidR="00A279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исключить;</w:t>
      </w:r>
    </w:p>
    <w:p w:rsidR="00AA5D3F" w:rsidRDefault="00601C03" w:rsidP="00A2791E">
      <w:pPr>
        <w:tabs>
          <w:tab w:val="left" w:pos="1418"/>
        </w:tabs>
        <w:spacing w:line="360" w:lineRule="auto"/>
        <w:ind w:right="-99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1.3</w:t>
      </w:r>
      <w:r w:rsidR="00AA5D3F">
        <w:rPr>
          <w:rFonts w:ascii="Times New Roman" w:hAnsi="Times New Roman" w:cs="Times New Roman"/>
          <w:sz w:val="28"/>
          <w:szCs w:val="28"/>
        </w:rPr>
        <w:t xml:space="preserve"> в пункте 2.6. слова «АС «Бюджет» заменить словами «автоматизированной си</w:t>
      </w:r>
      <w:r w:rsidR="00A2791E">
        <w:rPr>
          <w:rFonts w:ascii="Times New Roman" w:hAnsi="Times New Roman" w:cs="Times New Roman"/>
          <w:sz w:val="28"/>
          <w:szCs w:val="28"/>
        </w:rPr>
        <w:t>стеме «Бюджет» (далее – АС «Бюджет»)»;</w:t>
      </w:r>
      <w:proofErr w:type="gramEnd"/>
    </w:p>
    <w:p w:rsidR="00A2791E" w:rsidRDefault="00601C03" w:rsidP="00783AF6">
      <w:pPr>
        <w:tabs>
          <w:tab w:val="left" w:pos="1418"/>
        </w:tabs>
        <w:spacing w:line="360" w:lineRule="auto"/>
        <w:ind w:right="-9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A2791E">
        <w:rPr>
          <w:rFonts w:ascii="Times New Roman" w:hAnsi="Times New Roman" w:cs="Times New Roman"/>
          <w:sz w:val="28"/>
          <w:szCs w:val="28"/>
        </w:rPr>
        <w:t xml:space="preserve">   в пункте 3.2. </w:t>
      </w:r>
    </w:p>
    <w:p w:rsidR="008F0A2A" w:rsidRDefault="008F0A2A" w:rsidP="00A2791E">
      <w:pPr>
        <w:tabs>
          <w:tab w:val="left" w:pos="1418"/>
        </w:tabs>
        <w:spacing w:line="360" w:lineRule="auto"/>
        <w:ind w:right="-9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абзаце первом слова «заявку на получение наличных денег по установленной Управлением форме или» исключить;</w:t>
      </w:r>
    </w:p>
    <w:p w:rsidR="008F0A2A" w:rsidRDefault="008F0A2A" w:rsidP="00A2791E">
      <w:pPr>
        <w:tabs>
          <w:tab w:val="left" w:pos="1418"/>
        </w:tabs>
        <w:spacing w:line="360" w:lineRule="auto"/>
        <w:ind w:right="-9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 абзаце втором слова «или заявки на получение наличных денег на бумажном носителе» исключить;</w:t>
      </w:r>
    </w:p>
    <w:p w:rsidR="008F0A2A" w:rsidRPr="00C932E5" w:rsidRDefault="00126F66" w:rsidP="00C37983">
      <w:pPr>
        <w:tabs>
          <w:tab w:val="left" w:pos="993"/>
        </w:tabs>
        <w:spacing w:line="360" w:lineRule="auto"/>
        <w:ind w:right="-9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 абзаце третьем слова «и заявки на получение наличных денежных</w:t>
      </w:r>
      <w:r w:rsidR="003548EF">
        <w:rPr>
          <w:rFonts w:ascii="Times New Roman" w:hAnsi="Times New Roman" w:cs="Times New Roman"/>
          <w:sz w:val="28"/>
          <w:szCs w:val="28"/>
        </w:rPr>
        <w:t xml:space="preserve"> средств»</w:t>
      </w:r>
      <w:r w:rsidR="00C932E5">
        <w:rPr>
          <w:rFonts w:ascii="Times New Roman" w:hAnsi="Times New Roman" w:cs="Times New Roman"/>
          <w:sz w:val="28"/>
          <w:szCs w:val="28"/>
        </w:rPr>
        <w:t xml:space="preserve"> и </w:t>
      </w:r>
      <w:r w:rsidR="003548EF">
        <w:rPr>
          <w:rFonts w:ascii="Times New Roman" w:hAnsi="Times New Roman" w:cs="Times New Roman"/>
          <w:sz w:val="28"/>
          <w:szCs w:val="28"/>
        </w:rPr>
        <w:t>слова «открытия и ведения лицевых счетов и порядком проведения кассовых выплат за счет средств бюд</w:t>
      </w:r>
      <w:r w:rsidR="00C932E5">
        <w:rPr>
          <w:rFonts w:ascii="Times New Roman" w:hAnsi="Times New Roman" w:cs="Times New Roman"/>
          <w:sz w:val="28"/>
          <w:szCs w:val="28"/>
        </w:rPr>
        <w:t>жетных и автономных учреждений</w:t>
      </w:r>
      <w:r w:rsidR="00C932E5" w:rsidRPr="00C932E5">
        <w:rPr>
          <w:rFonts w:ascii="Times New Roman" w:hAnsi="Times New Roman" w:cs="Times New Roman"/>
          <w:sz w:val="28"/>
          <w:szCs w:val="28"/>
        </w:rPr>
        <w:t xml:space="preserve"> городского округа Кинель, установленным Управлением”</w:t>
      </w:r>
      <w:r w:rsidR="00C932E5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C64DBE" w:rsidRPr="00831A11" w:rsidRDefault="00C64DBE" w:rsidP="00C64DBE">
      <w:pPr>
        <w:tabs>
          <w:tab w:val="left" w:pos="993"/>
        </w:tabs>
        <w:spacing w:line="360" w:lineRule="auto"/>
        <w:ind w:right="-9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4DBE">
        <w:rPr>
          <w:rFonts w:ascii="Times New Roman" w:hAnsi="Times New Roman" w:cs="Times New Roman"/>
          <w:sz w:val="28"/>
          <w:szCs w:val="28"/>
        </w:rPr>
        <w:t>1</w:t>
      </w:r>
      <w:r w:rsidR="00601C03"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ab/>
        <w:t xml:space="preserve">пункт 3.4. </w:t>
      </w:r>
      <w:r w:rsidR="00831A11" w:rsidRPr="00831A11">
        <w:rPr>
          <w:rFonts w:ascii="Times New Roman" w:hAnsi="Times New Roman" w:cs="Times New Roman"/>
          <w:sz w:val="28"/>
          <w:szCs w:val="28"/>
        </w:rPr>
        <w:t xml:space="preserve">изложить в новой редакции: </w:t>
      </w:r>
    </w:p>
    <w:p w:rsidR="00831A11" w:rsidRPr="00831A11" w:rsidRDefault="00831A11" w:rsidP="00C64DBE">
      <w:pPr>
        <w:tabs>
          <w:tab w:val="left" w:pos="993"/>
        </w:tabs>
        <w:spacing w:line="360" w:lineRule="auto"/>
        <w:ind w:right="-9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F457C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Обеспечение получателей средств наличными денежными средствами осуществляется в соответствии с порядком открытия и ведения лицевых счетов, порядком проведения кассовых операций со средствами муниципальных бюджетных и автономных учреждений городского округа Кинель Самарской области, муниципальных унитарных предприятий городского округа Кинель Самарской области</w:t>
      </w:r>
      <w:r w:rsidR="00B82949">
        <w:rPr>
          <w:rFonts w:ascii="Times New Roman" w:hAnsi="Times New Roman" w:cs="Times New Roman"/>
          <w:sz w:val="28"/>
          <w:szCs w:val="28"/>
        </w:rPr>
        <w:t>, лицевые счета которых открыты в Управлении и порядком организации обеспечения наличными денежными средствами получателей казенных, бюджетных и автономных учреждений городского</w:t>
      </w:r>
      <w:proofErr w:type="gramEnd"/>
      <w:r w:rsidR="00B82949">
        <w:rPr>
          <w:rFonts w:ascii="Times New Roman" w:hAnsi="Times New Roman" w:cs="Times New Roman"/>
          <w:sz w:val="28"/>
          <w:szCs w:val="28"/>
        </w:rPr>
        <w:t xml:space="preserve"> округа Кинель, </w:t>
      </w:r>
      <w:proofErr w:type="gramStart"/>
      <w:r w:rsidR="00B82949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="00B82949">
        <w:rPr>
          <w:rFonts w:ascii="Times New Roman" w:hAnsi="Times New Roman" w:cs="Times New Roman"/>
          <w:sz w:val="28"/>
          <w:szCs w:val="28"/>
        </w:rPr>
        <w:t xml:space="preserve"> Управлением.»; </w:t>
      </w:r>
    </w:p>
    <w:p w:rsidR="00783AF6" w:rsidRDefault="00783AF6" w:rsidP="00783AF6">
      <w:pPr>
        <w:tabs>
          <w:tab w:val="left" w:pos="1134"/>
          <w:tab w:val="left" w:pos="1418"/>
        </w:tabs>
        <w:spacing w:line="360" w:lineRule="auto"/>
        <w:ind w:right="-99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601C0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073F4">
        <w:rPr>
          <w:rFonts w:ascii="Times New Roman" w:hAnsi="Times New Roman" w:cs="Times New Roman"/>
          <w:sz w:val="28"/>
          <w:szCs w:val="28"/>
        </w:rPr>
        <w:t>в пункте 4.2. в абзаце шестом после слов «и (или) системам» добавить слово «теплоснабжения»,</w:t>
      </w:r>
      <w:r>
        <w:rPr>
          <w:rFonts w:ascii="Times New Roman" w:hAnsi="Times New Roman" w:cs="Times New Roman"/>
          <w:sz w:val="28"/>
          <w:szCs w:val="28"/>
        </w:rPr>
        <w:t xml:space="preserve"> после слова «водоснабжения» добавить слова «и водоотведения»;</w:t>
      </w:r>
      <w:proofErr w:type="gramEnd"/>
    </w:p>
    <w:p w:rsidR="00783AF6" w:rsidRDefault="00783AF6" w:rsidP="00783AF6">
      <w:pPr>
        <w:tabs>
          <w:tab w:val="left" w:pos="1418"/>
        </w:tabs>
        <w:spacing w:line="360" w:lineRule="auto"/>
        <w:ind w:right="-9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1C0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  <w:t xml:space="preserve">в пункте 4.3. слова «наличных денег»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="007442A5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="00744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«денежных средств»;</w:t>
      </w:r>
    </w:p>
    <w:p w:rsidR="00C37983" w:rsidRDefault="00783AF6" w:rsidP="00783AF6">
      <w:pPr>
        <w:tabs>
          <w:tab w:val="left" w:pos="1418"/>
        </w:tabs>
        <w:spacing w:line="360" w:lineRule="auto"/>
        <w:ind w:right="-9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601C0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  <w:t xml:space="preserve">в пункте 4.4. </w:t>
      </w:r>
    </w:p>
    <w:p w:rsidR="00C37983" w:rsidRDefault="00C37983" w:rsidP="00C37983">
      <w:pPr>
        <w:tabs>
          <w:tab w:val="left" w:pos="1134"/>
          <w:tab w:val="left" w:pos="1418"/>
        </w:tabs>
        <w:spacing w:line="360" w:lineRule="auto"/>
        <w:ind w:right="-9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="00783AF6">
        <w:rPr>
          <w:rFonts w:ascii="Times New Roman" w:hAnsi="Times New Roman" w:cs="Times New Roman"/>
          <w:sz w:val="28"/>
          <w:szCs w:val="28"/>
        </w:rPr>
        <w:t>абзацы второй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7983" w:rsidRDefault="00C37983" w:rsidP="00C37983">
      <w:pPr>
        <w:tabs>
          <w:tab w:val="left" w:pos="1134"/>
          <w:tab w:val="left" w:pos="1418"/>
        </w:tabs>
        <w:spacing w:line="360" w:lineRule="auto"/>
        <w:ind w:right="-9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абзац третий изложить в новой редакции: </w:t>
      </w:r>
    </w:p>
    <w:p w:rsidR="001225FB" w:rsidRDefault="00C37983" w:rsidP="00C37983">
      <w:pPr>
        <w:tabs>
          <w:tab w:val="left" w:pos="1134"/>
          <w:tab w:val="left" w:pos="1418"/>
        </w:tabs>
        <w:spacing w:line="360" w:lineRule="auto"/>
        <w:ind w:right="-9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«превышение суммы, указанной в платежном поручении, над остатком лимитов бюджетных обязательств по соответствующим кодам</w:t>
      </w:r>
      <w:r w:rsidR="001225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25FB">
        <w:rPr>
          <w:rFonts w:ascii="Times New Roman" w:hAnsi="Times New Roman" w:cs="Times New Roman"/>
          <w:sz w:val="28"/>
          <w:szCs w:val="28"/>
        </w:rPr>
        <w:t>классификации расходов бюджетов бюджетной системы Российской Федерации</w:t>
      </w:r>
      <w:proofErr w:type="gramEnd"/>
      <w:r w:rsidR="001225FB">
        <w:rPr>
          <w:rFonts w:ascii="Times New Roman" w:hAnsi="Times New Roman" w:cs="Times New Roman"/>
          <w:sz w:val="28"/>
          <w:szCs w:val="28"/>
        </w:rPr>
        <w:t xml:space="preserve"> или остатком предельного объема финансирования»;</w:t>
      </w:r>
    </w:p>
    <w:p w:rsidR="001225FB" w:rsidRDefault="001225FB" w:rsidP="00C37983">
      <w:pPr>
        <w:tabs>
          <w:tab w:val="left" w:pos="1134"/>
          <w:tab w:val="left" w:pos="1418"/>
        </w:tabs>
        <w:spacing w:line="360" w:lineRule="auto"/>
        <w:ind w:right="-9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в абзаце четвертом после слов «расходов бюджетов» добавить слова «бюджетной системы»</w:t>
      </w:r>
      <w:r w:rsidR="00422D44">
        <w:rPr>
          <w:rFonts w:ascii="Times New Roman" w:hAnsi="Times New Roman" w:cs="Times New Roman"/>
          <w:sz w:val="28"/>
          <w:szCs w:val="28"/>
        </w:rPr>
        <w:t xml:space="preserve">, слова «наличных денег» </w:t>
      </w:r>
      <w:proofErr w:type="gramStart"/>
      <w:r w:rsidR="00422D44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="00422D44">
        <w:rPr>
          <w:rFonts w:ascii="Times New Roman" w:hAnsi="Times New Roman" w:cs="Times New Roman"/>
          <w:sz w:val="28"/>
          <w:szCs w:val="28"/>
        </w:rPr>
        <w:t xml:space="preserve"> «денежных средств»;</w:t>
      </w:r>
    </w:p>
    <w:p w:rsidR="00B82949" w:rsidRDefault="00422D44" w:rsidP="00B82949">
      <w:pPr>
        <w:tabs>
          <w:tab w:val="left" w:pos="1134"/>
          <w:tab w:val="left" w:pos="1418"/>
        </w:tabs>
        <w:spacing w:line="360" w:lineRule="auto"/>
        <w:ind w:right="-9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абзац шесто</w:t>
      </w:r>
      <w:r w:rsidR="00B8294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2949">
        <w:rPr>
          <w:rFonts w:ascii="Times New Roman" w:hAnsi="Times New Roman" w:cs="Times New Roman"/>
          <w:sz w:val="28"/>
          <w:szCs w:val="28"/>
        </w:rPr>
        <w:t xml:space="preserve">изложить в новой редакции: </w:t>
      </w:r>
    </w:p>
    <w:p w:rsidR="00422D44" w:rsidRDefault="00502406" w:rsidP="00422D44">
      <w:pPr>
        <w:tabs>
          <w:tab w:val="left" w:pos="993"/>
        </w:tabs>
        <w:spacing w:line="360" w:lineRule="auto"/>
        <w:ind w:right="-99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«несоблюдения установленных правил расчетов и порядка оформления платежных поручений в соответствии с требованиями приказа Федерального казначейства № 8н, несоответствие заявки на получение денежных средств требованиям порядка открытия и ведения лицевых счетов, порядка проведения кассовых операций со средствами муниципальных бюджетных и автономных учреждений городского округа Кинель Самарской области, муниципальных унитарных предприятий городского округа Кинель Самарской области, лицевые счета которых открыты в Управлении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порядка организации обеспечения наличными денежными средствами получателей казенных, бюджетных и автономных учреждений городского округа Кинель, установленным Управлением»;</w:t>
      </w:r>
    </w:p>
    <w:p w:rsidR="00422D44" w:rsidRDefault="00422D44" w:rsidP="00C37983">
      <w:pPr>
        <w:tabs>
          <w:tab w:val="left" w:pos="1134"/>
          <w:tab w:val="left" w:pos="1418"/>
        </w:tabs>
        <w:spacing w:line="360" w:lineRule="auto"/>
        <w:ind w:right="-99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в абзац</w:t>
      </w:r>
      <w:r w:rsidR="00557A1B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девятом</w:t>
      </w:r>
      <w:r w:rsidR="00557A1B">
        <w:rPr>
          <w:rFonts w:ascii="Times New Roman" w:hAnsi="Times New Roman" w:cs="Times New Roman"/>
          <w:sz w:val="28"/>
          <w:szCs w:val="28"/>
        </w:rPr>
        <w:t>, десятом, двенадцатом, пятнадцатом, восемнадцатом слова «наличных денег» заменить на слова «денежных средств»;</w:t>
      </w:r>
      <w:proofErr w:type="gramEnd"/>
    </w:p>
    <w:p w:rsidR="00557A1B" w:rsidRDefault="00557A1B" w:rsidP="00557A1B">
      <w:pPr>
        <w:tabs>
          <w:tab w:val="left" w:pos="1134"/>
          <w:tab w:val="left" w:pos="1418"/>
        </w:tabs>
        <w:spacing w:line="360" w:lineRule="auto"/>
        <w:ind w:right="-9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1C0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 пункте 4.5. в абзацах втором, третьем слова «наличных денег»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«денежных средств»</w:t>
      </w:r>
      <w:r w:rsidR="00707A6A">
        <w:rPr>
          <w:rFonts w:ascii="Times New Roman" w:hAnsi="Times New Roman" w:cs="Times New Roman"/>
          <w:sz w:val="28"/>
          <w:szCs w:val="28"/>
        </w:rPr>
        <w:t>.</w:t>
      </w:r>
    </w:p>
    <w:p w:rsidR="001361F0" w:rsidRDefault="00707A6A" w:rsidP="00707A6A">
      <w:pPr>
        <w:autoSpaceDE w:val="0"/>
        <w:autoSpaceDN w:val="0"/>
        <w:adjustRightInd w:val="0"/>
        <w:spacing w:line="36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1361F0" w:rsidRPr="002149D7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</w:t>
      </w:r>
      <w:r w:rsidR="001361F0">
        <w:rPr>
          <w:rFonts w:ascii="Times New Roman" w:hAnsi="Times New Roman" w:cs="Times New Roman"/>
          <w:sz w:val="28"/>
          <w:szCs w:val="28"/>
        </w:rPr>
        <w:t>газете «</w:t>
      </w:r>
      <w:proofErr w:type="spellStart"/>
      <w:r w:rsidR="001361F0">
        <w:rPr>
          <w:rFonts w:ascii="Times New Roman" w:hAnsi="Times New Roman" w:cs="Times New Roman"/>
          <w:sz w:val="28"/>
          <w:szCs w:val="28"/>
        </w:rPr>
        <w:t>Кинельская</w:t>
      </w:r>
      <w:proofErr w:type="spellEnd"/>
      <w:r w:rsidR="001361F0">
        <w:rPr>
          <w:rFonts w:ascii="Times New Roman" w:hAnsi="Times New Roman" w:cs="Times New Roman"/>
          <w:sz w:val="28"/>
          <w:szCs w:val="28"/>
        </w:rPr>
        <w:t xml:space="preserve"> жизнь» или «Неделя </w:t>
      </w:r>
      <w:proofErr w:type="spellStart"/>
      <w:r w:rsidR="001361F0">
        <w:rPr>
          <w:rFonts w:ascii="Times New Roman" w:hAnsi="Times New Roman" w:cs="Times New Roman"/>
          <w:sz w:val="28"/>
          <w:szCs w:val="28"/>
        </w:rPr>
        <w:t>Кинеля</w:t>
      </w:r>
      <w:proofErr w:type="spellEnd"/>
      <w:r w:rsidR="001361F0">
        <w:rPr>
          <w:rFonts w:ascii="Times New Roman" w:hAnsi="Times New Roman" w:cs="Times New Roman"/>
          <w:sz w:val="28"/>
          <w:szCs w:val="28"/>
        </w:rPr>
        <w:t>».</w:t>
      </w:r>
    </w:p>
    <w:p w:rsidR="00707A6A" w:rsidRDefault="00707A6A" w:rsidP="001361F0">
      <w:pPr>
        <w:ind w:right="-766"/>
        <w:jc w:val="both"/>
        <w:rPr>
          <w:rFonts w:ascii="Times New Roman" w:hAnsi="Times New Roman" w:cs="Times New Roman"/>
          <w:sz w:val="28"/>
          <w:szCs w:val="28"/>
        </w:rPr>
      </w:pPr>
    </w:p>
    <w:p w:rsidR="001361F0" w:rsidRPr="002149D7" w:rsidRDefault="001361F0" w:rsidP="001361F0">
      <w:pPr>
        <w:ind w:right="-766"/>
        <w:jc w:val="both"/>
        <w:rPr>
          <w:rFonts w:ascii="Times New Roman" w:hAnsi="Times New Roman" w:cs="Times New Roman"/>
          <w:sz w:val="28"/>
          <w:szCs w:val="28"/>
        </w:rPr>
      </w:pPr>
      <w:r w:rsidRPr="002149D7">
        <w:rPr>
          <w:rFonts w:ascii="Times New Roman" w:hAnsi="Times New Roman" w:cs="Times New Roman"/>
          <w:sz w:val="28"/>
          <w:szCs w:val="28"/>
        </w:rPr>
        <w:t>Глав</w:t>
      </w:r>
      <w:r w:rsidR="003B02A0">
        <w:rPr>
          <w:rFonts w:ascii="Times New Roman" w:hAnsi="Times New Roman" w:cs="Times New Roman"/>
          <w:sz w:val="28"/>
          <w:szCs w:val="28"/>
        </w:rPr>
        <w:t>а</w:t>
      </w:r>
      <w:r w:rsidRPr="002149D7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</w:t>
      </w:r>
      <w:r w:rsidR="003B02A0">
        <w:rPr>
          <w:rFonts w:ascii="Times New Roman" w:hAnsi="Times New Roman" w:cs="Times New Roman"/>
          <w:sz w:val="28"/>
          <w:szCs w:val="28"/>
        </w:rPr>
        <w:t xml:space="preserve">    </w:t>
      </w:r>
      <w:r w:rsidRPr="002149D7">
        <w:rPr>
          <w:rFonts w:ascii="Times New Roman" w:hAnsi="Times New Roman" w:cs="Times New Roman"/>
          <w:sz w:val="28"/>
          <w:szCs w:val="28"/>
        </w:rPr>
        <w:t xml:space="preserve">   </w:t>
      </w:r>
      <w:r w:rsidR="003B02A0">
        <w:rPr>
          <w:rFonts w:ascii="Times New Roman" w:hAnsi="Times New Roman" w:cs="Times New Roman"/>
          <w:sz w:val="28"/>
          <w:szCs w:val="28"/>
        </w:rPr>
        <w:t xml:space="preserve">    А.А.</w:t>
      </w:r>
      <w:r w:rsidR="007442A5">
        <w:rPr>
          <w:rFonts w:ascii="Times New Roman" w:hAnsi="Times New Roman" w:cs="Times New Roman"/>
          <w:sz w:val="28"/>
          <w:szCs w:val="28"/>
        </w:rPr>
        <w:t xml:space="preserve"> </w:t>
      </w:r>
      <w:r w:rsidR="003B02A0">
        <w:rPr>
          <w:rFonts w:ascii="Times New Roman" w:hAnsi="Times New Roman" w:cs="Times New Roman"/>
          <w:sz w:val="28"/>
          <w:szCs w:val="28"/>
        </w:rPr>
        <w:t>Прокудин</w:t>
      </w:r>
    </w:p>
    <w:p w:rsidR="003B02A0" w:rsidRDefault="003B02A0" w:rsidP="001361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02A0" w:rsidRDefault="003B02A0" w:rsidP="001361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577" w:rsidRDefault="00730577" w:rsidP="000E28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577" w:rsidRDefault="00730577" w:rsidP="000E28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577" w:rsidRDefault="00730577" w:rsidP="000E28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577" w:rsidRDefault="00730577" w:rsidP="000E28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577" w:rsidRDefault="00730577" w:rsidP="000E28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577" w:rsidRDefault="00730577" w:rsidP="000E28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577" w:rsidRDefault="00730577" w:rsidP="000E28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577" w:rsidRDefault="00730577" w:rsidP="000E28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577" w:rsidRDefault="00730577" w:rsidP="000E28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577" w:rsidRDefault="00730577" w:rsidP="000E28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577" w:rsidRDefault="00730577" w:rsidP="000E28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577" w:rsidRDefault="00730577" w:rsidP="000E28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577" w:rsidRDefault="00730577" w:rsidP="000E28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577" w:rsidRDefault="00730577" w:rsidP="000E28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577" w:rsidRDefault="00730577" w:rsidP="000E28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577" w:rsidRDefault="00730577" w:rsidP="000E28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577" w:rsidRDefault="00730577" w:rsidP="000E28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3FB5" w:rsidRDefault="001361F0" w:rsidP="000E28A9">
      <w:pPr>
        <w:jc w:val="both"/>
        <w:rPr>
          <w:rFonts w:ascii="Calibri" w:hAnsi="Calibri" w:cs="Calibri"/>
        </w:rPr>
      </w:pPr>
      <w:r w:rsidRPr="002149D7">
        <w:rPr>
          <w:rFonts w:ascii="Times New Roman" w:hAnsi="Times New Roman" w:cs="Times New Roman"/>
          <w:sz w:val="28"/>
          <w:szCs w:val="28"/>
        </w:rPr>
        <w:t>Москаленко 21698</w:t>
      </w:r>
      <w:bookmarkStart w:id="4" w:name="Par42"/>
      <w:bookmarkEnd w:id="4"/>
    </w:p>
    <w:sectPr w:rsidR="00603FB5" w:rsidSect="00345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4939"/>
    <w:rsid w:val="0000240C"/>
    <w:rsid w:val="000060E8"/>
    <w:rsid w:val="00006C58"/>
    <w:rsid w:val="00007144"/>
    <w:rsid w:val="00013AEC"/>
    <w:rsid w:val="0002110A"/>
    <w:rsid w:val="00022C52"/>
    <w:rsid w:val="000259F6"/>
    <w:rsid w:val="00027F6A"/>
    <w:rsid w:val="00033315"/>
    <w:rsid w:val="0003637A"/>
    <w:rsid w:val="00045401"/>
    <w:rsid w:val="00051955"/>
    <w:rsid w:val="000521FD"/>
    <w:rsid w:val="00061643"/>
    <w:rsid w:val="00063531"/>
    <w:rsid w:val="00064F5F"/>
    <w:rsid w:val="00066DF2"/>
    <w:rsid w:val="00067966"/>
    <w:rsid w:val="00073847"/>
    <w:rsid w:val="00075886"/>
    <w:rsid w:val="00076A59"/>
    <w:rsid w:val="00076C93"/>
    <w:rsid w:val="00077012"/>
    <w:rsid w:val="00077509"/>
    <w:rsid w:val="00081E8D"/>
    <w:rsid w:val="00085F7A"/>
    <w:rsid w:val="000908C9"/>
    <w:rsid w:val="000926CE"/>
    <w:rsid w:val="00094309"/>
    <w:rsid w:val="0009524E"/>
    <w:rsid w:val="0009548F"/>
    <w:rsid w:val="00096834"/>
    <w:rsid w:val="000A0234"/>
    <w:rsid w:val="000A2512"/>
    <w:rsid w:val="000A7ABB"/>
    <w:rsid w:val="000B0832"/>
    <w:rsid w:val="000B1264"/>
    <w:rsid w:val="000B313C"/>
    <w:rsid w:val="000B36AF"/>
    <w:rsid w:val="000C092D"/>
    <w:rsid w:val="000C12AA"/>
    <w:rsid w:val="000C1CB8"/>
    <w:rsid w:val="000D343D"/>
    <w:rsid w:val="000D3B71"/>
    <w:rsid w:val="000E28A9"/>
    <w:rsid w:val="000E3581"/>
    <w:rsid w:val="000E6A1D"/>
    <w:rsid w:val="00101DBA"/>
    <w:rsid w:val="00102A9F"/>
    <w:rsid w:val="00105B73"/>
    <w:rsid w:val="00105E0C"/>
    <w:rsid w:val="001079E7"/>
    <w:rsid w:val="00111D9C"/>
    <w:rsid w:val="00112101"/>
    <w:rsid w:val="00114D56"/>
    <w:rsid w:val="001153A3"/>
    <w:rsid w:val="00116B63"/>
    <w:rsid w:val="001175D1"/>
    <w:rsid w:val="001175EB"/>
    <w:rsid w:val="001225FB"/>
    <w:rsid w:val="00126F66"/>
    <w:rsid w:val="00133815"/>
    <w:rsid w:val="001361F0"/>
    <w:rsid w:val="00136A14"/>
    <w:rsid w:val="001506EF"/>
    <w:rsid w:val="00152C6E"/>
    <w:rsid w:val="001538D3"/>
    <w:rsid w:val="00165CE8"/>
    <w:rsid w:val="00165DFA"/>
    <w:rsid w:val="001664E7"/>
    <w:rsid w:val="00176F57"/>
    <w:rsid w:val="00186211"/>
    <w:rsid w:val="00187036"/>
    <w:rsid w:val="0019608F"/>
    <w:rsid w:val="001A174C"/>
    <w:rsid w:val="001B4164"/>
    <w:rsid w:val="001C76EE"/>
    <w:rsid w:val="001C79BF"/>
    <w:rsid w:val="001D073F"/>
    <w:rsid w:val="001D519F"/>
    <w:rsid w:val="001D77A5"/>
    <w:rsid w:val="001E0A7E"/>
    <w:rsid w:val="001E3E1B"/>
    <w:rsid w:val="001E4718"/>
    <w:rsid w:val="001E4AD3"/>
    <w:rsid w:val="001E66BC"/>
    <w:rsid w:val="001F5FD0"/>
    <w:rsid w:val="001F6A68"/>
    <w:rsid w:val="001F7468"/>
    <w:rsid w:val="001F7DA7"/>
    <w:rsid w:val="0020257F"/>
    <w:rsid w:val="00205E07"/>
    <w:rsid w:val="00211717"/>
    <w:rsid w:val="002151D0"/>
    <w:rsid w:val="00230952"/>
    <w:rsid w:val="00231C0B"/>
    <w:rsid w:val="00232C23"/>
    <w:rsid w:val="002340D1"/>
    <w:rsid w:val="00234CBA"/>
    <w:rsid w:val="00235EEA"/>
    <w:rsid w:val="00236064"/>
    <w:rsid w:val="00237B08"/>
    <w:rsid w:val="00240ECF"/>
    <w:rsid w:val="00243794"/>
    <w:rsid w:val="002449D8"/>
    <w:rsid w:val="00245ED0"/>
    <w:rsid w:val="0025342D"/>
    <w:rsid w:val="002579B9"/>
    <w:rsid w:val="00257A23"/>
    <w:rsid w:val="0026772F"/>
    <w:rsid w:val="00270A5A"/>
    <w:rsid w:val="00273FEB"/>
    <w:rsid w:val="00274147"/>
    <w:rsid w:val="0028097B"/>
    <w:rsid w:val="00281B4D"/>
    <w:rsid w:val="002825AD"/>
    <w:rsid w:val="00284E94"/>
    <w:rsid w:val="0028606D"/>
    <w:rsid w:val="00286A6C"/>
    <w:rsid w:val="0029143F"/>
    <w:rsid w:val="00294B13"/>
    <w:rsid w:val="002A5D3E"/>
    <w:rsid w:val="002B28B4"/>
    <w:rsid w:val="002B335B"/>
    <w:rsid w:val="002B5D3D"/>
    <w:rsid w:val="002B6567"/>
    <w:rsid w:val="002B6F85"/>
    <w:rsid w:val="002C2CD4"/>
    <w:rsid w:val="002C5A4E"/>
    <w:rsid w:val="002C61CE"/>
    <w:rsid w:val="002D13A5"/>
    <w:rsid w:val="002D3DC5"/>
    <w:rsid w:val="002D3F21"/>
    <w:rsid w:val="002E6798"/>
    <w:rsid w:val="002F1639"/>
    <w:rsid w:val="002F1A60"/>
    <w:rsid w:val="002F2B5F"/>
    <w:rsid w:val="002F73C1"/>
    <w:rsid w:val="00300912"/>
    <w:rsid w:val="00302BC7"/>
    <w:rsid w:val="00316C35"/>
    <w:rsid w:val="003217B2"/>
    <w:rsid w:val="003270D3"/>
    <w:rsid w:val="00340837"/>
    <w:rsid w:val="00343E9B"/>
    <w:rsid w:val="00351038"/>
    <w:rsid w:val="00351497"/>
    <w:rsid w:val="00352B80"/>
    <w:rsid w:val="003548EF"/>
    <w:rsid w:val="00356AE8"/>
    <w:rsid w:val="00356C79"/>
    <w:rsid w:val="00363118"/>
    <w:rsid w:val="0038359A"/>
    <w:rsid w:val="00386AF3"/>
    <w:rsid w:val="003979EC"/>
    <w:rsid w:val="003A2970"/>
    <w:rsid w:val="003A2DC0"/>
    <w:rsid w:val="003A5181"/>
    <w:rsid w:val="003B02A0"/>
    <w:rsid w:val="003B033F"/>
    <w:rsid w:val="003B0864"/>
    <w:rsid w:val="003B17E5"/>
    <w:rsid w:val="003B405E"/>
    <w:rsid w:val="003B6020"/>
    <w:rsid w:val="003B6891"/>
    <w:rsid w:val="003B77E3"/>
    <w:rsid w:val="003C403D"/>
    <w:rsid w:val="003D0149"/>
    <w:rsid w:val="003D28F1"/>
    <w:rsid w:val="003D5542"/>
    <w:rsid w:val="003D79F7"/>
    <w:rsid w:val="003E057A"/>
    <w:rsid w:val="003E0AB4"/>
    <w:rsid w:val="003E1AD5"/>
    <w:rsid w:val="003E5D41"/>
    <w:rsid w:val="003E68D0"/>
    <w:rsid w:val="003F0225"/>
    <w:rsid w:val="003F0FB1"/>
    <w:rsid w:val="003F4821"/>
    <w:rsid w:val="00400C53"/>
    <w:rsid w:val="00403E95"/>
    <w:rsid w:val="00405ED6"/>
    <w:rsid w:val="00410073"/>
    <w:rsid w:val="004157A1"/>
    <w:rsid w:val="004160FE"/>
    <w:rsid w:val="0041733D"/>
    <w:rsid w:val="00420629"/>
    <w:rsid w:val="00422D44"/>
    <w:rsid w:val="0042424B"/>
    <w:rsid w:val="00424F03"/>
    <w:rsid w:val="00431BC0"/>
    <w:rsid w:val="00434DB4"/>
    <w:rsid w:val="00436906"/>
    <w:rsid w:val="00444009"/>
    <w:rsid w:val="00446A66"/>
    <w:rsid w:val="0045403E"/>
    <w:rsid w:val="00457DC9"/>
    <w:rsid w:val="00464872"/>
    <w:rsid w:val="00470AB1"/>
    <w:rsid w:val="00470FC8"/>
    <w:rsid w:val="00473997"/>
    <w:rsid w:val="0047540B"/>
    <w:rsid w:val="004757C7"/>
    <w:rsid w:val="00475D64"/>
    <w:rsid w:val="00481B0F"/>
    <w:rsid w:val="004826ED"/>
    <w:rsid w:val="00484E0A"/>
    <w:rsid w:val="00486A8D"/>
    <w:rsid w:val="004877D1"/>
    <w:rsid w:val="00487AF0"/>
    <w:rsid w:val="0049103F"/>
    <w:rsid w:val="0049372F"/>
    <w:rsid w:val="00495AFF"/>
    <w:rsid w:val="00496EEA"/>
    <w:rsid w:val="00497AA7"/>
    <w:rsid w:val="004B0021"/>
    <w:rsid w:val="004B18CA"/>
    <w:rsid w:val="004B7CF6"/>
    <w:rsid w:val="004C27F7"/>
    <w:rsid w:val="004C5E8A"/>
    <w:rsid w:val="004D2853"/>
    <w:rsid w:val="004E593F"/>
    <w:rsid w:val="004E6C1B"/>
    <w:rsid w:val="004E6F0C"/>
    <w:rsid w:val="004E793F"/>
    <w:rsid w:val="004F2E8C"/>
    <w:rsid w:val="004F45B3"/>
    <w:rsid w:val="0050119A"/>
    <w:rsid w:val="00501B93"/>
    <w:rsid w:val="00502406"/>
    <w:rsid w:val="0050592F"/>
    <w:rsid w:val="005104CD"/>
    <w:rsid w:val="0051114D"/>
    <w:rsid w:val="00514CA4"/>
    <w:rsid w:val="00516278"/>
    <w:rsid w:val="005163B0"/>
    <w:rsid w:val="005214D5"/>
    <w:rsid w:val="005216E9"/>
    <w:rsid w:val="00523E62"/>
    <w:rsid w:val="00525EAF"/>
    <w:rsid w:val="00530330"/>
    <w:rsid w:val="00530FF0"/>
    <w:rsid w:val="00532343"/>
    <w:rsid w:val="005369E3"/>
    <w:rsid w:val="00547150"/>
    <w:rsid w:val="00550227"/>
    <w:rsid w:val="005541A9"/>
    <w:rsid w:val="00556236"/>
    <w:rsid w:val="00556C2B"/>
    <w:rsid w:val="00556F6E"/>
    <w:rsid w:val="005570B6"/>
    <w:rsid w:val="00557A1B"/>
    <w:rsid w:val="00560235"/>
    <w:rsid w:val="00573817"/>
    <w:rsid w:val="005801BE"/>
    <w:rsid w:val="00580A56"/>
    <w:rsid w:val="00583987"/>
    <w:rsid w:val="00587607"/>
    <w:rsid w:val="00591B0E"/>
    <w:rsid w:val="005A20BC"/>
    <w:rsid w:val="005A4577"/>
    <w:rsid w:val="005A66E3"/>
    <w:rsid w:val="005B4345"/>
    <w:rsid w:val="005B47F3"/>
    <w:rsid w:val="005B65B1"/>
    <w:rsid w:val="005C0DF9"/>
    <w:rsid w:val="005C184D"/>
    <w:rsid w:val="005C2ED6"/>
    <w:rsid w:val="005C54A4"/>
    <w:rsid w:val="005C6EBA"/>
    <w:rsid w:val="005D1E6E"/>
    <w:rsid w:val="005D3971"/>
    <w:rsid w:val="005D44A8"/>
    <w:rsid w:val="005D5693"/>
    <w:rsid w:val="005D583E"/>
    <w:rsid w:val="005D693C"/>
    <w:rsid w:val="005E0A27"/>
    <w:rsid w:val="005E0F21"/>
    <w:rsid w:val="005E153C"/>
    <w:rsid w:val="005E1941"/>
    <w:rsid w:val="005E2269"/>
    <w:rsid w:val="00601C03"/>
    <w:rsid w:val="00603FB5"/>
    <w:rsid w:val="00605536"/>
    <w:rsid w:val="00605BD4"/>
    <w:rsid w:val="00620838"/>
    <w:rsid w:val="00622CBB"/>
    <w:rsid w:val="00623E06"/>
    <w:rsid w:val="00625374"/>
    <w:rsid w:val="0063206D"/>
    <w:rsid w:val="0063269D"/>
    <w:rsid w:val="00637076"/>
    <w:rsid w:val="00641937"/>
    <w:rsid w:val="00644329"/>
    <w:rsid w:val="00647472"/>
    <w:rsid w:val="00647C84"/>
    <w:rsid w:val="00652318"/>
    <w:rsid w:val="00653968"/>
    <w:rsid w:val="00661AF3"/>
    <w:rsid w:val="00662560"/>
    <w:rsid w:val="00663C8E"/>
    <w:rsid w:val="00664A05"/>
    <w:rsid w:val="00665C94"/>
    <w:rsid w:val="006736B5"/>
    <w:rsid w:val="006776A5"/>
    <w:rsid w:val="00680657"/>
    <w:rsid w:val="00684366"/>
    <w:rsid w:val="00685289"/>
    <w:rsid w:val="00694766"/>
    <w:rsid w:val="006A17DE"/>
    <w:rsid w:val="006B4EB3"/>
    <w:rsid w:val="006B5B4C"/>
    <w:rsid w:val="006C0E8B"/>
    <w:rsid w:val="006C1872"/>
    <w:rsid w:val="006D7778"/>
    <w:rsid w:val="006E0056"/>
    <w:rsid w:val="006E31DB"/>
    <w:rsid w:val="006E43A8"/>
    <w:rsid w:val="006E5FA3"/>
    <w:rsid w:val="006F7D80"/>
    <w:rsid w:val="00704939"/>
    <w:rsid w:val="007055BD"/>
    <w:rsid w:val="00707A6A"/>
    <w:rsid w:val="00707AC5"/>
    <w:rsid w:val="00715AEC"/>
    <w:rsid w:val="007245B3"/>
    <w:rsid w:val="00725D6D"/>
    <w:rsid w:val="00726EF6"/>
    <w:rsid w:val="00730577"/>
    <w:rsid w:val="00734288"/>
    <w:rsid w:val="0073475B"/>
    <w:rsid w:val="00740CB4"/>
    <w:rsid w:val="007442A5"/>
    <w:rsid w:val="00752B29"/>
    <w:rsid w:val="00756165"/>
    <w:rsid w:val="00762C64"/>
    <w:rsid w:val="007640C3"/>
    <w:rsid w:val="00774510"/>
    <w:rsid w:val="00776B98"/>
    <w:rsid w:val="00781BDA"/>
    <w:rsid w:val="00781F08"/>
    <w:rsid w:val="007825F4"/>
    <w:rsid w:val="00783AF6"/>
    <w:rsid w:val="00792C0B"/>
    <w:rsid w:val="007B072C"/>
    <w:rsid w:val="007B773D"/>
    <w:rsid w:val="007C6EAF"/>
    <w:rsid w:val="007D07D9"/>
    <w:rsid w:val="007D1A76"/>
    <w:rsid w:val="007D7F76"/>
    <w:rsid w:val="007E42CC"/>
    <w:rsid w:val="007E4FA6"/>
    <w:rsid w:val="007E7AEF"/>
    <w:rsid w:val="007F1AFA"/>
    <w:rsid w:val="007F1F90"/>
    <w:rsid w:val="007F3B82"/>
    <w:rsid w:val="007F49CE"/>
    <w:rsid w:val="007F64B9"/>
    <w:rsid w:val="00801055"/>
    <w:rsid w:val="00802586"/>
    <w:rsid w:val="00802920"/>
    <w:rsid w:val="008031F6"/>
    <w:rsid w:val="00805906"/>
    <w:rsid w:val="0080719E"/>
    <w:rsid w:val="00811619"/>
    <w:rsid w:val="00822633"/>
    <w:rsid w:val="00824029"/>
    <w:rsid w:val="008261E1"/>
    <w:rsid w:val="0083063A"/>
    <w:rsid w:val="00831A11"/>
    <w:rsid w:val="0083394E"/>
    <w:rsid w:val="0083653D"/>
    <w:rsid w:val="00836697"/>
    <w:rsid w:val="008430F4"/>
    <w:rsid w:val="00846FB3"/>
    <w:rsid w:val="0085552E"/>
    <w:rsid w:val="0085647C"/>
    <w:rsid w:val="00874D43"/>
    <w:rsid w:val="00881450"/>
    <w:rsid w:val="00881C45"/>
    <w:rsid w:val="00883DC3"/>
    <w:rsid w:val="008845FD"/>
    <w:rsid w:val="00884755"/>
    <w:rsid w:val="0088685A"/>
    <w:rsid w:val="0089085B"/>
    <w:rsid w:val="00894856"/>
    <w:rsid w:val="00895644"/>
    <w:rsid w:val="008978E9"/>
    <w:rsid w:val="00897FFD"/>
    <w:rsid w:val="008A67D5"/>
    <w:rsid w:val="008A7DF6"/>
    <w:rsid w:val="008B0DF0"/>
    <w:rsid w:val="008B383C"/>
    <w:rsid w:val="008B4D12"/>
    <w:rsid w:val="008B4FFC"/>
    <w:rsid w:val="008C3A6E"/>
    <w:rsid w:val="008C50CF"/>
    <w:rsid w:val="008C55FE"/>
    <w:rsid w:val="008D2BD4"/>
    <w:rsid w:val="008D5101"/>
    <w:rsid w:val="008E693F"/>
    <w:rsid w:val="008F0A2A"/>
    <w:rsid w:val="00900725"/>
    <w:rsid w:val="00902DB2"/>
    <w:rsid w:val="00917045"/>
    <w:rsid w:val="00920FF1"/>
    <w:rsid w:val="00921053"/>
    <w:rsid w:val="00923263"/>
    <w:rsid w:val="00923CCB"/>
    <w:rsid w:val="00933AAE"/>
    <w:rsid w:val="00934570"/>
    <w:rsid w:val="00935DB7"/>
    <w:rsid w:val="009363EC"/>
    <w:rsid w:val="00936DC5"/>
    <w:rsid w:val="0093728F"/>
    <w:rsid w:val="00940FBF"/>
    <w:rsid w:val="0094411F"/>
    <w:rsid w:val="009454D6"/>
    <w:rsid w:val="009472E4"/>
    <w:rsid w:val="00952A39"/>
    <w:rsid w:val="00957D01"/>
    <w:rsid w:val="00960629"/>
    <w:rsid w:val="0096110D"/>
    <w:rsid w:val="00971552"/>
    <w:rsid w:val="00977C4F"/>
    <w:rsid w:val="00983C8D"/>
    <w:rsid w:val="009905B5"/>
    <w:rsid w:val="00991737"/>
    <w:rsid w:val="00993BBD"/>
    <w:rsid w:val="0099494F"/>
    <w:rsid w:val="00995E03"/>
    <w:rsid w:val="00995E1B"/>
    <w:rsid w:val="009A0B96"/>
    <w:rsid w:val="009A4993"/>
    <w:rsid w:val="009A67A1"/>
    <w:rsid w:val="009C5017"/>
    <w:rsid w:val="009C58A8"/>
    <w:rsid w:val="009C5B87"/>
    <w:rsid w:val="009D0683"/>
    <w:rsid w:val="009D40D6"/>
    <w:rsid w:val="009D4A68"/>
    <w:rsid w:val="009D78BD"/>
    <w:rsid w:val="009E1872"/>
    <w:rsid w:val="009E62FA"/>
    <w:rsid w:val="009F192E"/>
    <w:rsid w:val="009F7162"/>
    <w:rsid w:val="00A00CC2"/>
    <w:rsid w:val="00A024DF"/>
    <w:rsid w:val="00A02FE6"/>
    <w:rsid w:val="00A03C56"/>
    <w:rsid w:val="00A05078"/>
    <w:rsid w:val="00A05868"/>
    <w:rsid w:val="00A05AD1"/>
    <w:rsid w:val="00A073F4"/>
    <w:rsid w:val="00A11AE3"/>
    <w:rsid w:val="00A144F9"/>
    <w:rsid w:val="00A1468C"/>
    <w:rsid w:val="00A157F4"/>
    <w:rsid w:val="00A16C81"/>
    <w:rsid w:val="00A171A2"/>
    <w:rsid w:val="00A223D8"/>
    <w:rsid w:val="00A2791E"/>
    <w:rsid w:val="00A3248C"/>
    <w:rsid w:val="00A3767A"/>
    <w:rsid w:val="00A40FF5"/>
    <w:rsid w:val="00A46175"/>
    <w:rsid w:val="00A4670C"/>
    <w:rsid w:val="00A52265"/>
    <w:rsid w:val="00A532DD"/>
    <w:rsid w:val="00A537B8"/>
    <w:rsid w:val="00A61DEB"/>
    <w:rsid w:val="00A62BED"/>
    <w:rsid w:val="00A64947"/>
    <w:rsid w:val="00A66B30"/>
    <w:rsid w:val="00A66C17"/>
    <w:rsid w:val="00A7039E"/>
    <w:rsid w:val="00A7645C"/>
    <w:rsid w:val="00A779B4"/>
    <w:rsid w:val="00A77F1B"/>
    <w:rsid w:val="00A8153A"/>
    <w:rsid w:val="00A86C26"/>
    <w:rsid w:val="00A92092"/>
    <w:rsid w:val="00A94C1A"/>
    <w:rsid w:val="00AA0760"/>
    <w:rsid w:val="00AA5D3F"/>
    <w:rsid w:val="00AA5D80"/>
    <w:rsid w:val="00AA78EC"/>
    <w:rsid w:val="00AC0DC3"/>
    <w:rsid w:val="00AC1832"/>
    <w:rsid w:val="00AC6916"/>
    <w:rsid w:val="00AE0589"/>
    <w:rsid w:val="00AE07CF"/>
    <w:rsid w:val="00AE1126"/>
    <w:rsid w:val="00AE59A8"/>
    <w:rsid w:val="00AF118E"/>
    <w:rsid w:val="00B02D64"/>
    <w:rsid w:val="00B05309"/>
    <w:rsid w:val="00B058C0"/>
    <w:rsid w:val="00B06803"/>
    <w:rsid w:val="00B07269"/>
    <w:rsid w:val="00B11887"/>
    <w:rsid w:val="00B12B58"/>
    <w:rsid w:val="00B12EA4"/>
    <w:rsid w:val="00B15C4E"/>
    <w:rsid w:val="00B20023"/>
    <w:rsid w:val="00B22D4C"/>
    <w:rsid w:val="00B27B9D"/>
    <w:rsid w:val="00B36343"/>
    <w:rsid w:val="00B43E0B"/>
    <w:rsid w:val="00B44AA7"/>
    <w:rsid w:val="00B45876"/>
    <w:rsid w:val="00B50142"/>
    <w:rsid w:val="00B50EAE"/>
    <w:rsid w:val="00B52D44"/>
    <w:rsid w:val="00B6092B"/>
    <w:rsid w:val="00B6189C"/>
    <w:rsid w:val="00B63077"/>
    <w:rsid w:val="00B701B6"/>
    <w:rsid w:val="00B711FC"/>
    <w:rsid w:val="00B724D9"/>
    <w:rsid w:val="00B7754D"/>
    <w:rsid w:val="00B81DAC"/>
    <w:rsid w:val="00B82949"/>
    <w:rsid w:val="00B85822"/>
    <w:rsid w:val="00B9356D"/>
    <w:rsid w:val="00B97C5D"/>
    <w:rsid w:val="00BA0924"/>
    <w:rsid w:val="00BA235E"/>
    <w:rsid w:val="00BA3619"/>
    <w:rsid w:val="00BB2B28"/>
    <w:rsid w:val="00BB7A0C"/>
    <w:rsid w:val="00BC0DD6"/>
    <w:rsid w:val="00BC3527"/>
    <w:rsid w:val="00BC5BF6"/>
    <w:rsid w:val="00BC5C5F"/>
    <w:rsid w:val="00BC7CA0"/>
    <w:rsid w:val="00BD2846"/>
    <w:rsid w:val="00BD5D40"/>
    <w:rsid w:val="00BE4619"/>
    <w:rsid w:val="00BE494B"/>
    <w:rsid w:val="00BE4C46"/>
    <w:rsid w:val="00BE5344"/>
    <w:rsid w:val="00BE5940"/>
    <w:rsid w:val="00BF0A21"/>
    <w:rsid w:val="00BF1447"/>
    <w:rsid w:val="00BF4122"/>
    <w:rsid w:val="00C035BE"/>
    <w:rsid w:val="00C048F6"/>
    <w:rsid w:val="00C10B81"/>
    <w:rsid w:val="00C13DA4"/>
    <w:rsid w:val="00C2385A"/>
    <w:rsid w:val="00C23A45"/>
    <w:rsid w:val="00C31123"/>
    <w:rsid w:val="00C37983"/>
    <w:rsid w:val="00C427F6"/>
    <w:rsid w:val="00C43FD9"/>
    <w:rsid w:val="00C45342"/>
    <w:rsid w:val="00C45D52"/>
    <w:rsid w:val="00C4634B"/>
    <w:rsid w:val="00C501C5"/>
    <w:rsid w:val="00C50308"/>
    <w:rsid w:val="00C55B59"/>
    <w:rsid w:val="00C64DBE"/>
    <w:rsid w:val="00C677D3"/>
    <w:rsid w:val="00C6788C"/>
    <w:rsid w:val="00C73786"/>
    <w:rsid w:val="00C74BC6"/>
    <w:rsid w:val="00C7559E"/>
    <w:rsid w:val="00C756EA"/>
    <w:rsid w:val="00C7572E"/>
    <w:rsid w:val="00C82F6F"/>
    <w:rsid w:val="00C842A2"/>
    <w:rsid w:val="00C932E5"/>
    <w:rsid w:val="00C93598"/>
    <w:rsid w:val="00CA55BB"/>
    <w:rsid w:val="00CA6657"/>
    <w:rsid w:val="00CB1094"/>
    <w:rsid w:val="00CB7AB1"/>
    <w:rsid w:val="00CC1EFA"/>
    <w:rsid w:val="00CC2D2F"/>
    <w:rsid w:val="00CC6285"/>
    <w:rsid w:val="00CD0009"/>
    <w:rsid w:val="00CD082C"/>
    <w:rsid w:val="00CD7511"/>
    <w:rsid w:val="00CD757A"/>
    <w:rsid w:val="00CD7DB1"/>
    <w:rsid w:val="00CE4F27"/>
    <w:rsid w:val="00CF4BD9"/>
    <w:rsid w:val="00D11DDA"/>
    <w:rsid w:val="00D152AE"/>
    <w:rsid w:val="00D25283"/>
    <w:rsid w:val="00D26BDE"/>
    <w:rsid w:val="00D41441"/>
    <w:rsid w:val="00D43D38"/>
    <w:rsid w:val="00D50224"/>
    <w:rsid w:val="00D52B90"/>
    <w:rsid w:val="00D536D4"/>
    <w:rsid w:val="00D54934"/>
    <w:rsid w:val="00D55695"/>
    <w:rsid w:val="00D56674"/>
    <w:rsid w:val="00D63672"/>
    <w:rsid w:val="00D70C9B"/>
    <w:rsid w:val="00D73D30"/>
    <w:rsid w:val="00D841E0"/>
    <w:rsid w:val="00D86DF3"/>
    <w:rsid w:val="00D936B6"/>
    <w:rsid w:val="00D942AA"/>
    <w:rsid w:val="00D949E2"/>
    <w:rsid w:val="00DA1A78"/>
    <w:rsid w:val="00DA4652"/>
    <w:rsid w:val="00DA6D03"/>
    <w:rsid w:val="00DB325F"/>
    <w:rsid w:val="00DB43B7"/>
    <w:rsid w:val="00DB7F61"/>
    <w:rsid w:val="00DC13DB"/>
    <w:rsid w:val="00DD07B2"/>
    <w:rsid w:val="00DE0147"/>
    <w:rsid w:val="00DE0CE1"/>
    <w:rsid w:val="00DE0E6B"/>
    <w:rsid w:val="00DE4132"/>
    <w:rsid w:val="00DE7054"/>
    <w:rsid w:val="00DF0483"/>
    <w:rsid w:val="00DF1D99"/>
    <w:rsid w:val="00DF457C"/>
    <w:rsid w:val="00E04C31"/>
    <w:rsid w:val="00E10F81"/>
    <w:rsid w:val="00E229FB"/>
    <w:rsid w:val="00E27173"/>
    <w:rsid w:val="00E275F4"/>
    <w:rsid w:val="00E308B8"/>
    <w:rsid w:val="00E33AF2"/>
    <w:rsid w:val="00E3523B"/>
    <w:rsid w:val="00E427B6"/>
    <w:rsid w:val="00E43DA5"/>
    <w:rsid w:val="00E55452"/>
    <w:rsid w:val="00E5755D"/>
    <w:rsid w:val="00E60ECA"/>
    <w:rsid w:val="00E65DC2"/>
    <w:rsid w:val="00E713A9"/>
    <w:rsid w:val="00E827C0"/>
    <w:rsid w:val="00E90D2E"/>
    <w:rsid w:val="00E92364"/>
    <w:rsid w:val="00EA07B0"/>
    <w:rsid w:val="00EA0F6F"/>
    <w:rsid w:val="00EA36CB"/>
    <w:rsid w:val="00EA3732"/>
    <w:rsid w:val="00EA4990"/>
    <w:rsid w:val="00EA57D3"/>
    <w:rsid w:val="00EA5DC5"/>
    <w:rsid w:val="00EC0727"/>
    <w:rsid w:val="00ED0BA9"/>
    <w:rsid w:val="00ED230D"/>
    <w:rsid w:val="00ED4450"/>
    <w:rsid w:val="00ED61FF"/>
    <w:rsid w:val="00EE170E"/>
    <w:rsid w:val="00EE1D43"/>
    <w:rsid w:val="00EE6DFC"/>
    <w:rsid w:val="00EE7810"/>
    <w:rsid w:val="00EE78E0"/>
    <w:rsid w:val="00EF060E"/>
    <w:rsid w:val="00EF5D7D"/>
    <w:rsid w:val="00F03601"/>
    <w:rsid w:val="00F13335"/>
    <w:rsid w:val="00F17117"/>
    <w:rsid w:val="00F22C29"/>
    <w:rsid w:val="00F256EF"/>
    <w:rsid w:val="00F27C49"/>
    <w:rsid w:val="00F27F39"/>
    <w:rsid w:val="00F30787"/>
    <w:rsid w:val="00F3177C"/>
    <w:rsid w:val="00F34E85"/>
    <w:rsid w:val="00F407AD"/>
    <w:rsid w:val="00F5169D"/>
    <w:rsid w:val="00F52FB9"/>
    <w:rsid w:val="00F53C38"/>
    <w:rsid w:val="00F5767D"/>
    <w:rsid w:val="00F63ED1"/>
    <w:rsid w:val="00F641A5"/>
    <w:rsid w:val="00F65483"/>
    <w:rsid w:val="00F716F3"/>
    <w:rsid w:val="00F725E3"/>
    <w:rsid w:val="00F819CA"/>
    <w:rsid w:val="00F83332"/>
    <w:rsid w:val="00F945BF"/>
    <w:rsid w:val="00F947D8"/>
    <w:rsid w:val="00FA4303"/>
    <w:rsid w:val="00FA43F8"/>
    <w:rsid w:val="00FA60AC"/>
    <w:rsid w:val="00FA6662"/>
    <w:rsid w:val="00FB2279"/>
    <w:rsid w:val="00FB5024"/>
    <w:rsid w:val="00FC641F"/>
    <w:rsid w:val="00FD460B"/>
    <w:rsid w:val="00FE0DDA"/>
    <w:rsid w:val="00FE10CD"/>
    <w:rsid w:val="00FE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DE"/>
  </w:style>
  <w:style w:type="paragraph" w:styleId="1">
    <w:name w:val="heading 1"/>
    <w:basedOn w:val="a"/>
    <w:next w:val="a"/>
    <w:link w:val="10"/>
    <w:qFormat/>
    <w:rsid w:val="001361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049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361F0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 А.Д.</dc:creator>
  <cp:keywords/>
  <dc:description/>
  <cp:lastModifiedBy>petruhina</cp:lastModifiedBy>
  <cp:revision>32</cp:revision>
  <cp:lastPrinted>2015-08-06T10:51:00Z</cp:lastPrinted>
  <dcterms:created xsi:type="dcterms:W3CDTF">2014-02-28T06:03:00Z</dcterms:created>
  <dcterms:modified xsi:type="dcterms:W3CDTF">2015-08-11T07:40:00Z</dcterms:modified>
</cp:coreProperties>
</file>