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3402"/>
      </w:tblGrid>
      <w:tr w:rsidR="004B4C18" w:rsidRPr="006E2756" w:rsidTr="00907F82">
        <w:tc>
          <w:tcPr>
            <w:tcW w:w="4395" w:type="dxa"/>
          </w:tcPr>
          <w:p w:rsidR="004B4C18" w:rsidRPr="006E2756" w:rsidRDefault="004B4C18" w:rsidP="00907F82">
            <w:pPr>
              <w:ind w:left="34"/>
              <w:jc w:val="center"/>
              <w:rPr>
                <w:sz w:val="22"/>
                <w:szCs w:val="22"/>
              </w:rPr>
            </w:pPr>
            <w:r w:rsidRPr="006E2756">
              <w:rPr>
                <w:sz w:val="22"/>
                <w:szCs w:val="22"/>
              </w:rPr>
              <w:t>Российская Федерация</w:t>
            </w:r>
          </w:p>
          <w:p w:rsidR="004B4C18" w:rsidRPr="006E2756" w:rsidRDefault="004B4C18" w:rsidP="00907F82">
            <w:pPr>
              <w:ind w:left="34"/>
              <w:jc w:val="center"/>
              <w:rPr>
                <w:sz w:val="22"/>
                <w:szCs w:val="22"/>
              </w:rPr>
            </w:pPr>
            <w:r w:rsidRPr="006E2756">
              <w:rPr>
                <w:sz w:val="22"/>
                <w:szCs w:val="22"/>
              </w:rPr>
              <w:t>Самарская область</w:t>
            </w:r>
          </w:p>
          <w:p w:rsidR="004B4C18" w:rsidRPr="006E2756" w:rsidRDefault="004B4C18" w:rsidP="00907F82">
            <w:pPr>
              <w:ind w:left="34"/>
              <w:jc w:val="center"/>
            </w:pPr>
          </w:p>
          <w:p w:rsidR="004B4C18" w:rsidRPr="006E2756" w:rsidRDefault="004B4C18" w:rsidP="00907F82">
            <w:pPr>
              <w:ind w:left="34"/>
              <w:jc w:val="center"/>
              <w:rPr>
                <w:szCs w:val="28"/>
              </w:rPr>
            </w:pPr>
            <w:r w:rsidRPr="006E2756">
              <w:rPr>
                <w:szCs w:val="28"/>
              </w:rPr>
              <w:t>АДМИНИСТРАЦИЯ</w:t>
            </w:r>
          </w:p>
          <w:p w:rsidR="004B4C18" w:rsidRPr="006E2756" w:rsidRDefault="004B4C18" w:rsidP="00907F82">
            <w:pPr>
              <w:ind w:left="34"/>
              <w:jc w:val="center"/>
              <w:rPr>
                <w:szCs w:val="28"/>
              </w:rPr>
            </w:pPr>
            <w:r w:rsidRPr="006E2756">
              <w:rPr>
                <w:szCs w:val="28"/>
              </w:rPr>
              <w:t>городского округа Кинель</w:t>
            </w:r>
          </w:p>
          <w:p w:rsidR="004B4C18" w:rsidRPr="006E2756" w:rsidRDefault="004B4C18" w:rsidP="00907F82">
            <w:pPr>
              <w:ind w:left="34"/>
              <w:jc w:val="center"/>
              <w:rPr>
                <w:sz w:val="18"/>
              </w:rPr>
            </w:pPr>
          </w:p>
          <w:p w:rsidR="004B4C18" w:rsidRPr="006E2756" w:rsidRDefault="004B4C18" w:rsidP="00907F82">
            <w:pPr>
              <w:ind w:left="34"/>
              <w:jc w:val="center"/>
              <w:rPr>
                <w:sz w:val="18"/>
              </w:rPr>
            </w:pPr>
          </w:p>
          <w:p w:rsidR="004B4C18" w:rsidRPr="006E2756" w:rsidRDefault="004B4C18" w:rsidP="00907F82">
            <w:pPr>
              <w:pStyle w:val="1"/>
              <w:ind w:left="34" w:firstLine="0"/>
              <w:jc w:val="center"/>
              <w:rPr>
                <w:sz w:val="32"/>
              </w:rPr>
            </w:pPr>
            <w:r w:rsidRPr="006E2756">
              <w:rPr>
                <w:sz w:val="32"/>
              </w:rPr>
              <w:t>ПОСТАНОВЛЕНИЕ</w:t>
            </w:r>
          </w:p>
          <w:p w:rsidR="004B4C18" w:rsidRPr="006E2756" w:rsidRDefault="004B4C18" w:rsidP="00907F82">
            <w:pPr>
              <w:ind w:left="34"/>
              <w:jc w:val="center"/>
            </w:pPr>
          </w:p>
          <w:p w:rsidR="004B4C18" w:rsidRPr="006E2756" w:rsidRDefault="004B4C18" w:rsidP="00907F82">
            <w:pPr>
              <w:ind w:left="34"/>
              <w:jc w:val="center"/>
            </w:pPr>
            <w:r w:rsidRPr="006E2756">
              <w:t>от</w:t>
            </w:r>
            <w:r w:rsidRPr="006E2756">
              <w:rPr>
                <w:u w:val="single"/>
              </w:rPr>
              <w:t xml:space="preserve"> </w:t>
            </w:r>
            <w:r w:rsidR="00E303A1">
              <w:rPr>
                <w:u w:val="single"/>
              </w:rPr>
              <w:t>31.12.2015г.</w:t>
            </w:r>
            <w:r w:rsidRPr="006E2756">
              <w:t>№__</w:t>
            </w:r>
            <w:r w:rsidR="00E303A1">
              <w:t>4132</w:t>
            </w:r>
            <w:r w:rsidRPr="006E2756">
              <w:t>_____</w:t>
            </w:r>
          </w:p>
          <w:p w:rsidR="004B4C18" w:rsidRPr="006E2756" w:rsidRDefault="004B4C18" w:rsidP="00907F82">
            <w:pPr>
              <w:ind w:left="34"/>
              <w:jc w:val="center"/>
            </w:pPr>
          </w:p>
        </w:tc>
        <w:tc>
          <w:tcPr>
            <w:tcW w:w="4961" w:type="dxa"/>
            <w:gridSpan w:val="2"/>
          </w:tcPr>
          <w:p w:rsidR="004B4C18" w:rsidRPr="006E2756" w:rsidRDefault="004B4C18" w:rsidP="00907F82">
            <w:pPr>
              <w:jc w:val="right"/>
            </w:pPr>
            <w:bookmarkStart w:id="0" w:name="_GoBack"/>
            <w:bookmarkEnd w:id="0"/>
          </w:p>
        </w:tc>
      </w:tr>
      <w:tr w:rsidR="004B4C18" w:rsidRPr="006E2756" w:rsidTr="00907F82">
        <w:trPr>
          <w:gridAfter w:val="1"/>
          <w:wAfter w:w="3402" w:type="dxa"/>
          <w:trHeight w:val="375"/>
        </w:trPr>
        <w:tc>
          <w:tcPr>
            <w:tcW w:w="5954" w:type="dxa"/>
            <w:gridSpan w:val="2"/>
          </w:tcPr>
          <w:p w:rsidR="004B4C18" w:rsidRPr="006E2756" w:rsidRDefault="004B4C18" w:rsidP="004B4C18">
            <w:pPr>
              <w:jc w:val="both"/>
              <w:rPr>
                <w:szCs w:val="28"/>
              </w:rPr>
            </w:pPr>
            <w:proofErr w:type="gramStart"/>
            <w:r w:rsidRPr="006E2756">
              <w:rPr>
                <w:szCs w:val="28"/>
              </w:rPr>
              <w:t>О внесении изменений в муниципальную программу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Самарской области от 31.01.2014 № 284, от 21.04.2014 №</w:t>
            </w:r>
            <w:r w:rsidRPr="006E2756">
              <w:rPr>
                <w:szCs w:val="28"/>
                <w:lang w:val="en-US"/>
              </w:rPr>
              <w:t> </w:t>
            </w:r>
            <w:r w:rsidRPr="006E2756">
              <w:rPr>
                <w:szCs w:val="28"/>
              </w:rPr>
              <w:t>1275, от 21.10.2014 №</w:t>
            </w:r>
            <w:r w:rsidRPr="006E2756">
              <w:rPr>
                <w:szCs w:val="28"/>
                <w:lang w:val="en-US"/>
              </w:rPr>
              <w:t> </w:t>
            </w:r>
            <w:r w:rsidRPr="006E2756">
              <w:rPr>
                <w:szCs w:val="28"/>
              </w:rPr>
              <w:t>3287, от 31.03.2015 № 1218, от 30.06.2015 № 2060, от 15.07.2015 № 2184</w:t>
            </w:r>
            <w:proofErr w:type="gramEnd"/>
            <w:r w:rsidRPr="006E2756">
              <w:rPr>
                <w:szCs w:val="28"/>
              </w:rPr>
              <w:t>, от 03.08.2015 № 2367, от 11.09.2015 № 2881, от 30.09.2015 № 3101)</w:t>
            </w:r>
          </w:p>
        </w:tc>
      </w:tr>
    </w:tbl>
    <w:p w:rsidR="004B4C18" w:rsidRPr="006E2756" w:rsidRDefault="004B4C18" w:rsidP="004B4C18">
      <w:pPr>
        <w:jc w:val="both"/>
        <w:rPr>
          <w:sz w:val="24"/>
          <w:szCs w:val="24"/>
        </w:rPr>
      </w:pPr>
    </w:p>
    <w:p w:rsidR="004B4C18" w:rsidRPr="006E2756" w:rsidRDefault="004B4C18" w:rsidP="004B4C18">
      <w:pPr>
        <w:pStyle w:val="3"/>
        <w:shd w:val="clear" w:color="auto" w:fill="auto"/>
        <w:spacing w:before="0" w:after="177" w:line="240" w:lineRule="auto"/>
        <w:ind w:right="20" w:firstLine="680"/>
        <w:rPr>
          <w:spacing w:val="0"/>
          <w:sz w:val="28"/>
          <w:szCs w:val="28"/>
        </w:rPr>
      </w:pPr>
      <w:r w:rsidRPr="006E2756">
        <w:rPr>
          <w:sz w:val="28"/>
          <w:szCs w:val="28"/>
        </w:rPr>
        <w:t>В целях профилактики преступлений и правонарушений на территории городского округа Кинель</w:t>
      </w:r>
      <w:r w:rsidR="00050195" w:rsidRPr="00050195">
        <w:rPr>
          <w:sz w:val="28"/>
          <w:szCs w:val="28"/>
        </w:rPr>
        <w:t xml:space="preserve"> и в соответствии с решением Думы городского округа Кинель от 24.12.2015 года № 54</w:t>
      </w:r>
    </w:p>
    <w:p w:rsidR="004B4C18" w:rsidRPr="006E2756" w:rsidRDefault="004B4C18" w:rsidP="004B4C18">
      <w:pPr>
        <w:spacing w:before="180" w:after="180"/>
        <w:ind w:firstLine="720"/>
        <w:jc w:val="center"/>
        <w:rPr>
          <w:szCs w:val="28"/>
        </w:rPr>
      </w:pPr>
      <w:proofErr w:type="gramStart"/>
      <w:r w:rsidRPr="006E2756">
        <w:rPr>
          <w:szCs w:val="28"/>
        </w:rPr>
        <w:t>П</w:t>
      </w:r>
      <w:proofErr w:type="gramEnd"/>
      <w:r w:rsidRPr="006E2756">
        <w:rPr>
          <w:szCs w:val="28"/>
        </w:rPr>
        <w:t xml:space="preserve"> О С Т А Н О В Л Я Ю:</w:t>
      </w:r>
    </w:p>
    <w:p w:rsidR="004B4C18" w:rsidRPr="006E2756" w:rsidRDefault="004B4C18" w:rsidP="004B4C18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Cs w:val="28"/>
        </w:rPr>
      </w:pPr>
      <w:proofErr w:type="gramStart"/>
      <w:r w:rsidRPr="006E2756">
        <w:rPr>
          <w:szCs w:val="28"/>
        </w:rPr>
        <w:t>Внести в муниципальную программу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Самарской области от 31.01.2014 № 284, от 21.04.2014 № 1275, от 21.10.2014 №</w:t>
      </w:r>
      <w:r w:rsidRPr="006E2756">
        <w:rPr>
          <w:szCs w:val="28"/>
          <w:lang w:val="en-US"/>
        </w:rPr>
        <w:t> </w:t>
      </w:r>
      <w:r w:rsidRPr="006E2756">
        <w:rPr>
          <w:szCs w:val="28"/>
        </w:rPr>
        <w:t>3287, от 31.03.2015 № 1218, от 30.06.2015 № 2060, от 15.07.2015 № 2184, от 03.08.2015</w:t>
      </w:r>
      <w:proofErr w:type="gramEnd"/>
      <w:r w:rsidRPr="006E2756">
        <w:rPr>
          <w:szCs w:val="28"/>
        </w:rPr>
        <w:t xml:space="preserve"> № </w:t>
      </w:r>
      <w:proofErr w:type="gramStart"/>
      <w:r w:rsidRPr="006E2756">
        <w:rPr>
          <w:szCs w:val="28"/>
        </w:rPr>
        <w:t>2367, от 11.09.2015 № 2881, от 30.09.2015 № 3101), следующие изменения:</w:t>
      </w:r>
      <w:proofErr w:type="gramEnd"/>
    </w:p>
    <w:p w:rsidR="004B4C18" w:rsidRPr="006E2756" w:rsidRDefault="004B4C18" w:rsidP="004B4C18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ind w:left="0" w:firstLine="698"/>
        <w:jc w:val="both"/>
        <w:rPr>
          <w:szCs w:val="28"/>
        </w:rPr>
      </w:pPr>
      <w:r w:rsidRPr="006E2756">
        <w:rPr>
          <w:szCs w:val="28"/>
        </w:rPr>
        <w:t>В паспорте Программы:</w:t>
      </w:r>
    </w:p>
    <w:p w:rsidR="004B4C18" w:rsidRPr="006E2756" w:rsidRDefault="004B4C18" w:rsidP="004B4C18">
      <w:pPr>
        <w:pStyle w:val="a3"/>
        <w:numPr>
          <w:ilvl w:val="2"/>
          <w:numId w:val="1"/>
        </w:numPr>
        <w:tabs>
          <w:tab w:val="left" w:pos="1080"/>
          <w:tab w:val="left" w:pos="1276"/>
          <w:tab w:val="left" w:pos="1701"/>
        </w:tabs>
        <w:ind w:left="0" w:firstLine="993"/>
        <w:jc w:val="both"/>
        <w:rPr>
          <w:rStyle w:val="a4"/>
          <w:b w:val="0"/>
          <w:bCs w:val="0"/>
          <w:color w:val="auto"/>
          <w:szCs w:val="28"/>
        </w:rPr>
      </w:pPr>
      <w:r w:rsidRPr="006E2756">
        <w:rPr>
          <w:szCs w:val="28"/>
        </w:rPr>
        <w:t>В разделе «</w:t>
      </w:r>
      <w:r w:rsidRPr="006E2756">
        <w:rPr>
          <w:rStyle w:val="a4"/>
          <w:b w:val="0"/>
          <w:color w:val="auto"/>
          <w:szCs w:val="28"/>
        </w:rPr>
        <w:t>Объемы и источники финансирования Программных мероприятий» паспорта Программы: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0" w:firstLine="709"/>
        <w:jc w:val="both"/>
        <w:rPr>
          <w:szCs w:val="28"/>
        </w:rPr>
      </w:pPr>
      <w:r w:rsidRPr="006E2756">
        <w:rPr>
          <w:rStyle w:val="a4"/>
          <w:b w:val="0"/>
          <w:color w:val="auto"/>
          <w:szCs w:val="28"/>
        </w:rPr>
        <w:lastRenderedPageBreak/>
        <w:t>- после слов «</w:t>
      </w:r>
      <w:r w:rsidRPr="006E2756">
        <w:rPr>
          <w:szCs w:val="28"/>
        </w:rPr>
        <w:t xml:space="preserve">Объем финансирования Программы составит» число «3353,5» </w:t>
      </w:r>
      <w:proofErr w:type="gramStart"/>
      <w:r w:rsidRPr="006E2756">
        <w:rPr>
          <w:szCs w:val="28"/>
        </w:rPr>
        <w:t>заменить на число</w:t>
      </w:r>
      <w:proofErr w:type="gramEnd"/>
      <w:r w:rsidRPr="006E2756">
        <w:rPr>
          <w:szCs w:val="28"/>
        </w:rPr>
        <w:t xml:space="preserve"> «</w:t>
      </w:r>
      <w:r w:rsidRPr="00163AFB">
        <w:rPr>
          <w:szCs w:val="28"/>
        </w:rPr>
        <w:t>4569.291</w:t>
      </w:r>
      <w:r w:rsidRPr="006E2756">
        <w:rPr>
          <w:szCs w:val="28"/>
        </w:rPr>
        <w:t>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709"/>
        <w:jc w:val="both"/>
        <w:rPr>
          <w:rStyle w:val="a4"/>
          <w:b w:val="0"/>
          <w:color w:val="auto"/>
          <w:szCs w:val="28"/>
        </w:rPr>
      </w:pPr>
      <w:r w:rsidRPr="006E2756">
        <w:rPr>
          <w:szCs w:val="28"/>
        </w:rPr>
        <w:t xml:space="preserve">- </w:t>
      </w:r>
      <w:r w:rsidRPr="006E2756">
        <w:rPr>
          <w:rStyle w:val="a4"/>
          <w:b w:val="0"/>
          <w:color w:val="auto"/>
          <w:szCs w:val="28"/>
        </w:rPr>
        <w:t xml:space="preserve">в строке «в 2015 году» число «833,5»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</w:t>
      </w:r>
      <w:r w:rsidRPr="00163AFB">
        <w:rPr>
          <w:rStyle w:val="a4"/>
          <w:b w:val="0"/>
          <w:color w:val="auto"/>
          <w:szCs w:val="28"/>
        </w:rPr>
        <w:t>849.291</w:t>
      </w:r>
      <w:r w:rsidRPr="006E2756">
        <w:rPr>
          <w:rStyle w:val="a4"/>
          <w:b w:val="0"/>
          <w:color w:val="auto"/>
          <w:szCs w:val="28"/>
        </w:rPr>
        <w:t>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709"/>
        <w:jc w:val="both"/>
        <w:rPr>
          <w:rStyle w:val="a4"/>
          <w:b w:val="0"/>
          <w:color w:val="auto"/>
          <w:szCs w:val="28"/>
        </w:rPr>
      </w:pPr>
      <w:r w:rsidRPr="006E2756">
        <w:rPr>
          <w:szCs w:val="28"/>
        </w:rPr>
        <w:t xml:space="preserve">- </w:t>
      </w:r>
      <w:r w:rsidRPr="006E2756">
        <w:rPr>
          <w:rStyle w:val="a4"/>
          <w:b w:val="0"/>
          <w:color w:val="auto"/>
          <w:szCs w:val="28"/>
        </w:rPr>
        <w:t xml:space="preserve">в строке «в 2016 году» число «620»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«1020»;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709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 xml:space="preserve">- в строке «в 2017 году» число «620»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«1020»;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709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 xml:space="preserve">- в строке «в 2018 году» число «620»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«1020».</w:t>
      </w:r>
    </w:p>
    <w:p w:rsidR="004B4C18" w:rsidRPr="006E2756" w:rsidRDefault="004B4C18" w:rsidP="004B4C18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ind w:left="0" w:firstLine="698"/>
        <w:jc w:val="both"/>
        <w:rPr>
          <w:bCs/>
          <w:szCs w:val="28"/>
        </w:rPr>
      </w:pPr>
      <w:r w:rsidRPr="006E2756">
        <w:rPr>
          <w:bCs/>
          <w:szCs w:val="28"/>
        </w:rPr>
        <w:t>В тексте Программы:</w:t>
      </w:r>
    </w:p>
    <w:p w:rsidR="004B4C18" w:rsidRDefault="004B4C18" w:rsidP="004B4C18">
      <w:pPr>
        <w:pStyle w:val="a3"/>
        <w:numPr>
          <w:ilvl w:val="2"/>
          <w:numId w:val="1"/>
        </w:numPr>
        <w:tabs>
          <w:tab w:val="left" w:pos="1080"/>
          <w:tab w:val="left" w:pos="1276"/>
          <w:tab w:val="left" w:pos="1701"/>
        </w:tabs>
        <w:ind w:left="0" w:firstLine="993"/>
        <w:jc w:val="both"/>
        <w:rPr>
          <w:rStyle w:val="a4"/>
          <w:b w:val="0"/>
          <w:bCs w:val="0"/>
          <w:color w:val="auto"/>
          <w:szCs w:val="28"/>
        </w:rPr>
      </w:pPr>
      <w:r>
        <w:rPr>
          <w:rStyle w:val="a4"/>
          <w:b w:val="0"/>
          <w:bCs w:val="0"/>
          <w:color w:val="auto"/>
          <w:szCs w:val="28"/>
        </w:rPr>
        <w:t xml:space="preserve">В </w:t>
      </w:r>
      <w:r w:rsidRPr="006E2756">
        <w:rPr>
          <w:rStyle w:val="a4"/>
          <w:b w:val="0"/>
          <w:bCs w:val="0"/>
          <w:color w:val="auto"/>
          <w:szCs w:val="28"/>
        </w:rPr>
        <w:t>раздел</w:t>
      </w:r>
      <w:r>
        <w:rPr>
          <w:rStyle w:val="a4"/>
          <w:b w:val="0"/>
          <w:bCs w:val="0"/>
          <w:color w:val="auto"/>
          <w:szCs w:val="28"/>
        </w:rPr>
        <w:t>е</w:t>
      </w:r>
      <w:r w:rsidRPr="006E2756">
        <w:rPr>
          <w:rStyle w:val="a4"/>
          <w:b w:val="0"/>
          <w:bCs w:val="0"/>
          <w:color w:val="auto"/>
          <w:szCs w:val="28"/>
        </w:rPr>
        <w:t xml:space="preserve"> 5 </w:t>
      </w:r>
      <w:r w:rsidRPr="006E2756">
        <w:rPr>
          <w:rStyle w:val="a4"/>
          <w:bCs w:val="0"/>
          <w:color w:val="auto"/>
          <w:szCs w:val="28"/>
        </w:rPr>
        <w:t>«</w:t>
      </w:r>
      <w:r w:rsidRPr="006E2756">
        <w:rPr>
          <w:szCs w:val="28"/>
        </w:rPr>
        <w:t>Обоснование ресурсного обеспечения Программы»:</w:t>
      </w:r>
    </w:p>
    <w:p w:rsidR="004B4C18" w:rsidRDefault="004B4C18" w:rsidP="004B4C18">
      <w:pPr>
        <w:pStyle w:val="a3"/>
        <w:numPr>
          <w:ilvl w:val="3"/>
          <w:numId w:val="1"/>
        </w:numPr>
        <w:tabs>
          <w:tab w:val="left" w:pos="0"/>
          <w:tab w:val="left" w:pos="1080"/>
          <w:tab w:val="left" w:pos="1701"/>
        </w:tabs>
        <w:ind w:left="0" w:firstLine="1276"/>
        <w:jc w:val="both"/>
        <w:rPr>
          <w:rStyle w:val="a4"/>
          <w:b w:val="0"/>
          <w:bCs w:val="0"/>
          <w:color w:val="auto"/>
          <w:szCs w:val="28"/>
        </w:rPr>
      </w:pPr>
      <w:r>
        <w:rPr>
          <w:rStyle w:val="a4"/>
          <w:b w:val="0"/>
          <w:color w:val="auto"/>
          <w:szCs w:val="28"/>
        </w:rPr>
        <w:t xml:space="preserve"> </w:t>
      </w:r>
      <w:r w:rsidRPr="006E2756">
        <w:rPr>
          <w:rStyle w:val="a4"/>
          <w:b w:val="0"/>
          <w:color w:val="auto"/>
          <w:szCs w:val="28"/>
        </w:rPr>
        <w:t xml:space="preserve">В </w:t>
      </w:r>
      <w:r w:rsidRPr="006E2756">
        <w:rPr>
          <w:rStyle w:val="a4"/>
          <w:b w:val="0"/>
          <w:bCs w:val="0"/>
          <w:color w:val="auto"/>
          <w:szCs w:val="28"/>
        </w:rPr>
        <w:t>абзаце 1</w:t>
      </w:r>
      <w:r>
        <w:rPr>
          <w:rStyle w:val="a4"/>
          <w:b w:val="0"/>
          <w:bCs w:val="0"/>
          <w:color w:val="auto"/>
          <w:szCs w:val="28"/>
        </w:rPr>
        <w:t>:</w:t>
      </w:r>
    </w:p>
    <w:p w:rsidR="004B4C18" w:rsidRPr="00036E93" w:rsidRDefault="004B4C18" w:rsidP="004B4C18">
      <w:pPr>
        <w:pStyle w:val="a3"/>
        <w:tabs>
          <w:tab w:val="left" w:pos="0"/>
          <w:tab w:val="left" w:pos="1080"/>
          <w:tab w:val="left" w:pos="1701"/>
        </w:tabs>
        <w:ind w:left="0" w:firstLine="1276"/>
        <w:jc w:val="both"/>
        <w:rPr>
          <w:szCs w:val="28"/>
        </w:rPr>
      </w:pPr>
      <w:r>
        <w:rPr>
          <w:rStyle w:val="a4"/>
          <w:b w:val="0"/>
          <w:bCs w:val="0"/>
          <w:color w:val="auto"/>
          <w:szCs w:val="28"/>
        </w:rPr>
        <w:t>-</w:t>
      </w:r>
      <w:r w:rsidRPr="006E2756">
        <w:rPr>
          <w:rStyle w:val="a4"/>
          <w:b w:val="0"/>
          <w:bCs w:val="0"/>
          <w:color w:val="auto"/>
          <w:szCs w:val="28"/>
        </w:rPr>
        <w:t xml:space="preserve"> </w:t>
      </w:r>
      <w:r>
        <w:rPr>
          <w:rStyle w:val="a4"/>
          <w:b w:val="0"/>
          <w:color w:val="auto"/>
          <w:szCs w:val="28"/>
        </w:rPr>
        <w:t>п</w:t>
      </w:r>
      <w:r w:rsidRPr="00036E93">
        <w:rPr>
          <w:rStyle w:val="a4"/>
          <w:b w:val="0"/>
          <w:color w:val="auto"/>
          <w:szCs w:val="28"/>
        </w:rPr>
        <w:t>осле слов «</w:t>
      </w:r>
      <w:r w:rsidRPr="00036E93">
        <w:rPr>
          <w:szCs w:val="28"/>
        </w:rPr>
        <w:t xml:space="preserve">За счет средств городского бюджета объем финансирования Программы составляет» число «3140» </w:t>
      </w:r>
      <w:proofErr w:type="gramStart"/>
      <w:r w:rsidRPr="00036E93">
        <w:rPr>
          <w:szCs w:val="28"/>
        </w:rPr>
        <w:t>заменить на число</w:t>
      </w:r>
      <w:proofErr w:type="gramEnd"/>
      <w:r w:rsidRPr="00036E93">
        <w:rPr>
          <w:szCs w:val="28"/>
        </w:rPr>
        <w:t xml:space="preserve"> «</w:t>
      </w:r>
      <w:r w:rsidRPr="00163AFB">
        <w:rPr>
          <w:szCs w:val="28"/>
        </w:rPr>
        <w:t>4334.391</w:t>
      </w:r>
      <w:r w:rsidRPr="00036E93">
        <w:rPr>
          <w:szCs w:val="28"/>
        </w:rPr>
        <w:t>»;</w:t>
      </w:r>
    </w:p>
    <w:p w:rsidR="004B4C18" w:rsidRPr="00A311CA" w:rsidRDefault="004B4C18" w:rsidP="004B4C18">
      <w:pPr>
        <w:pStyle w:val="a3"/>
        <w:tabs>
          <w:tab w:val="left" w:pos="0"/>
          <w:tab w:val="left" w:pos="1080"/>
          <w:tab w:val="left" w:pos="1701"/>
        </w:tabs>
        <w:ind w:left="0" w:firstLine="1276"/>
        <w:jc w:val="both"/>
        <w:rPr>
          <w:rStyle w:val="a4"/>
          <w:b w:val="0"/>
          <w:bCs w:val="0"/>
          <w:color w:val="auto"/>
          <w:szCs w:val="28"/>
        </w:rPr>
      </w:pPr>
      <w:r w:rsidRPr="00A311CA">
        <w:rPr>
          <w:rStyle w:val="a4"/>
          <w:color w:val="auto"/>
        </w:rPr>
        <w:t xml:space="preserve">- </w:t>
      </w:r>
      <w:r w:rsidRPr="00A311CA">
        <w:rPr>
          <w:rStyle w:val="a4"/>
          <w:b w:val="0"/>
          <w:bCs w:val="0"/>
          <w:color w:val="auto"/>
          <w:szCs w:val="28"/>
        </w:rPr>
        <w:t>в строке «в 2015 году» число «</w:t>
      </w:r>
      <w:r w:rsidRPr="00163AFB">
        <w:rPr>
          <w:rStyle w:val="a4"/>
          <w:b w:val="0"/>
          <w:bCs w:val="0"/>
          <w:color w:val="auto"/>
          <w:szCs w:val="28"/>
        </w:rPr>
        <w:t>620</w:t>
      </w:r>
      <w:r w:rsidRPr="00A311CA">
        <w:rPr>
          <w:rStyle w:val="a4"/>
          <w:b w:val="0"/>
          <w:bCs w:val="0"/>
          <w:color w:val="auto"/>
          <w:szCs w:val="28"/>
        </w:rPr>
        <w:t xml:space="preserve">» </w:t>
      </w:r>
      <w:proofErr w:type="gramStart"/>
      <w:r w:rsidRPr="00A311CA">
        <w:rPr>
          <w:rStyle w:val="a4"/>
          <w:b w:val="0"/>
          <w:bCs w:val="0"/>
          <w:color w:val="auto"/>
          <w:szCs w:val="28"/>
        </w:rPr>
        <w:t>заменить на число</w:t>
      </w:r>
      <w:proofErr w:type="gramEnd"/>
      <w:r w:rsidRPr="00A311CA">
        <w:rPr>
          <w:rStyle w:val="a4"/>
          <w:b w:val="0"/>
          <w:bCs w:val="0"/>
          <w:color w:val="auto"/>
          <w:szCs w:val="28"/>
        </w:rPr>
        <w:t xml:space="preserve"> «</w:t>
      </w:r>
      <w:r w:rsidRPr="00163AFB">
        <w:rPr>
          <w:rStyle w:val="a4"/>
          <w:b w:val="0"/>
          <w:bCs w:val="0"/>
          <w:color w:val="auto"/>
          <w:szCs w:val="28"/>
        </w:rPr>
        <w:t>614.391</w:t>
      </w:r>
      <w:r w:rsidRPr="00A311CA">
        <w:rPr>
          <w:rStyle w:val="a4"/>
          <w:b w:val="0"/>
          <w:bCs w:val="0"/>
          <w:color w:val="auto"/>
          <w:szCs w:val="28"/>
        </w:rPr>
        <w:t>»;</w:t>
      </w:r>
    </w:p>
    <w:p w:rsidR="004B4C18" w:rsidRPr="00A311CA" w:rsidRDefault="004B4C18" w:rsidP="004B4C18">
      <w:pPr>
        <w:pStyle w:val="a3"/>
        <w:tabs>
          <w:tab w:val="left" w:pos="0"/>
          <w:tab w:val="left" w:pos="1080"/>
          <w:tab w:val="left" w:pos="1701"/>
        </w:tabs>
        <w:ind w:left="0" w:firstLine="1276"/>
        <w:jc w:val="both"/>
        <w:rPr>
          <w:rStyle w:val="a4"/>
          <w:b w:val="0"/>
          <w:bCs w:val="0"/>
          <w:color w:val="auto"/>
          <w:szCs w:val="28"/>
        </w:rPr>
      </w:pPr>
      <w:r w:rsidRPr="00A311CA">
        <w:rPr>
          <w:rStyle w:val="a4"/>
          <w:color w:val="auto"/>
        </w:rPr>
        <w:t xml:space="preserve">- </w:t>
      </w:r>
      <w:r w:rsidRPr="00A311CA">
        <w:rPr>
          <w:rStyle w:val="a4"/>
          <w:b w:val="0"/>
          <w:bCs w:val="0"/>
          <w:color w:val="auto"/>
          <w:szCs w:val="28"/>
        </w:rPr>
        <w:t xml:space="preserve">в строке «в 2016 году» число «620» </w:t>
      </w:r>
      <w:proofErr w:type="gramStart"/>
      <w:r w:rsidRPr="00A311CA">
        <w:rPr>
          <w:rStyle w:val="a4"/>
          <w:b w:val="0"/>
          <w:bCs w:val="0"/>
          <w:color w:val="auto"/>
          <w:szCs w:val="28"/>
        </w:rPr>
        <w:t>заменить на число</w:t>
      </w:r>
      <w:proofErr w:type="gramEnd"/>
      <w:r w:rsidRPr="00A311CA">
        <w:rPr>
          <w:rStyle w:val="a4"/>
          <w:b w:val="0"/>
          <w:bCs w:val="0"/>
          <w:color w:val="auto"/>
          <w:szCs w:val="28"/>
        </w:rPr>
        <w:t xml:space="preserve"> «1020»;</w:t>
      </w:r>
    </w:p>
    <w:p w:rsidR="004B4C18" w:rsidRPr="00A311CA" w:rsidRDefault="004B4C18" w:rsidP="004B4C18">
      <w:pPr>
        <w:pStyle w:val="a3"/>
        <w:tabs>
          <w:tab w:val="left" w:pos="0"/>
          <w:tab w:val="left" w:pos="1080"/>
          <w:tab w:val="left" w:pos="1701"/>
        </w:tabs>
        <w:ind w:left="0" w:firstLine="1276"/>
        <w:jc w:val="both"/>
        <w:rPr>
          <w:rStyle w:val="a4"/>
          <w:b w:val="0"/>
          <w:bCs w:val="0"/>
          <w:color w:val="auto"/>
          <w:szCs w:val="28"/>
        </w:rPr>
      </w:pPr>
      <w:r w:rsidRPr="00A311CA">
        <w:rPr>
          <w:rStyle w:val="a4"/>
          <w:b w:val="0"/>
          <w:bCs w:val="0"/>
          <w:color w:val="auto"/>
          <w:szCs w:val="28"/>
        </w:rPr>
        <w:t xml:space="preserve">- в строке «в 2017 году» число «620» </w:t>
      </w:r>
      <w:proofErr w:type="gramStart"/>
      <w:r w:rsidRPr="00A311CA">
        <w:rPr>
          <w:rStyle w:val="a4"/>
          <w:b w:val="0"/>
          <w:bCs w:val="0"/>
          <w:color w:val="auto"/>
          <w:szCs w:val="28"/>
        </w:rPr>
        <w:t>заменить на число</w:t>
      </w:r>
      <w:proofErr w:type="gramEnd"/>
      <w:r w:rsidRPr="00A311CA">
        <w:rPr>
          <w:rStyle w:val="a4"/>
          <w:b w:val="0"/>
          <w:bCs w:val="0"/>
          <w:color w:val="auto"/>
          <w:szCs w:val="28"/>
        </w:rPr>
        <w:t xml:space="preserve"> «1020»;</w:t>
      </w:r>
    </w:p>
    <w:p w:rsidR="004B4C18" w:rsidRPr="006E2756" w:rsidRDefault="004B4C18" w:rsidP="004B4C18">
      <w:pPr>
        <w:pStyle w:val="a3"/>
        <w:tabs>
          <w:tab w:val="left" w:pos="0"/>
          <w:tab w:val="left" w:pos="1080"/>
          <w:tab w:val="left" w:pos="1701"/>
        </w:tabs>
        <w:ind w:left="0" w:firstLine="1276"/>
        <w:jc w:val="both"/>
        <w:rPr>
          <w:bCs/>
          <w:szCs w:val="28"/>
        </w:rPr>
      </w:pPr>
      <w:r w:rsidRPr="00A311CA">
        <w:rPr>
          <w:rStyle w:val="a4"/>
          <w:b w:val="0"/>
          <w:bCs w:val="0"/>
          <w:color w:val="auto"/>
          <w:szCs w:val="28"/>
        </w:rPr>
        <w:t>- в строке</w:t>
      </w:r>
      <w:r w:rsidRPr="006E2756">
        <w:rPr>
          <w:rStyle w:val="a4"/>
          <w:b w:val="0"/>
          <w:color w:val="auto"/>
          <w:szCs w:val="28"/>
        </w:rPr>
        <w:t xml:space="preserve"> «в 2018 году» число «620»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«1020».</w:t>
      </w:r>
    </w:p>
    <w:p w:rsidR="004B4C18" w:rsidRDefault="004B4C18" w:rsidP="004B4C18">
      <w:pPr>
        <w:pStyle w:val="a3"/>
        <w:numPr>
          <w:ilvl w:val="3"/>
          <w:numId w:val="1"/>
        </w:numPr>
        <w:tabs>
          <w:tab w:val="left" w:pos="0"/>
          <w:tab w:val="left" w:pos="1080"/>
          <w:tab w:val="left" w:pos="1701"/>
        </w:tabs>
        <w:ind w:left="0" w:firstLine="1276"/>
        <w:jc w:val="both"/>
        <w:rPr>
          <w:szCs w:val="28"/>
        </w:rPr>
      </w:pPr>
      <w:r>
        <w:rPr>
          <w:szCs w:val="28"/>
        </w:rPr>
        <w:t xml:space="preserve"> </w:t>
      </w:r>
      <w:r w:rsidRPr="006E2756">
        <w:rPr>
          <w:rStyle w:val="a4"/>
          <w:b w:val="0"/>
          <w:color w:val="auto"/>
          <w:szCs w:val="28"/>
        </w:rPr>
        <w:t xml:space="preserve">В </w:t>
      </w:r>
      <w:r>
        <w:rPr>
          <w:rStyle w:val="a4"/>
          <w:b w:val="0"/>
          <w:bCs w:val="0"/>
          <w:color w:val="auto"/>
          <w:szCs w:val="28"/>
        </w:rPr>
        <w:t>абзаце 2:</w:t>
      </w:r>
    </w:p>
    <w:p w:rsidR="004B4C18" w:rsidRPr="00A311CA" w:rsidRDefault="004B4C18" w:rsidP="004B4C18">
      <w:pPr>
        <w:pStyle w:val="a3"/>
        <w:tabs>
          <w:tab w:val="left" w:pos="0"/>
          <w:tab w:val="left" w:pos="1080"/>
          <w:tab w:val="left" w:pos="1701"/>
        </w:tabs>
        <w:ind w:left="0" w:firstLine="1276"/>
        <w:jc w:val="both"/>
        <w:rPr>
          <w:rStyle w:val="a4"/>
          <w:b w:val="0"/>
          <w:color w:val="auto"/>
        </w:rPr>
      </w:pPr>
      <w:r>
        <w:rPr>
          <w:szCs w:val="28"/>
        </w:rPr>
        <w:t xml:space="preserve">- </w:t>
      </w:r>
      <w:r w:rsidRPr="00A311CA">
        <w:rPr>
          <w:rStyle w:val="a4"/>
          <w:b w:val="0"/>
          <w:color w:val="auto"/>
        </w:rPr>
        <w:t xml:space="preserve">после слов «За счет поступающих в соответствии с действующим законодательством в городской бюджет средств областного бюджета составляет» число «213,5» </w:t>
      </w:r>
      <w:proofErr w:type="gramStart"/>
      <w:r w:rsidRPr="00A311CA">
        <w:rPr>
          <w:rStyle w:val="a4"/>
          <w:b w:val="0"/>
          <w:color w:val="auto"/>
        </w:rPr>
        <w:t>заменить на число</w:t>
      </w:r>
      <w:proofErr w:type="gramEnd"/>
      <w:r w:rsidRPr="00A311CA">
        <w:rPr>
          <w:rStyle w:val="a4"/>
          <w:b w:val="0"/>
          <w:color w:val="auto"/>
        </w:rPr>
        <w:t xml:space="preserve"> «234,9»;</w:t>
      </w:r>
    </w:p>
    <w:p w:rsidR="004B4C18" w:rsidRPr="006E2756" w:rsidRDefault="004B4C18" w:rsidP="004B4C18">
      <w:pPr>
        <w:pStyle w:val="a3"/>
        <w:tabs>
          <w:tab w:val="left" w:pos="0"/>
          <w:tab w:val="left" w:pos="1080"/>
          <w:tab w:val="left" w:pos="1701"/>
        </w:tabs>
        <w:ind w:left="0" w:firstLine="1276"/>
        <w:jc w:val="both"/>
        <w:rPr>
          <w:bCs/>
          <w:szCs w:val="28"/>
        </w:rPr>
      </w:pPr>
      <w:r w:rsidRPr="00A311CA">
        <w:rPr>
          <w:rStyle w:val="a4"/>
          <w:color w:val="auto"/>
        </w:rPr>
        <w:t xml:space="preserve">- </w:t>
      </w:r>
      <w:r w:rsidRPr="006E2756">
        <w:rPr>
          <w:rStyle w:val="a4"/>
          <w:b w:val="0"/>
          <w:color w:val="auto"/>
          <w:szCs w:val="28"/>
        </w:rPr>
        <w:t xml:space="preserve">в строке «в 2015 году» число «213,5»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«234,9».</w:t>
      </w:r>
    </w:p>
    <w:p w:rsidR="004B4C18" w:rsidRPr="006E2756" w:rsidRDefault="004B4C18" w:rsidP="004B4C18">
      <w:pPr>
        <w:pStyle w:val="a3"/>
        <w:numPr>
          <w:ilvl w:val="2"/>
          <w:numId w:val="1"/>
        </w:numPr>
        <w:tabs>
          <w:tab w:val="left" w:pos="1080"/>
          <w:tab w:val="left" w:pos="1276"/>
          <w:tab w:val="left" w:pos="1701"/>
        </w:tabs>
        <w:ind w:left="0" w:firstLine="993"/>
        <w:jc w:val="both"/>
        <w:rPr>
          <w:b/>
          <w:szCs w:val="28"/>
        </w:rPr>
      </w:pPr>
      <w:r w:rsidRPr="006E2756">
        <w:rPr>
          <w:rStyle w:val="a4"/>
          <w:b w:val="0"/>
          <w:color w:val="auto"/>
          <w:szCs w:val="28"/>
        </w:rPr>
        <w:t xml:space="preserve"> </w:t>
      </w:r>
      <w:r w:rsidRPr="006E2756">
        <w:rPr>
          <w:rStyle w:val="a4"/>
          <w:b w:val="0"/>
          <w:bCs w:val="0"/>
          <w:color w:val="auto"/>
          <w:szCs w:val="28"/>
        </w:rPr>
        <w:t>Таблицу 2 изложить в новой редакции согласно приложению № 1 к настоящему постановлению (прилагается).</w:t>
      </w:r>
    </w:p>
    <w:p w:rsidR="004B4C18" w:rsidRPr="006E2756" w:rsidRDefault="004B4C18" w:rsidP="004B4C18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ind w:left="0" w:firstLine="698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>В приложении 1 Программы «Перечень Программных мероприятий»:</w:t>
      </w:r>
    </w:p>
    <w:p w:rsidR="004B4C18" w:rsidRPr="006E2756" w:rsidRDefault="004B4C18" w:rsidP="004B4C18">
      <w:pPr>
        <w:pStyle w:val="a3"/>
        <w:numPr>
          <w:ilvl w:val="2"/>
          <w:numId w:val="1"/>
        </w:numPr>
        <w:tabs>
          <w:tab w:val="left" w:pos="1080"/>
          <w:tab w:val="left" w:pos="1276"/>
          <w:tab w:val="left" w:pos="1701"/>
        </w:tabs>
        <w:ind w:left="0" w:firstLine="993"/>
        <w:jc w:val="both"/>
        <w:rPr>
          <w:bCs/>
          <w:szCs w:val="28"/>
        </w:rPr>
      </w:pPr>
      <w:r w:rsidRPr="006E2756">
        <w:rPr>
          <w:rStyle w:val="a4"/>
          <w:b w:val="0"/>
          <w:color w:val="auto"/>
          <w:szCs w:val="28"/>
        </w:rPr>
        <w:t xml:space="preserve">Пункт 2.1. </w:t>
      </w:r>
      <w:r w:rsidRPr="006E2756">
        <w:rPr>
          <w:szCs w:val="28"/>
        </w:rPr>
        <w:t>изложить в новой редакции согласно приложению № 2 к настоящему постановлению (прилагается).</w:t>
      </w:r>
    </w:p>
    <w:p w:rsidR="004B4C18" w:rsidRDefault="004B4C18" w:rsidP="004B4C18">
      <w:pPr>
        <w:pStyle w:val="a3"/>
        <w:numPr>
          <w:ilvl w:val="2"/>
          <w:numId w:val="1"/>
        </w:numPr>
        <w:tabs>
          <w:tab w:val="left" w:pos="1080"/>
          <w:tab w:val="left" w:pos="1276"/>
          <w:tab w:val="left" w:pos="1701"/>
        </w:tabs>
        <w:ind w:left="0" w:firstLine="993"/>
        <w:jc w:val="both"/>
        <w:rPr>
          <w:bCs/>
          <w:szCs w:val="28"/>
        </w:rPr>
      </w:pPr>
      <w:r>
        <w:rPr>
          <w:bCs/>
          <w:szCs w:val="28"/>
        </w:rPr>
        <w:t>В пункте 3.2.: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 xml:space="preserve">- в столбце «Всего» число «200,0»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«19</w:t>
      </w:r>
      <w:r>
        <w:rPr>
          <w:rStyle w:val="a4"/>
          <w:b w:val="0"/>
          <w:color w:val="auto"/>
          <w:szCs w:val="28"/>
        </w:rPr>
        <w:t>9</w:t>
      </w:r>
      <w:r w:rsidRPr="006E2756">
        <w:rPr>
          <w:rStyle w:val="a4"/>
          <w:b w:val="0"/>
          <w:color w:val="auto"/>
          <w:szCs w:val="28"/>
        </w:rPr>
        <w:t>,</w:t>
      </w:r>
      <w:r>
        <w:rPr>
          <w:rStyle w:val="a4"/>
          <w:b w:val="0"/>
          <w:color w:val="auto"/>
          <w:szCs w:val="28"/>
        </w:rPr>
        <w:t>935</w:t>
      </w:r>
      <w:r w:rsidRPr="006E2756">
        <w:rPr>
          <w:rStyle w:val="a4"/>
          <w:b w:val="0"/>
          <w:color w:val="auto"/>
          <w:szCs w:val="28"/>
        </w:rPr>
        <w:t>»;</w:t>
      </w:r>
    </w:p>
    <w:p w:rsidR="004B4C18" w:rsidRPr="001E67C9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bCs/>
          <w:szCs w:val="28"/>
        </w:rPr>
      </w:pPr>
      <w:r w:rsidRPr="001E67C9">
        <w:rPr>
          <w:rStyle w:val="a4"/>
          <w:b w:val="0"/>
          <w:color w:val="auto"/>
          <w:szCs w:val="28"/>
        </w:rPr>
        <w:t xml:space="preserve">- </w:t>
      </w:r>
      <w:r w:rsidRPr="006E2756">
        <w:rPr>
          <w:rStyle w:val="a4"/>
          <w:b w:val="0"/>
          <w:color w:val="auto"/>
          <w:szCs w:val="28"/>
        </w:rPr>
        <w:t xml:space="preserve">в столбце «2015» число «40,0»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39,935</w:t>
      </w:r>
      <w:r w:rsidRPr="006E2756">
        <w:rPr>
          <w:rStyle w:val="a4"/>
          <w:b w:val="0"/>
          <w:color w:val="auto"/>
          <w:szCs w:val="28"/>
        </w:rPr>
        <w:t>»;</w:t>
      </w:r>
    </w:p>
    <w:p w:rsidR="004B4C18" w:rsidRPr="006E2756" w:rsidRDefault="004B4C18" w:rsidP="004B4C18">
      <w:pPr>
        <w:pStyle w:val="a3"/>
        <w:numPr>
          <w:ilvl w:val="2"/>
          <w:numId w:val="1"/>
        </w:numPr>
        <w:tabs>
          <w:tab w:val="left" w:pos="1080"/>
          <w:tab w:val="left" w:pos="1276"/>
          <w:tab w:val="left" w:pos="1701"/>
        </w:tabs>
        <w:ind w:left="0" w:firstLine="993"/>
        <w:jc w:val="both"/>
        <w:rPr>
          <w:bCs/>
          <w:szCs w:val="28"/>
        </w:rPr>
      </w:pPr>
      <w:r w:rsidRPr="006E2756">
        <w:rPr>
          <w:szCs w:val="28"/>
        </w:rPr>
        <w:t>В пункте 3.4.: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 xml:space="preserve">- в столбце «Всего» число «200,0»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«194,456»;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color w:val="auto"/>
          <w:szCs w:val="28"/>
        </w:rPr>
        <w:t xml:space="preserve">- </w:t>
      </w:r>
      <w:r w:rsidRPr="006E2756">
        <w:rPr>
          <w:rStyle w:val="a4"/>
          <w:b w:val="0"/>
          <w:color w:val="auto"/>
          <w:szCs w:val="28"/>
        </w:rPr>
        <w:t xml:space="preserve">в столбце «2015» число «40,0»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«34,456»;</w:t>
      </w:r>
    </w:p>
    <w:p w:rsidR="004B4C18" w:rsidRPr="006E2756" w:rsidRDefault="004B4C18" w:rsidP="004B4C18">
      <w:pPr>
        <w:pStyle w:val="a3"/>
        <w:numPr>
          <w:ilvl w:val="2"/>
          <w:numId w:val="1"/>
        </w:numPr>
        <w:tabs>
          <w:tab w:val="left" w:pos="1080"/>
          <w:tab w:val="left" w:pos="1276"/>
          <w:tab w:val="left" w:pos="1701"/>
        </w:tabs>
        <w:ind w:left="0" w:firstLine="993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>В пункте «Итого по разделу 3»;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>- в столбце «Всего» число «630,</w:t>
      </w:r>
      <w:r>
        <w:rPr>
          <w:rStyle w:val="a4"/>
          <w:b w:val="0"/>
          <w:color w:val="auto"/>
          <w:szCs w:val="28"/>
        </w:rPr>
        <w:t xml:space="preserve">0» </w:t>
      </w:r>
      <w:proofErr w:type="gramStart"/>
      <w:r>
        <w:rPr>
          <w:rStyle w:val="a4"/>
          <w:b w:val="0"/>
          <w:color w:val="auto"/>
          <w:szCs w:val="28"/>
        </w:rPr>
        <w:t>заменить на число</w:t>
      </w:r>
      <w:proofErr w:type="gramEnd"/>
      <w:r>
        <w:rPr>
          <w:rStyle w:val="a4"/>
          <w:b w:val="0"/>
          <w:color w:val="auto"/>
          <w:szCs w:val="28"/>
        </w:rPr>
        <w:t xml:space="preserve"> «62</w:t>
      </w:r>
      <w:r w:rsidRPr="006E2756">
        <w:rPr>
          <w:rStyle w:val="a4"/>
          <w:b w:val="0"/>
          <w:color w:val="auto"/>
          <w:szCs w:val="28"/>
        </w:rPr>
        <w:t>4,</w:t>
      </w:r>
      <w:r>
        <w:rPr>
          <w:rStyle w:val="a4"/>
          <w:b w:val="0"/>
          <w:color w:val="auto"/>
          <w:szCs w:val="28"/>
        </w:rPr>
        <w:t>391</w:t>
      </w:r>
      <w:r w:rsidRPr="006E2756">
        <w:rPr>
          <w:rStyle w:val="a4"/>
          <w:b w:val="0"/>
          <w:color w:val="auto"/>
          <w:szCs w:val="28"/>
        </w:rPr>
        <w:t>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 xml:space="preserve">- в столбце «2015» число «120,0»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«114,</w:t>
      </w:r>
      <w:r>
        <w:rPr>
          <w:rStyle w:val="a4"/>
          <w:b w:val="0"/>
          <w:color w:val="auto"/>
          <w:szCs w:val="28"/>
        </w:rPr>
        <w:t>391</w:t>
      </w:r>
      <w:r w:rsidRPr="006E2756">
        <w:rPr>
          <w:rStyle w:val="a4"/>
          <w:b w:val="0"/>
          <w:color w:val="auto"/>
          <w:szCs w:val="28"/>
        </w:rPr>
        <w:t>»;</w:t>
      </w:r>
    </w:p>
    <w:p w:rsidR="004B4C18" w:rsidRPr="006E2756" w:rsidRDefault="004B4C18" w:rsidP="004B4C18">
      <w:pPr>
        <w:pStyle w:val="a3"/>
        <w:numPr>
          <w:ilvl w:val="2"/>
          <w:numId w:val="1"/>
        </w:numPr>
        <w:tabs>
          <w:tab w:val="left" w:pos="1080"/>
          <w:tab w:val="left" w:pos="1276"/>
          <w:tab w:val="left" w:pos="1701"/>
        </w:tabs>
        <w:ind w:left="0" w:firstLine="993"/>
        <w:jc w:val="both"/>
        <w:rPr>
          <w:rStyle w:val="a4"/>
          <w:b w:val="0"/>
          <w:color w:val="auto"/>
          <w:szCs w:val="28"/>
        </w:rPr>
      </w:pPr>
      <w:proofErr w:type="gramStart"/>
      <w:r w:rsidRPr="006E2756">
        <w:rPr>
          <w:rStyle w:val="a4"/>
          <w:b w:val="0"/>
          <w:color w:val="auto"/>
          <w:szCs w:val="28"/>
        </w:rPr>
        <w:t>В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пункта 4.1. и 4.2.:</w:t>
      </w:r>
    </w:p>
    <w:p w:rsidR="004B4C18" w:rsidRPr="006E2756" w:rsidRDefault="004B4C18" w:rsidP="004B4C18">
      <w:pPr>
        <w:pStyle w:val="a3"/>
        <w:numPr>
          <w:ilvl w:val="3"/>
          <w:numId w:val="1"/>
        </w:numPr>
        <w:tabs>
          <w:tab w:val="left" w:pos="1080"/>
          <w:tab w:val="left" w:pos="1276"/>
          <w:tab w:val="left" w:pos="2268"/>
        </w:tabs>
        <w:ind w:left="709" w:firstLine="567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 xml:space="preserve">в </w:t>
      </w:r>
      <w:r w:rsidRPr="006E2756">
        <w:rPr>
          <w:szCs w:val="28"/>
        </w:rPr>
        <w:t>сроке «Городской бюджет»:</w:t>
      </w:r>
    </w:p>
    <w:p w:rsidR="004B4C18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</w:rPr>
      </w:pPr>
      <w:r w:rsidRPr="006E2756">
        <w:rPr>
          <w:rStyle w:val="a4"/>
          <w:b w:val="0"/>
          <w:color w:val="auto"/>
          <w:szCs w:val="28"/>
        </w:rPr>
        <w:t>- в столбце «</w:t>
      </w:r>
      <w:r w:rsidRPr="006E2756">
        <w:rPr>
          <w:rStyle w:val="a4"/>
          <w:b w:val="0"/>
          <w:color w:val="auto"/>
        </w:rPr>
        <w:t xml:space="preserve">Всего» число «985,675» </w:t>
      </w:r>
      <w:proofErr w:type="gramStart"/>
      <w:r w:rsidRPr="006E2756">
        <w:rPr>
          <w:rStyle w:val="a4"/>
          <w:b w:val="0"/>
          <w:color w:val="auto"/>
        </w:rPr>
        <w:t>заменить на число</w:t>
      </w:r>
      <w:proofErr w:type="gramEnd"/>
      <w:r w:rsidRPr="006E2756">
        <w:rPr>
          <w:rStyle w:val="a4"/>
          <w:b w:val="0"/>
          <w:color w:val="auto"/>
        </w:rPr>
        <w:t xml:space="preserve"> «158</w:t>
      </w:r>
      <w:r>
        <w:rPr>
          <w:rStyle w:val="a4"/>
          <w:b w:val="0"/>
          <w:color w:val="auto"/>
        </w:rPr>
        <w:t>7,9</w:t>
      </w:r>
      <w:r w:rsidRPr="006E2756">
        <w:rPr>
          <w:rStyle w:val="a4"/>
          <w:b w:val="0"/>
          <w:color w:val="auto"/>
        </w:rPr>
        <w:t>»;</w:t>
      </w:r>
    </w:p>
    <w:p w:rsidR="004B4C18" w:rsidRPr="001E67C9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</w:rPr>
        <w:t xml:space="preserve">- </w:t>
      </w:r>
      <w:r w:rsidRPr="006E2756">
        <w:rPr>
          <w:rStyle w:val="a4"/>
          <w:b w:val="0"/>
          <w:color w:val="auto"/>
          <w:szCs w:val="28"/>
        </w:rPr>
        <w:t>в столбце «</w:t>
      </w:r>
      <w:r>
        <w:rPr>
          <w:rStyle w:val="a4"/>
          <w:b w:val="0"/>
          <w:color w:val="auto"/>
        </w:rPr>
        <w:t>2015</w:t>
      </w:r>
      <w:r w:rsidRPr="006E2756">
        <w:rPr>
          <w:rStyle w:val="a4"/>
          <w:b w:val="0"/>
          <w:color w:val="auto"/>
          <w:szCs w:val="28"/>
        </w:rPr>
        <w:t>» число «</w:t>
      </w:r>
      <w:r w:rsidRPr="001E67C9">
        <w:rPr>
          <w:bCs/>
          <w:szCs w:val="28"/>
        </w:rPr>
        <w:t>185,675</w:t>
      </w:r>
      <w:r w:rsidRPr="006E2756">
        <w:rPr>
          <w:rStyle w:val="a4"/>
          <w:b w:val="0"/>
          <w:color w:val="auto"/>
          <w:szCs w:val="28"/>
        </w:rPr>
        <w:t xml:space="preserve">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187,9</w:t>
      </w:r>
      <w:r w:rsidRPr="006E2756">
        <w:rPr>
          <w:rStyle w:val="a4"/>
          <w:b w:val="0"/>
          <w:color w:val="auto"/>
          <w:szCs w:val="28"/>
        </w:rPr>
        <w:t>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</w:rPr>
        <w:t xml:space="preserve">- </w:t>
      </w:r>
      <w:r w:rsidRPr="006E2756">
        <w:rPr>
          <w:rStyle w:val="a4"/>
          <w:b w:val="0"/>
          <w:color w:val="auto"/>
          <w:szCs w:val="28"/>
        </w:rPr>
        <w:t>в столбце «</w:t>
      </w:r>
      <w:r w:rsidRPr="006E2756">
        <w:rPr>
          <w:rStyle w:val="a4"/>
          <w:b w:val="0"/>
          <w:color w:val="auto"/>
        </w:rPr>
        <w:t>2016</w:t>
      </w:r>
      <w:r w:rsidRPr="006E2756">
        <w:rPr>
          <w:rStyle w:val="a4"/>
          <w:b w:val="0"/>
          <w:color w:val="auto"/>
          <w:szCs w:val="28"/>
        </w:rPr>
        <w:t xml:space="preserve">» число «200,0»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«400,0»;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>- в столбце «</w:t>
      </w:r>
      <w:r w:rsidRPr="006E2756">
        <w:rPr>
          <w:rStyle w:val="a4"/>
          <w:b w:val="0"/>
          <w:color w:val="auto"/>
        </w:rPr>
        <w:t>2017</w:t>
      </w:r>
      <w:r w:rsidRPr="006E2756">
        <w:rPr>
          <w:rStyle w:val="a4"/>
          <w:b w:val="0"/>
          <w:color w:val="auto"/>
          <w:szCs w:val="28"/>
        </w:rPr>
        <w:t xml:space="preserve">» число «200,0»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«400,0»;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>- в столбце «</w:t>
      </w:r>
      <w:r w:rsidRPr="006E2756">
        <w:rPr>
          <w:szCs w:val="28"/>
        </w:rPr>
        <w:t>2018</w:t>
      </w:r>
      <w:r w:rsidRPr="006E2756">
        <w:rPr>
          <w:rStyle w:val="a4"/>
          <w:b w:val="0"/>
          <w:color w:val="auto"/>
          <w:szCs w:val="28"/>
        </w:rPr>
        <w:t xml:space="preserve">» число «200,0»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«400,0».</w:t>
      </w:r>
    </w:p>
    <w:p w:rsidR="004B4C18" w:rsidRPr="006E2756" w:rsidRDefault="004B4C18" w:rsidP="004B4C18">
      <w:pPr>
        <w:pStyle w:val="a3"/>
        <w:numPr>
          <w:ilvl w:val="3"/>
          <w:numId w:val="1"/>
        </w:numPr>
        <w:tabs>
          <w:tab w:val="left" w:pos="1080"/>
          <w:tab w:val="left" w:pos="1276"/>
          <w:tab w:val="left" w:pos="2268"/>
        </w:tabs>
        <w:ind w:left="709" w:firstLine="567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 xml:space="preserve">в </w:t>
      </w:r>
      <w:r w:rsidRPr="006E2756">
        <w:rPr>
          <w:szCs w:val="28"/>
        </w:rPr>
        <w:t>сроке «Областной бюджет»:</w:t>
      </w:r>
    </w:p>
    <w:p w:rsidR="004B4C18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szCs w:val="28"/>
        </w:rPr>
      </w:pPr>
      <w:r w:rsidRPr="006E2756">
        <w:rPr>
          <w:rStyle w:val="a4"/>
          <w:b w:val="0"/>
          <w:color w:val="auto"/>
          <w:szCs w:val="28"/>
        </w:rPr>
        <w:lastRenderedPageBreak/>
        <w:t>- в столбце «</w:t>
      </w:r>
      <w:r w:rsidRPr="006E2756">
        <w:rPr>
          <w:szCs w:val="28"/>
        </w:rPr>
        <w:t xml:space="preserve">Всего» число «106,75» </w:t>
      </w:r>
      <w:proofErr w:type="gramStart"/>
      <w:r w:rsidRPr="006E2756">
        <w:rPr>
          <w:szCs w:val="28"/>
        </w:rPr>
        <w:t>заменить на число</w:t>
      </w:r>
      <w:proofErr w:type="gramEnd"/>
      <w:r w:rsidRPr="006E2756">
        <w:rPr>
          <w:szCs w:val="28"/>
        </w:rPr>
        <w:t xml:space="preserve"> «</w:t>
      </w:r>
      <w:r>
        <w:rPr>
          <w:szCs w:val="28"/>
        </w:rPr>
        <w:t>117,45»;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bCs/>
          <w:szCs w:val="28"/>
        </w:rPr>
      </w:pPr>
      <w:r w:rsidRPr="006E2756">
        <w:rPr>
          <w:szCs w:val="28"/>
        </w:rPr>
        <w:t xml:space="preserve">- </w:t>
      </w:r>
      <w:r w:rsidRPr="006E2756">
        <w:rPr>
          <w:rStyle w:val="a4"/>
          <w:b w:val="0"/>
          <w:color w:val="auto"/>
          <w:szCs w:val="28"/>
        </w:rPr>
        <w:t>в столбце «</w:t>
      </w:r>
      <w:r w:rsidRPr="006E2756">
        <w:rPr>
          <w:szCs w:val="28"/>
        </w:rPr>
        <w:t>2015</w:t>
      </w:r>
      <w:r w:rsidRPr="006E2756">
        <w:rPr>
          <w:rStyle w:val="a4"/>
          <w:b w:val="0"/>
          <w:color w:val="auto"/>
          <w:szCs w:val="28"/>
        </w:rPr>
        <w:t>» число «</w:t>
      </w:r>
      <w:r>
        <w:rPr>
          <w:szCs w:val="28"/>
        </w:rPr>
        <w:t>106,75</w:t>
      </w:r>
      <w:r w:rsidRPr="006E2756">
        <w:rPr>
          <w:rStyle w:val="a4"/>
          <w:b w:val="0"/>
          <w:color w:val="auto"/>
          <w:szCs w:val="28"/>
        </w:rPr>
        <w:t xml:space="preserve">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117,45</w:t>
      </w:r>
      <w:r w:rsidRPr="006E2756">
        <w:rPr>
          <w:rStyle w:val="a4"/>
          <w:b w:val="0"/>
          <w:color w:val="auto"/>
          <w:szCs w:val="28"/>
        </w:rPr>
        <w:t>»</w:t>
      </w:r>
      <w:r>
        <w:rPr>
          <w:rStyle w:val="a4"/>
          <w:b w:val="0"/>
          <w:color w:val="auto"/>
          <w:szCs w:val="28"/>
        </w:rPr>
        <w:t>.</w:t>
      </w:r>
    </w:p>
    <w:p w:rsidR="004B4C18" w:rsidRDefault="004B4C18" w:rsidP="004B4C18">
      <w:pPr>
        <w:pStyle w:val="a3"/>
        <w:numPr>
          <w:ilvl w:val="2"/>
          <w:numId w:val="1"/>
        </w:numPr>
        <w:tabs>
          <w:tab w:val="left" w:pos="1080"/>
          <w:tab w:val="left" w:pos="1276"/>
          <w:tab w:val="left" w:pos="1701"/>
        </w:tabs>
        <w:ind w:left="0" w:firstLine="993"/>
        <w:jc w:val="both"/>
        <w:rPr>
          <w:rStyle w:val="a4"/>
          <w:b w:val="0"/>
          <w:color w:val="auto"/>
          <w:szCs w:val="28"/>
        </w:rPr>
      </w:pPr>
      <w:r>
        <w:rPr>
          <w:rStyle w:val="a4"/>
          <w:b w:val="0"/>
          <w:color w:val="auto"/>
          <w:szCs w:val="28"/>
        </w:rPr>
        <w:t>В пункте 4.3.:</w:t>
      </w:r>
    </w:p>
    <w:p w:rsidR="004B4C18" w:rsidRPr="005755D5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</w:rPr>
      </w:pPr>
      <w:r w:rsidRPr="006E2756">
        <w:rPr>
          <w:rStyle w:val="a4"/>
          <w:b w:val="0"/>
          <w:color w:val="auto"/>
          <w:szCs w:val="28"/>
        </w:rPr>
        <w:t xml:space="preserve">- </w:t>
      </w:r>
      <w:r w:rsidRPr="005755D5">
        <w:rPr>
          <w:rStyle w:val="a4"/>
          <w:b w:val="0"/>
          <w:color w:val="auto"/>
          <w:szCs w:val="28"/>
        </w:rPr>
        <w:t>в столбце «</w:t>
      </w:r>
      <w:r w:rsidRPr="005755D5">
        <w:rPr>
          <w:rStyle w:val="a4"/>
          <w:b w:val="0"/>
          <w:color w:val="auto"/>
        </w:rPr>
        <w:t>Всего» число «</w:t>
      </w:r>
      <w:r>
        <w:rPr>
          <w:rStyle w:val="a4"/>
          <w:b w:val="0"/>
          <w:color w:val="auto"/>
        </w:rPr>
        <w:t>36,65</w:t>
      </w:r>
      <w:r w:rsidRPr="005755D5">
        <w:rPr>
          <w:rStyle w:val="a4"/>
          <w:b w:val="0"/>
          <w:color w:val="auto"/>
        </w:rPr>
        <w:t xml:space="preserve">» </w:t>
      </w:r>
      <w:proofErr w:type="gramStart"/>
      <w:r w:rsidRPr="005755D5">
        <w:rPr>
          <w:rStyle w:val="a4"/>
          <w:b w:val="0"/>
          <w:color w:val="auto"/>
        </w:rPr>
        <w:t>заменить на число</w:t>
      </w:r>
      <w:proofErr w:type="gramEnd"/>
      <w:r w:rsidRPr="005755D5">
        <w:rPr>
          <w:rStyle w:val="a4"/>
          <w:b w:val="0"/>
          <w:color w:val="auto"/>
        </w:rPr>
        <w:t xml:space="preserve"> «</w:t>
      </w:r>
      <w:r>
        <w:rPr>
          <w:rStyle w:val="a4"/>
          <w:b w:val="0"/>
          <w:color w:val="auto"/>
        </w:rPr>
        <w:t>32,2</w:t>
      </w:r>
      <w:r w:rsidRPr="005755D5">
        <w:rPr>
          <w:rStyle w:val="a4"/>
          <w:b w:val="0"/>
          <w:color w:val="auto"/>
        </w:rPr>
        <w:t>»;</w:t>
      </w:r>
    </w:p>
    <w:p w:rsidR="004B4C18" w:rsidRPr="005755D5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5755D5">
        <w:rPr>
          <w:rStyle w:val="a4"/>
          <w:b w:val="0"/>
          <w:color w:val="auto"/>
        </w:rPr>
        <w:t xml:space="preserve">- </w:t>
      </w:r>
      <w:r w:rsidRPr="005755D5">
        <w:rPr>
          <w:rStyle w:val="a4"/>
          <w:b w:val="0"/>
          <w:color w:val="auto"/>
          <w:szCs w:val="28"/>
        </w:rPr>
        <w:t>в столбце «</w:t>
      </w:r>
      <w:r w:rsidRPr="005755D5">
        <w:rPr>
          <w:rStyle w:val="a4"/>
          <w:b w:val="0"/>
          <w:color w:val="auto"/>
        </w:rPr>
        <w:t>2015</w:t>
      </w:r>
      <w:r w:rsidRPr="005755D5">
        <w:rPr>
          <w:rStyle w:val="a4"/>
          <w:b w:val="0"/>
          <w:color w:val="auto"/>
          <w:szCs w:val="28"/>
        </w:rPr>
        <w:t>» число «</w:t>
      </w:r>
      <w:r>
        <w:rPr>
          <w:rStyle w:val="a4"/>
          <w:b w:val="0"/>
          <w:color w:val="auto"/>
        </w:rPr>
        <w:t>36,65</w:t>
      </w:r>
      <w:r w:rsidRPr="005755D5">
        <w:rPr>
          <w:rStyle w:val="a4"/>
          <w:b w:val="0"/>
          <w:color w:val="auto"/>
          <w:szCs w:val="28"/>
        </w:rPr>
        <w:t xml:space="preserve">» </w:t>
      </w:r>
      <w:proofErr w:type="gramStart"/>
      <w:r w:rsidRPr="005755D5">
        <w:rPr>
          <w:rStyle w:val="a4"/>
          <w:b w:val="0"/>
          <w:color w:val="auto"/>
          <w:szCs w:val="28"/>
        </w:rPr>
        <w:t>заменить</w:t>
      </w:r>
      <w:r w:rsidRPr="006E2756">
        <w:rPr>
          <w:rStyle w:val="a4"/>
          <w:b w:val="0"/>
          <w:color w:val="auto"/>
          <w:szCs w:val="28"/>
        </w:rPr>
        <w:t xml:space="preserve">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32,2</w:t>
      </w:r>
      <w:r w:rsidRPr="006E2756">
        <w:rPr>
          <w:rStyle w:val="a4"/>
          <w:b w:val="0"/>
          <w:color w:val="auto"/>
          <w:szCs w:val="28"/>
        </w:rPr>
        <w:t>»</w:t>
      </w:r>
      <w:r>
        <w:rPr>
          <w:rStyle w:val="a4"/>
          <w:b w:val="0"/>
          <w:color w:val="auto"/>
          <w:szCs w:val="28"/>
        </w:rPr>
        <w:t>.</w:t>
      </w:r>
    </w:p>
    <w:p w:rsidR="004B4C18" w:rsidRPr="006E2756" w:rsidRDefault="004B4C18" w:rsidP="004B4C18">
      <w:pPr>
        <w:pStyle w:val="a3"/>
        <w:numPr>
          <w:ilvl w:val="2"/>
          <w:numId w:val="1"/>
        </w:numPr>
        <w:tabs>
          <w:tab w:val="left" w:pos="1080"/>
          <w:tab w:val="left" w:pos="1276"/>
          <w:tab w:val="left" w:pos="1701"/>
        </w:tabs>
        <w:ind w:left="0" w:firstLine="993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>В пункте «Итого по разделу 4:</w:t>
      </w:r>
    </w:p>
    <w:p w:rsidR="004B4C18" w:rsidRPr="00036E93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</w:rPr>
      </w:pPr>
      <w:r w:rsidRPr="006E2756">
        <w:rPr>
          <w:rStyle w:val="a4"/>
          <w:b w:val="0"/>
          <w:color w:val="auto"/>
          <w:szCs w:val="28"/>
        </w:rPr>
        <w:t xml:space="preserve">- </w:t>
      </w:r>
      <w:r w:rsidRPr="00036E93">
        <w:rPr>
          <w:rStyle w:val="a4"/>
          <w:b w:val="0"/>
          <w:color w:val="auto"/>
          <w:szCs w:val="28"/>
        </w:rPr>
        <w:t>в столбце «</w:t>
      </w:r>
      <w:r w:rsidRPr="00036E93">
        <w:rPr>
          <w:rStyle w:val="a4"/>
          <w:b w:val="0"/>
          <w:color w:val="auto"/>
        </w:rPr>
        <w:t xml:space="preserve">Всего» число «2221,5» </w:t>
      </w:r>
      <w:proofErr w:type="gramStart"/>
      <w:r w:rsidRPr="00036E93">
        <w:rPr>
          <w:rStyle w:val="a4"/>
          <w:b w:val="0"/>
          <w:color w:val="auto"/>
        </w:rPr>
        <w:t>заменить на число</w:t>
      </w:r>
      <w:proofErr w:type="gramEnd"/>
      <w:r w:rsidRPr="00036E93">
        <w:rPr>
          <w:rStyle w:val="a4"/>
          <w:b w:val="0"/>
          <w:color w:val="auto"/>
        </w:rPr>
        <w:t xml:space="preserve"> «</w:t>
      </w:r>
      <w:r>
        <w:rPr>
          <w:rStyle w:val="a4"/>
          <w:b w:val="0"/>
          <w:color w:val="auto"/>
        </w:rPr>
        <w:t>3442,9</w:t>
      </w:r>
      <w:r w:rsidRPr="00036E93">
        <w:rPr>
          <w:rStyle w:val="a4"/>
          <w:b w:val="0"/>
          <w:color w:val="auto"/>
        </w:rPr>
        <w:t>»;</w:t>
      </w:r>
    </w:p>
    <w:p w:rsidR="004B4C18" w:rsidRPr="00036E93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bCs w:val="0"/>
          <w:color w:val="auto"/>
        </w:rPr>
      </w:pPr>
      <w:r w:rsidRPr="00036E93">
        <w:rPr>
          <w:rStyle w:val="a4"/>
          <w:b w:val="0"/>
          <w:color w:val="auto"/>
        </w:rPr>
        <w:t xml:space="preserve">- </w:t>
      </w:r>
      <w:r w:rsidRPr="00036E93">
        <w:rPr>
          <w:rStyle w:val="a4"/>
          <w:b w:val="0"/>
          <w:color w:val="auto"/>
          <w:szCs w:val="28"/>
        </w:rPr>
        <w:t>в столбце «</w:t>
      </w:r>
      <w:r w:rsidRPr="00036E93">
        <w:rPr>
          <w:rStyle w:val="a4"/>
          <w:b w:val="0"/>
          <w:color w:val="auto"/>
        </w:rPr>
        <w:t>2015</w:t>
      </w:r>
      <w:r w:rsidRPr="00036E93">
        <w:rPr>
          <w:rStyle w:val="a4"/>
          <w:b w:val="0"/>
          <w:color w:val="auto"/>
          <w:szCs w:val="28"/>
        </w:rPr>
        <w:t>» число «</w:t>
      </w:r>
      <w:r w:rsidRPr="00036E93">
        <w:rPr>
          <w:rStyle w:val="a4"/>
          <w:b w:val="0"/>
          <w:color w:val="auto"/>
        </w:rPr>
        <w:t>621,5</w:t>
      </w:r>
      <w:r w:rsidRPr="00036E93">
        <w:rPr>
          <w:rStyle w:val="a4"/>
          <w:b w:val="0"/>
          <w:color w:val="auto"/>
          <w:szCs w:val="28"/>
        </w:rPr>
        <w:t xml:space="preserve">» </w:t>
      </w:r>
      <w:proofErr w:type="gramStart"/>
      <w:r w:rsidRPr="00036E93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036E93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642,9</w:t>
      </w:r>
      <w:r w:rsidRPr="00036E93">
        <w:rPr>
          <w:rStyle w:val="a4"/>
          <w:b w:val="0"/>
          <w:color w:val="auto"/>
          <w:szCs w:val="28"/>
        </w:rPr>
        <w:t>»;</w:t>
      </w:r>
    </w:p>
    <w:p w:rsidR="004B4C18" w:rsidRPr="00036E93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036E93">
        <w:rPr>
          <w:rStyle w:val="a4"/>
          <w:b w:val="0"/>
          <w:color w:val="auto"/>
        </w:rPr>
        <w:t xml:space="preserve">- </w:t>
      </w:r>
      <w:r w:rsidRPr="00036E93">
        <w:rPr>
          <w:rStyle w:val="a4"/>
          <w:b w:val="0"/>
          <w:color w:val="auto"/>
          <w:szCs w:val="28"/>
        </w:rPr>
        <w:t>в столбце «</w:t>
      </w:r>
      <w:r w:rsidRPr="00036E93">
        <w:rPr>
          <w:rStyle w:val="a4"/>
          <w:b w:val="0"/>
          <w:color w:val="auto"/>
        </w:rPr>
        <w:t>2016</w:t>
      </w:r>
      <w:r w:rsidRPr="00036E93">
        <w:rPr>
          <w:rStyle w:val="a4"/>
          <w:b w:val="0"/>
          <w:color w:val="auto"/>
          <w:szCs w:val="28"/>
        </w:rPr>
        <w:t xml:space="preserve">» число «400,0» </w:t>
      </w:r>
      <w:proofErr w:type="gramStart"/>
      <w:r w:rsidRPr="00036E93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036E93">
        <w:rPr>
          <w:rStyle w:val="a4"/>
          <w:b w:val="0"/>
          <w:color w:val="auto"/>
          <w:szCs w:val="28"/>
        </w:rPr>
        <w:t xml:space="preserve"> «800,0»;</w:t>
      </w:r>
    </w:p>
    <w:p w:rsidR="004B4C18" w:rsidRPr="00036E93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036E93">
        <w:rPr>
          <w:rStyle w:val="a4"/>
          <w:b w:val="0"/>
          <w:color w:val="auto"/>
          <w:szCs w:val="28"/>
        </w:rPr>
        <w:t>- в столбце «</w:t>
      </w:r>
      <w:r w:rsidRPr="00036E93">
        <w:rPr>
          <w:rStyle w:val="a4"/>
          <w:b w:val="0"/>
          <w:color w:val="auto"/>
        </w:rPr>
        <w:t>2017</w:t>
      </w:r>
      <w:r w:rsidRPr="00036E93">
        <w:rPr>
          <w:rStyle w:val="a4"/>
          <w:b w:val="0"/>
          <w:color w:val="auto"/>
          <w:szCs w:val="28"/>
        </w:rPr>
        <w:t xml:space="preserve">» число «400,0» </w:t>
      </w:r>
      <w:proofErr w:type="gramStart"/>
      <w:r w:rsidRPr="00036E93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036E93">
        <w:rPr>
          <w:rStyle w:val="a4"/>
          <w:b w:val="0"/>
          <w:color w:val="auto"/>
          <w:szCs w:val="28"/>
        </w:rPr>
        <w:t xml:space="preserve"> «800,0»;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036E93">
        <w:rPr>
          <w:rStyle w:val="a4"/>
          <w:b w:val="0"/>
          <w:color w:val="auto"/>
          <w:szCs w:val="28"/>
        </w:rPr>
        <w:t>- в столбце</w:t>
      </w:r>
      <w:r w:rsidRPr="006E2756">
        <w:rPr>
          <w:rStyle w:val="a4"/>
          <w:b w:val="0"/>
          <w:color w:val="auto"/>
          <w:szCs w:val="28"/>
        </w:rPr>
        <w:t xml:space="preserve"> «</w:t>
      </w:r>
      <w:r w:rsidRPr="006E2756">
        <w:rPr>
          <w:szCs w:val="28"/>
        </w:rPr>
        <w:t>2018</w:t>
      </w:r>
      <w:r w:rsidRPr="006E2756">
        <w:rPr>
          <w:rStyle w:val="a4"/>
          <w:b w:val="0"/>
          <w:color w:val="auto"/>
          <w:szCs w:val="28"/>
        </w:rPr>
        <w:t xml:space="preserve">» число «400,0»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«800,0».</w:t>
      </w:r>
    </w:p>
    <w:p w:rsidR="004B4C18" w:rsidRPr="006E2756" w:rsidRDefault="004B4C18" w:rsidP="004B4C18">
      <w:pPr>
        <w:pStyle w:val="a3"/>
        <w:numPr>
          <w:ilvl w:val="2"/>
          <w:numId w:val="1"/>
        </w:numPr>
        <w:tabs>
          <w:tab w:val="left" w:pos="1080"/>
          <w:tab w:val="left" w:pos="1276"/>
          <w:tab w:val="left" w:pos="1701"/>
        </w:tabs>
        <w:ind w:left="0" w:firstLine="993"/>
        <w:jc w:val="both"/>
        <w:rPr>
          <w:rStyle w:val="a4"/>
          <w:b w:val="0"/>
          <w:color w:val="auto"/>
          <w:szCs w:val="28"/>
        </w:rPr>
      </w:pPr>
      <w:r w:rsidRPr="006E2756">
        <w:rPr>
          <w:rStyle w:val="a4"/>
          <w:b w:val="0"/>
          <w:color w:val="auto"/>
          <w:szCs w:val="28"/>
        </w:rPr>
        <w:t>В пункте «Итого по Программе:</w:t>
      </w:r>
    </w:p>
    <w:p w:rsidR="004B4C18" w:rsidRPr="00036E93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</w:rPr>
      </w:pPr>
      <w:r w:rsidRPr="006E2756">
        <w:rPr>
          <w:rStyle w:val="a4"/>
          <w:b w:val="0"/>
          <w:color w:val="auto"/>
          <w:szCs w:val="28"/>
        </w:rPr>
        <w:t xml:space="preserve">- </w:t>
      </w:r>
      <w:r w:rsidRPr="00036E93">
        <w:rPr>
          <w:rStyle w:val="a4"/>
          <w:b w:val="0"/>
          <w:color w:val="auto"/>
          <w:szCs w:val="28"/>
        </w:rPr>
        <w:t>в столбце «</w:t>
      </w:r>
      <w:r w:rsidRPr="00036E93">
        <w:rPr>
          <w:rStyle w:val="a4"/>
          <w:b w:val="0"/>
          <w:color w:val="auto"/>
        </w:rPr>
        <w:t xml:space="preserve">Всего» число «3353,5» </w:t>
      </w:r>
      <w:proofErr w:type="gramStart"/>
      <w:r w:rsidRPr="00036E93">
        <w:rPr>
          <w:rStyle w:val="a4"/>
          <w:b w:val="0"/>
          <w:color w:val="auto"/>
        </w:rPr>
        <w:t>заменить на число</w:t>
      </w:r>
      <w:proofErr w:type="gramEnd"/>
      <w:r w:rsidRPr="00036E93">
        <w:rPr>
          <w:rStyle w:val="a4"/>
          <w:b w:val="0"/>
          <w:color w:val="auto"/>
        </w:rPr>
        <w:t xml:space="preserve"> «</w:t>
      </w:r>
      <w:r>
        <w:rPr>
          <w:rStyle w:val="a4"/>
          <w:b w:val="0"/>
          <w:color w:val="auto"/>
        </w:rPr>
        <w:t>4569,291</w:t>
      </w:r>
      <w:r w:rsidRPr="00036E93">
        <w:rPr>
          <w:rStyle w:val="a4"/>
          <w:b w:val="0"/>
          <w:color w:val="auto"/>
        </w:rPr>
        <w:t>»;</w:t>
      </w:r>
    </w:p>
    <w:p w:rsidR="004B4C18" w:rsidRPr="00036E93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bCs w:val="0"/>
          <w:color w:val="auto"/>
        </w:rPr>
      </w:pPr>
      <w:r w:rsidRPr="00036E93">
        <w:rPr>
          <w:rStyle w:val="a4"/>
          <w:b w:val="0"/>
          <w:color w:val="auto"/>
        </w:rPr>
        <w:t xml:space="preserve">- </w:t>
      </w:r>
      <w:r w:rsidRPr="00036E93">
        <w:rPr>
          <w:rStyle w:val="a4"/>
          <w:b w:val="0"/>
          <w:color w:val="auto"/>
          <w:szCs w:val="28"/>
        </w:rPr>
        <w:t>в столбце «</w:t>
      </w:r>
      <w:r w:rsidRPr="00036E93">
        <w:rPr>
          <w:rStyle w:val="a4"/>
          <w:b w:val="0"/>
          <w:color w:val="auto"/>
        </w:rPr>
        <w:t>2015</w:t>
      </w:r>
      <w:r w:rsidRPr="00036E93">
        <w:rPr>
          <w:rStyle w:val="a4"/>
          <w:b w:val="0"/>
          <w:color w:val="auto"/>
          <w:szCs w:val="28"/>
        </w:rPr>
        <w:t>» число «</w:t>
      </w:r>
      <w:r w:rsidRPr="00036E93">
        <w:rPr>
          <w:rStyle w:val="a4"/>
          <w:b w:val="0"/>
          <w:color w:val="auto"/>
        </w:rPr>
        <w:t>833,5</w:t>
      </w:r>
      <w:r w:rsidRPr="00036E93">
        <w:rPr>
          <w:rStyle w:val="a4"/>
          <w:b w:val="0"/>
          <w:color w:val="auto"/>
          <w:szCs w:val="28"/>
        </w:rPr>
        <w:t xml:space="preserve">» </w:t>
      </w:r>
      <w:proofErr w:type="gramStart"/>
      <w:r w:rsidRPr="00036E93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036E93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849,291</w:t>
      </w:r>
      <w:r w:rsidRPr="00036E93">
        <w:rPr>
          <w:rStyle w:val="a4"/>
          <w:b w:val="0"/>
          <w:color w:val="auto"/>
          <w:szCs w:val="28"/>
        </w:rPr>
        <w:t>»;</w:t>
      </w:r>
    </w:p>
    <w:p w:rsidR="004B4C18" w:rsidRPr="00036E93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036E93">
        <w:rPr>
          <w:rStyle w:val="a4"/>
          <w:b w:val="0"/>
          <w:color w:val="auto"/>
        </w:rPr>
        <w:t xml:space="preserve">- </w:t>
      </w:r>
      <w:r w:rsidRPr="00036E93">
        <w:rPr>
          <w:rStyle w:val="a4"/>
          <w:b w:val="0"/>
          <w:color w:val="auto"/>
          <w:szCs w:val="28"/>
        </w:rPr>
        <w:t xml:space="preserve">в строке «в 2016 году» число «620,0» </w:t>
      </w:r>
      <w:proofErr w:type="gramStart"/>
      <w:r w:rsidRPr="00036E93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036E93">
        <w:rPr>
          <w:rStyle w:val="a4"/>
          <w:b w:val="0"/>
          <w:color w:val="auto"/>
          <w:szCs w:val="28"/>
        </w:rPr>
        <w:t xml:space="preserve"> «1020,0»;</w:t>
      </w:r>
    </w:p>
    <w:p w:rsidR="004B4C18" w:rsidRPr="00036E93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036E93">
        <w:rPr>
          <w:rStyle w:val="a4"/>
          <w:b w:val="0"/>
          <w:color w:val="auto"/>
          <w:szCs w:val="28"/>
        </w:rPr>
        <w:t xml:space="preserve">- в строке «в 2017 году» число «620,0» </w:t>
      </w:r>
      <w:proofErr w:type="gramStart"/>
      <w:r w:rsidRPr="00036E93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036E93">
        <w:rPr>
          <w:rStyle w:val="a4"/>
          <w:b w:val="0"/>
          <w:color w:val="auto"/>
          <w:szCs w:val="28"/>
        </w:rPr>
        <w:t xml:space="preserve"> «1020,0»;</w:t>
      </w:r>
    </w:p>
    <w:p w:rsidR="004B4C18" w:rsidRPr="006E2756" w:rsidRDefault="004B4C18" w:rsidP="004B4C18">
      <w:pPr>
        <w:pStyle w:val="a3"/>
        <w:tabs>
          <w:tab w:val="left" w:pos="1080"/>
          <w:tab w:val="left" w:pos="1276"/>
        </w:tabs>
        <w:ind w:left="993"/>
        <w:jc w:val="both"/>
        <w:rPr>
          <w:rStyle w:val="a4"/>
          <w:b w:val="0"/>
          <w:color w:val="auto"/>
          <w:szCs w:val="28"/>
        </w:rPr>
      </w:pPr>
      <w:r w:rsidRPr="00036E93">
        <w:rPr>
          <w:rStyle w:val="a4"/>
          <w:b w:val="0"/>
          <w:color w:val="auto"/>
          <w:szCs w:val="28"/>
        </w:rPr>
        <w:t>- в строке «в 2018 году» число</w:t>
      </w:r>
      <w:r w:rsidRPr="006E2756">
        <w:rPr>
          <w:rStyle w:val="a4"/>
          <w:b w:val="0"/>
          <w:color w:val="auto"/>
          <w:szCs w:val="28"/>
        </w:rPr>
        <w:t xml:space="preserve"> «620,0»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«1020,0».</w:t>
      </w:r>
    </w:p>
    <w:p w:rsidR="004B4C18" w:rsidRPr="006E2756" w:rsidRDefault="004B4C18" w:rsidP="004B4C18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6E2756">
        <w:rPr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4B4C18" w:rsidRDefault="004B4C18" w:rsidP="004B4C18">
      <w:pPr>
        <w:spacing w:line="360" w:lineRule="auto"/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Pr="006E2756" w:rsidRDefault="004B4C18" w:rsidP="004B4C18">
      <w:pPr>
        <w:jc w:val="both"/>
        <w:rPr>
          <w:szCs w:val="28"/>
        </w:rPr>
      </w:pPr>
    </w:p>
    <w:p w:rsidR="004B4C18" w:rsidRPr="006E2756" w:rsidRDefault="004B4C18" w:rsidP="004B4C18">
      <w:pPr>
        <w:jc w:val="both"/>
        <w:rPr>
          <w:szCs w:val="28"/>
        </w:rPr>
      </w:pPr>
      <w:r w:rsidRPr="006E2756">
        <w:rPr>
          <w:szCs w:val="28"/>
        </w:rPr>
        <w:t xml:space="preserve">Глава </w:t>
      </w: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В.А.Чихирев</w:t>
      </w: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Default="004B4C18" w:rsidP="004B4C18">
      <w:pPr>
        <w:jc w:val="both"/>
        <w:rPr>
          <w:szCs w:val="28"/>
        </w:rPr>
      </w:pPr>
    </w:p>
    <w:p w:rsidR="004B4C18" w:rsidRPr="004B4C18" w:rsidRDefault="004B4C18" w:rsidP="004B4C18">
      <w:pPr>
        <w:jc w:val="both"/>
        <w:rPr>
          <w:szCs w:val="28"/>
        </w:rPr>
      </w:pPr>
    </w:p>
    <w:p w:rsidR="004B4C18" w:rsidRPr="006E2756" w:rsidRDefault="004B4C18" w:rsidP="004B4C18">
      <w:pPr>
        <w:jc w:val="both"/>
        <w:rPr>
          <w:szCs w:val="28"/>
        </w:rPr>
      </w:pPr>
    </w:p>
    <w:p w:rsidR="004B4C18" w:rsidRPr="006E2756" w:rsidRDefault="004B4C18" w:rsidP="004B4C18">
      <w:pPr>
        <w:jc w:val="both"/>
        <w:rPr>
          <w:szCs w:val="28"/>
        </w:rPr>
      </w:pPr>
      <w:r w:rsidRPr="006E2756">
        <w:rPr>
          <w:szCs w:val="28"/>
        </w:rPr>
        <w:t>Козлов 21287</w:t>
      </w:r>
    </w:p>
    <w:p w:rsidR="004B4C18" w:rsidRPr="009B2943" w:rsidRDefault="004B4C18" w:rsidP="004B4C18">
      <w:pPr>
        <w:jc w:val="both"/>
        <w:rPr>
          <w:szCs w:val="28"/>
        </w:rPr>
      </w:pPr>
      <w:r w:rsidRPr="009B2943">
        <w:rPr>
          <w:szCs w:val="28"/>
        </w:rPr>
        <w:t>Москаленко 21698</w:t>
      </w:r>
    </w:p>
    <w:p w:rsidR="004B4C18" w:rsidRPr="00B330F6" w:rsidRDefault="004B4C18" w:rsidP="004B4C18">
      <w:pPr>
        <w:spacing w:line="360" w:lineRule="auto"/>
        <w:jc w:val="both"/>
        <w:rPr>
          <w:szCs w:val="28"/>
        </w:rPr>
        <w:sectPr w:rsidR="004B4C18" w:rsidRPr="00B330F6" w:rsidSect="00B330F6">
          <w:pgSz w:w="11906" w:h="16838"/>
          <w:pgMar w:top="1418" w:right="707" w:bottom="1134" w:left="1560" w:header="708" w:footer="708" w:gutter="0"/>
          <w:cols w:space="708"/>
          <w:docGrid w:linePitch="381"/>
        </w:sectPr>
      </w:pPr>
    </w:p>
    <w:tbl>
      <w:tblPr>
        <w:tblStyle w:val="a5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394"/>
      </w:tblGrid>
      <w:tr w:rsidR="004B4C18" w:rsidRPr="00B330F6" w:rsidTr="00907F82">
        <w:tc>
          <w:tcPr>
            <w:tcW w:w="10740" w:type="dxa"/>
          </w:tcPr>
          <w:p w:rsidR="004B4C18" w:rsidRPr="00B330F6" w:rsidRDefault="004B4C18" w:rsidP="00907F82">
            <w:pPr>
              <w:rPr>
                <w:szCs w:val="28"/>
              </w:rPr>
            </w:pPr>
          </w:p>
        </w:tc>
        <w:tc>
          <w:tcPr>
            <w:tcW w:w="4394" w:type="dxa"/>
          </w:tcPr>
          <w:p w:rsidR="004B4C18" w:rsidRPr="00B330F6" w:rsidRDefault="004B4C18" w:rsidP="00907F82">
            <w:pPr>
              <w:spacing w:after="120"/>
              <w:jc w:val="right"/>
              <w:rPr>
                <w:szCs w:val="28"/>
              </w:rPr>
            </w:pPr>
            <w:r w:rsidRPr="00B330F6">
              <w:rPr>
                <w:szCs w:val="28"/>
              </w:rPr>
              <w:t xml:space="preserve">Приложение № 1 </w:t>
            </w:r>
          </w:p>
          <w:p w:rsidR="004B4C18" w:rsidRPr="00B330F6" w:rsidRDefault="004B4C18" w:rsidP="00907F82">
            <w:pPr>
              <w:jc w:val="both"/>
              <w:rPr>
                <w:szCs w:val="28"/>
              </w:rPr>
            </w:pPr>
            <w:r w:rsidRPr="00B330F6">
              <w:rPr>
                <w:szCs w:val="28"/>
              </w:rPr>
              <w:t xml:space="preserve">к постановлению администрации городского округа Кинель </w:t>
            </w:r>
          </w:p>
          <w:p w:rsidR="004B4C18" w:rsidRPr="00B330F6" w:rsidRDefault="004B4C18" w:rsidP="00907F82">
            <w:pPr>
              <w:jc w:val="both"/>
              <w:rPr>
                <w:szCs w:val="28"/>
              </w:rPr>
            </w:pPr>
            <w:r w:rsidRPr="00B330F6">
              <w:rPr>
                <w:szCs w:val="28"/>
              </w:rPr>
              <w:t>от</w:t>
            </w:r>
            <w:r w:rsidRPr="00B330F6">
              <w:rPr>
                <w:u w:val="single"/>
              </w:rPr>
              <w:t xml:space="preserve">                       </w:t>
            </w:r>
            <w:r w:rsidRPr="00B330F6">
              <w:t>№______</w:t>
            </w:r>
          </w:p>
        </w:tc>
      </w:tr>
    </w:tbl>
    <w:p w:rsidR="004B4C18" w:rsidRPr="00B330F6" w:rsidRDefault="004B4C18" w:rsidP="004B4C18">
      <w:pPr>
        <w:spacing w:line="360" w:lineRule="auto"/>
        <w:ind w:left="1080"/>
        <w:jc w:val="right"/>
        <w:rPr>
          <w:rStyle w:val="a4"/>
          <w:b w:val="0"/>
          <w:color w:val="auto"/>
          <w:sz w:val="18"/>
          <w:szCs w:val="18"/>
        </w:rPr>
      </w:pPr>
    </w:p>
    <w:p w:rsidR="004B4C18" w:rsidRPr="00B330F6" w:rsidRDefault="004B4C18" w:rsidP="004B4C18">
      <w:pPr>
        <w:spacing w:line="360" w:lineRule="auto"/>
        <w:ind w:left="1080"/>
        <w:jc w:val="right"/>
        <w:rPr>
          <w:b/>
          <w:bCs/>
          <w:szCs w:val="28"/>
        </w:rPr>
      </w:pPr>
      <w:r w:rsidRPr="00B330F6">
        <w:rPr>
          <w:rStyle w:val="a4"/>
          <w:b w:val="0"/>
          <w:color w:val="auto"/>
          <w:szCs w:val="28"/>
        </w:rPr>
        <w:t>Таблица 2</w:t>
      </w:r>
    </w:p>
    <w:p w:rsidR="004B4C18" w:rsidRPr="00B330F6" w:rsidRDefault="004B4C18" w:rsidP="004B4C18">
      <w:pPr>
        <w:jc w:val="center"/>
        <w:rPr>
          <w:b/>
          <w:szCs w:val="28"/>
        </w:rPr>
      </w:pPr>
      <w:r w:rsidRPr="00B330F6">
        <w:rPr>
          <w:b/>
          <w:szCs w:val="28"/>
        </w:rPr>
        <w:t>Распределение средств городского бюджета на реализацию программных мероприятий по исполнителям Программы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5"/>
        <w:gridCol w:w="1276"/>
        <w:gridCol w:w="1276"/>
        <w:gridCol w:w="1276"/>
        <w:gridCol w:w="1275"/>
      </w:tblGrid>
      <w:tr w:rsidR="004B4C18" w:rsidRPr="00B330F6" w:rsidTr="00907F82"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Всего 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2014 год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2015 год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2016 год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2017 год 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C18" w:rsidRPr="00B330F6" w:rsidRDefault="004B4C18" w:rsidP="00907F82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2018 год (тыс. рублей)</w:t>
            </w:r>
          </w:p>
        </w:tc>
      </w:tr>
      <w:tr w:rsidR="004B4C18" w:rsidRPr="00B330F6" w:rsidTr="00907F82">
        <w:tc>
          <w:tcPr>
            <w:tcW w:w="74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4C18" w:rsidRPr="00B330F6" w:rsidRDefault="004B4C18" w:rsidP="004B4C18">
            <w:pPr>
              <w:pStyle w:val="a6"/>
              <w:numPr>
                <w:ilvl w:val="0"/>
                <w:numId w:val="3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Кинель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Городской бюджет</w:t>
            </w:r>
          </w:p>
        </w:tc>
      </w:tr>
      <w:tr w:rsidR="004B4C18" w:rsidRPr="00B330F6" w:rsidTr="00907F82">
        <w:tc>
          <w:tcPr>
            <w:tcW w:w="7479" w:type="dxa"/>
            <w:vMerge/>
            <w:tcBorders>
              <w:right w:val="single" w:sz="4" w:space="0" w:color="auto"/>
            </w:tcBorders>
          </w:tcPr>
          <w:p w:rsidR="004B4C18" w:rsidRPr="00B330F6" w:rsidRDefault="004B4C18" w:rsidP="00907F82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18" w:rsidRPr="0009183E" w:rsidRDefault="004B4C18" w:rsidP="00907F82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30F6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36</w:t>
            </w: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18.0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18" w:rsidRPr="00B330F6" w:rsidRDefault="004B4C18" w:rsidP="00907F8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510,</w:t>
            </w:r>
            <w:r w:rsidRPr="00B33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18" w:rsidRPr="0009183E" w:rsidRDefault="004B4C18" w:rsidP="00907F8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18" w:rsidRPr="00B330F6" w:rsidRDefault="004B4C18" w:rsidP="00907F8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18" w:rsidRPr="00B330F6" w:rsidRDefault="004B4C18" w:rsidP="00907F8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C18" w:rsidRPr="00B330F6" w:rsidRDefault="004B4C18" w:rsidP="00907F8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4B4C18" w:rsidRPr="00B330F6" w:rsidTr="00907F82">
        <w:tc>
          <w:tcPr>
            <w:tcW w:w="7479" w:type="dxa"/>
            <w:vMerge/>
            <w:tcBorders>
              <w:right w:val="single" w:sz="4" w:space="0" w:color="auto"/>
            </w:tcBorders>
          </w:tcPr>
          <w:p w:rsidR="004B4C18" w:rsidRPr="00B330F6" w:rsidRDefault="004B4C18" w:rsidP="00907F82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Областной бюджет</w:t>
            </w:r>
          </w:p>
        </w:tc>
      </w:tr>
      <w:tr w:rsidR="004B4C18" w:rsidRPr="00B330F6" w:rsidTr="00907F82">
        <w:tc>
          <w:tcPr>
            <w:tcW w:w="74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18" w:rsidRPr="00B330F6" w:rsidRDefault="004B4C18" w:rsidP="00907F8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234,9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18" w:rsidRPr="00B330F6" w:rsidRDefault="004B4C18" w:rsidP="00907F8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18" w:rsidRPr="00B330F6" w:rsidRDefault="004B4C18" w:rsidP="00907F8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234,9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18" w:rsidRPr="00B330F6" w:rsidRDefault="004B4C18" w:rsidP="00907F8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18" w:rsidRPr="00B330F6" w:rsidRDefault="004B4C18" w:rsidP="00907F8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C18" w:rsidRPr="00B330F6" w:rsidRDefault="004B4C18" w:rsidP="00907F8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4C18" w:rsidRPr="00B330F6" w:rsidTr="00907F82"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4B4C18">
            <w:pPr>
              <w:pStyle w:val="a6"/>
              <w:numPr>
                <w:ilvl w:val="0"/>
                <w:numId w:val="3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МКУ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09183E" w:rsidRDefault="004B4C18" w:rsidP="00907F82">
            <w:pPr>
              <w:jc w:val="center"/>
              <w:rPr>
                <w:szCs w:val="28"/>
                <w:lang w:val="en-US"/>
              </w:rPr>
            </w:pPr>
            <w:r w:rsidRPr="00B330F6">
              <w:rPr>
                <w:szCs w:val="28"/>
              </w:rPr>
              <w:t>584,</w:t>
            </w:r>
            <w:r>
              <w:rPr>
                <w:szCs w:val="28"/>
                <w:lang w:val="en-US"/>
              </w:rPr>
              <w:t>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09183E" w:rsidRDefault="004B4C18" w:rsidP="00907F82">
            <w:pPr>
              <w:jc w:val="center"/>
              <w:rPr>
                <w:szCs w:val="28"/>
                <w:lang w:val="en-US"/>
              </w:rPr>
            </w:pPr>
            <w:r w:rsidRPr="00B330F6">
              <w:rPr>
                <w:szCs w:val="28"/>
              </w:rPr>
              <w:t>114,</w:t>
            </w:r>
            <w:r>
              <w:rPr>
                <w:szCs w:val="28"/>
                <w:lang w:val="en-US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120,0</w:t>
            </w:r>
          </w:p>
        </w:tc>
      </w:tr>
      <w:tr w:rsidR="004B4C18" w:rsidRPr="00B330F6" w:rsidTr="00907F82"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4B4C18">
            <w:pPr>
              <w:pStyle w:val="a6"/>
              <w:numPr>
                <w:ilvl w:val="0"/>
                <w:numId w:val="3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городского округа Кинель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0</w:t>
            </w:r>
          </w:p>
        </w:tc>
      </w:tr>
      <w:tr w:rsidR="004B4C18" w:rsidRPr="00B330F6" w:rsidTr="00907F82"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4B4C18">
            <w:pPr>
              <w:pStyle w:val="a6"/>
              <w:numPr>
                <w:ilvl w:val="0"/>
                <w:numId w:val="3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30F6">
              <w:rPr>
                <w:rFonts w:ascii="Times New Roman" w:hAnsi="Times New Roman" w:cs="Times New Roman"/>
                <w:bCs/>
                <w:sz w:val="28"/>
                <w:szCs w:val="28"/>
              </w:rPr>
              <w:t>МБУ городского округа Кинель Самарской области «Управление жилищно-коммунального хозяйства»</w:t>
            </w:r>
            <w:r w:rsidRPr="00B33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C18" w:rsidRPr="00B330F6" w:rsidRDefault="004B4C18" w:rsidP="00907F82">
            <w:pPr>
              <w:jc w:val="center"/>
              <w:rPr>
                <w:szCs w:val="28"/>
              </w:rPr>
            </w:pPr>
            <w:r w:rsidRPr="00B330F6">
              <w:rPr>
                <w:szCs w:val="28"/>
              </w:rPr>
              <w:t>0</w:t>
            </w:r>
          </w:p>
        </w:tc>
      </w:tr>
    </w:tbl>
    <w:p w:rsidR="004B4C18" w:rsidRPr="00B330F6" w:rsidRDefault="004B4C18" w:rsidP="004B4C18">
      <w:pPr>
        <w:rPr>
          <w:szCs w:val="28"/>
        </w:rPr>
      </w:pPr>
    </w:p>
    <w:p w:rsidR="004B4C18" w:rsidRPr="00B330F6" w:rsidRDefault="004B4C18" w:rsidP="004B4C18">
      <w:pPr>
        <w:rPr>
          <w:szCs w:val="28"/>
        </w:rPr>
      </w:pPr>
    </w:p>
    <w:p w:rsidR="004B4C18" w:rsidRPr="00B330F6" w:rsidRDefault="004B4C18" w:rsidP="004B4C18">
      <w:pPr>
        <w:rPr>
          <w:szCs w:val="28"/>
        </w:rPr>
      </w:pPr>
    </w:p>
    <w:p w:rsidR="004B4C18" w:rsidRPr="00B330F6" w:rsidRDefault="004B4C18" w:rsidP="004B4C18">
      <w:pPr>
        <w:rPr>
          <w:szCs w:val="28"/>
        </w:rPr>
      </w:pPr>
    </w:p>
    <w:p w:rsidR="004B4C18" w:rsidRPr="00B330F6" w:rsidRDefault="004B4C18" w:rsidP="004B4C18">
      <w:pPr>
        <w:rPr>
          <w:szCs w:val="28"/>
        </w:rPr>
      </w:pPr>
    </w:p>
    <w:p w:rsidR="004B4C18" w:rsidRPr="00B330F6" w:rsidRDefault="004B4C18" w:rsidP="004B4C18">
      <w:pPr>
        <w:rPr>
          <w:szCs w:val="28"/>
        </w:rPr>
      </w:pPr>
    </w:p>
    <w:tbl>
      <w:tblPr>
        <w:tblStyle w:val="a5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394"/>
      </w:tblGrid>
      <w:tr w:rsidR="004B4C18" w:rsidRPr="006A3D05" w:rsidTr="00907F82">
        <w:tc>
          <w:tcPr>
            <w:tcW w:w="10740" w:type="dxa"/>
          </w:tcPr>
          <w:p w:rsidR="004B4C18" w:rsidRPr="006A3D05" w:rsidRDefault="004B4C18" w:rsidP="00907F82">
            <w:pPr>
              <w:rPr>
                <w:szCs w:val="28"/>
              </w:rPr>
            </w:pPr>
          </w:p>
        </w:tc>
        <w:tc>
          <w:tcPr>
            <w:tcW w:w="4394" w:type="dxa"/>
          </w:tcPr>
          <w:p w:rsidR="004B4C18" w:rsidRPr="006A3D05" w:rsidRDefault="004B4C18" w:rsidP="00907F82">
            <w:pPr>
              <w:spacing w:after="120"/>
              <w:jc w:val="right"/>
              <w:rPr>
                <w:szCs w:val="28"/>
              </w:rPr>
            </w:pPr>
            <w:r w:rsidRPr="006A3D05">
              <w:rPr>
                <w:szCs w:val="28"/>
              </w:rPr>
              <w:t xml:space="preserve">Приложение № 2 </w:t>
            </w:r>
          </w:p>
          <w:p w:rsidR="004B4C18" w:rsidRPr="006A3D05" w:rsidRDefault="004B4C18" w:rsidP="00907F82">
            <w:pPr>
              <w:jc w:val="both"/>
              <w:rPr>
                <w:szCs w:val="28"/>
              </w:rPr>
            </w:pPr>
            <w:r w:rsidRPr="006A3D05">
              <w:rPr>
                <w:szCs w:val="28"/>
              </w:rPr>
              <w:t xml:space="preserve">к постановлению администрации городского округа Кинель </w:t>
            </w:r>
          </w:p>
          <w:p w:rsidR="004B4C18" w:rsidRPr="006A3D05" w:rsidRDefault="004B4C18" w:rsidP="00907F82">
            <w:pPr>
              <w:jc w:val="both"/>
              <w:rPr>
                <w:szCs w:val="28"/>
              </w:rPr>
            </w:pPr>
            <w:r w:rsidRPr="006A3D05">
              <w:rPr>
                <w:szCs w:val="28"/>
              </w:rPr>
              <w:t>от</w:t>
            </w:r>
            <w:r w:rsidRPr="006A3D05">
              <w:rPr>
                <w:u w:val="single"/>
              </w:rPr>
              <w:t xml:space="preserve">                       </w:t>
            </w:r>
            <w:r w:rsidRPr="006A3D05">
              <w:t>№______</w:t>
            </w:r>
          </w:p>
        </w:tc>
      </w:tr>
    </w:tbl>
    <w:p w:rsidR="004B4C18" w:rsidRPr="006A3D05" w:rsidRDefault="004B4C18" w:rsidP="004B4C18">
      <w:pPr>
        <w:rPr>
          <w:szCs w:val="28"/>
        </w:rPr>
      </w:pPr>
    </w:p>
    <w:p w:rsidR="004B4C18" w:rsidRPr="006A3D05" w:rsidRDefault="004B4C18" w:rsidP="004B4C18">
      <w:pPr>
        <w:rPr>
          <w:szCs w:val="28"/>
        </w:rPr>
      </w:pPr>
    </w:p>
    <w:p w:rsidR="004B4C18" w:rsidRPr="006A3D05" w:rsidRDefault="004B4C18" w:rsidP="004B4C18">
      <w:pPr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4576"/>
        <w:gridCol w:w="1134"/>
        <w:gridCol w:w="1276"/>
        <w:gridCol w:w="851"/>
        <w:gridCol w:w="1133"/>
        <w:gridCol w:w="851"/>
        <w:gridCol w:w="850"/>
        <w:gridCol w:w="851"/>
        <w:gridCol w:w="2977"/>
      </w:tblGrid>
      <w:tr w:rsidR="004B4C18" w:rsidRPr="006A3D05" w:rsidTr="00907F82">
        <w:trPr>
          <w:tblHeader/>
        </w:trPr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 xml:space="preserve">N </w:t>
            </w:r>
            <w:proofErr w:type="gramStart"/>
            <w:r w:rsidRPr="006A3D05">
              <w:rPr>
                <w:szCs w:val="28"/>
              </w:rPr>
              <w:t>п</w:t>
            </w:r>
            <w:proofErr w:type="gramEnd"/>
            <w:r w:rsidRPr="006A3D05">
              <w:rPr>
                <w:szCs w:val="28"/>
              </w:rPr>
              <w:t>/п</w:t>
            </w:r>
          </w:p>
        </w:tc>
        <w:tc>
          <w:tcPr>
            <w:tcW w:w="45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 xml:space="preserve">Срок </w:t>
            </w:r>
            <w:proofErr w:type="spellStart"/>
            <w:proofErr w:type="gramStart"/>
            <w:r w:rsidRPr="006A3D05">
              <w:rPr>
                <w:szCs w:val="28"/>
              </w:rPr>
              <w:t>испол</w:t>
            </w:r>
            <w:proofErr w:type="spellEnd"/>
            <w:r w:rsidRPr="006A3D05">
              <w:rPr>
                <w:szCs w:val="28"/>
              </w:rPr>
              <w:t>-нения</w:t>
            </w:r>
            <w:proofErr w:type="gramEnd"/>
            <w:r w:rsidRPr="006A3D05">
              <w:rPr>
                <w:szCs w:val="28"/>
              </w:rPr>
              <w:t>, годы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Планируемый объем финансирования по годам, тыс. рублей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Исполнитель</w:t>
            </w:r>
          </w:p>
        </w:tc>
      </w:tr>
      <w:tr w:rsidR="004B4C18" w:rsidRPr="006A3D05" w:rsidTr="00907F82">
        <w:trPr>
          <w:tblHeader/>
        </w:trPr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rPr>
                <w:b/>
                <w:szCs w:val="28"/>
              </w:rPr>
            </w:pPr>
          </w:p>
        </w:tc>
        <w:tc>
          <w:tcPr>
            <w:tcW w:w="45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rPr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jc w:val="center"/>
              <w:rPr>
                <w:b/>
                <w:szCs w:val="28"/>
              </w:rPr>
            </w:pPr>
            <w:r w:rsidRPr="006A3D05">
              <w:rPr>
                <w:b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jc w:val="center"/>
              <w:rPr>
                <w:b/>
                <w:szCs w:val="28"/>
              </w:rPr>
            </w:pPr>
            <w:r w:rsidRPr="006A3D05">
              <w:rPr>
                <w:b/>
                <w:szCs w:val="28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jc w:val="center"/>
              <w:rPr>
                <w:b/>
                <w:szCs w:val="28"/>
              </w:rPr>
            </w:pPr>
            <w:r w:rsidRPr="006A3D05">
              <w:rPr>
                <w:b/>
                <w:szCs w:val="2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jc w:val="center"/>
              <w:rPr>
                <w:b/>
                <w:szCs w:val="28"/>
              </w:rPr>
            </w:pPr>
            <w:r w:rsidRPr="006A3D05">
              <w:rPr>
                <w:b/>
                <w:szCs w:val="2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jc w:val="center"/>
              <w:rPr>
                <w:b/>
                <w:szCs w:val="28"/>
              </w:rPr>
            </w:pPr>
            <w:r w:rsidRPr="006A3D05">
              <w:rPr>
                <w:b/>
                <w:szCs w:val="2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jc w:val="center"/>
              <w:rPr>
                <w:b/>
                <w:szCs w:val="28"/>
              </w:rPr>
            </w:pPr>
            <w:r w:rsidRPr="006A3D05">
              <w:rPr>
                <w:b/>
                <w:szCs w:val="28"/>
              </w:rPr>
              <w:t>2018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C18" w:rsidRPr="006A3D05" w:rsidRDefault="004B4C18" w:rsidP="00907F82">
            <w:pPr>
              <w:rPr>
                <w:b/>
                <w:szCs w:val="28"/>
              </w:rPr>
            </w:pPr>
          </w:p>
        </w:tc>
      </w:tr>
    </w:tbl>
    <w:p w:rsidR="004B4C18" w:rsidRPr="006A3D05" w:rsidRDefault="004B4C18" w:rsidP="004B4C18">
      <w:pPr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4576"/>
        <w:gridCol w:w="1134"/>
        <w:gridCol w:w="1276"/>
        <w:gridCol w:w="851"/>
        <w:gridCol w:w="1133"/>
        <w:gridCol w:w="851"/>
        <w:gridCol w:w="850"/>
        <w:gridCol w:w="851"/>
        <w:gridCol w:w="2977"/>
      </w:tblGrid>
      <w:tr w:rsidR="004B4C18" w:rsidRPr="006A3D05" w:rsidTr="00907F82">
        <w:trPr>
          <w:trHeight w:val="1125"/>
        </w:trPr>
        <w:tc>
          <w:tcPr>
            <w:tcW w:w="777" w:type="dxa"/>
            <w:vMerge w:val="restart"/>
          </w:tcPr>
          <w:p w:rsidR="004B4C18" w:rsidRPr="006A3D05" w:rsidRDefault="004B4C18" w:rsidP="00907F82">
            <w:pPr>
              <w:rPr>
                <w:szCs w:val="28"/>
              </w:rPr>
            </w:pPr>
            <w:r w:rsidRPr="006A3D05">
              <w:rPr>
                <w:szCs w:val="28"/>
              </w:rPr>
              <w:t>2.1.</w:t>
            </w:r>
          </w:p>
        </w:tc>
        <w:tc>
          <w:tcPr>
            <w:tcW w:w="4576" w:type="dxa"/>
            <w:vMerge w:val="restart"/>
          </w:tcPr>
          <w:p w:rsidR="004B4C18" w:rsidRPr="006A3D05" w:rsidRDefault="004B4C18" w:rsidP="00907F82">
            <w:pPr>
              <w:rPr>
                <w:rFonts w:cs="Tahoma"/>
                <w:szCs w:val="28"/>
              </w:rPr>
            </w:pPr>
          </w:p>
          <w:p w:rsidR="004B4C18" w:rsidRPr="006A3D05" w:rsidRDefault="004B4C18" w:rsidP="00907F82">
            <w:pPr>
              <w:rPr>
                <w:rFonts w:cs="Tahoma"/>
                <w:szCs w:val="28"/>
              </w:rPr>
            </w:pPr>
          </w:p>
          <w:p w:rsidR="004B4C18" w:rsidRPr="006A3D05" w:rsidRDefault="004B4C18" w:rsidP="00907F82">
            <w:pPr>
              <w:rPr>
                <w:szCs w:val="28"/>
              </w:rPr>
            </w:pPr>
            <w:r w:rsidRPr="006A3D05">
              <w:rPr>
                <w:rFonts w:cs="Tahoma"/>
                <w:szCs w:val="28"/>
              </w:rPr>
              <w:t>Приобретение и установка оборудования уличного видеонаблюдения.</w:t>
            </w:r>
          </w:p>
        </w:tc>
        <w:tc>
          <w:tcPr>
            <w:tcW w:w="1134" w:type="dxa"/>
          </w:tcPr>
          <w:p w:rsidR="004B4C18" w:rsidRPr="006A3D05" w:rsidRDefault="004B4C18" w:rsidP="00907F82">
            <w:pPr>
              <w:rPr>
                <w:szCs w:val="28"/>
              </w:rPr>
            </w:pPr>
            <w:r w:rsidRPr="006A3D05">
              <w:rPr>
                <w:szCs w:val="28"/>
              </w:rPr>
              <w:t>2014, 2016 - 2018</w:t>
            </w:r>
          </w:p>
        </w:tc>
        <w:tc>
          <w:tcPr>
            <w:tcW w:w="1276" w:type="dxa"/>
            <w:vAlign w:val="center"/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400,0</w:t>
            </w:r>
          </w:p>
        </w:tc>
        <w:tc>
          <w:tcPr>
            <w:tcW w:w="851" w:type="dxa"/>
            <w:vAlign w:val="center"/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100,0</w:t>
            </w:r>
          </w:p>
        </w:tc>
        <w:tc>
          <w:tcPr>
            <w:tcW w:w="1133" w:type="dxa"/>
            <w:vAlign w:val="center"/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100,0</w:t>
            </w:r>
          </w:p>
        </w:tc>
        <w:tc>
          <w:tcPr>
            <w:tcW w:w="850" w:type="dxa"/>
            <w:vAlign w:val="center"/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100,0</w:t>
            </w:r>
          </w:p>
        </w:tc>
        <w:tc>
          <w:tcPr>
            <w:tcW w:w="851" w:type="dxa"/>
            <w:vAlign w:val="center"/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100,0</w:t>
            </w:r>
          </w:p>
        </w:tc>
        <w:tc>
          <w:tcPr>
            <w:tcW w:w="2977" w:type="dxa"/>
          </w:tcPr>
          <w:p w:rsidR="004B4C18" w:rsidRPr="006A3D05" w:rsidRDefault="004B4C18" w:rsidP="00907F82">
            <w:pPr>
              <w:rPr>
                <w:szCs w:val="28"/>
              </w:rPr>
            </w:pPr>
            <w:r w:rsidRPr="006A3D05">
              <w:rPr>
                <w:szCs w:val="28"/>
              </w:rPr>
              <w:t>Администрация г.о. Кинель</w:t>
            </w:r>
          </w:p>
        </w:tc>
      </w:tr>
      <w:tr w:rsidR="004B4C18" w:rsidRPr="006A3D05" w:rsidTr="00907F82">
        <w:trPr>
          <w:trHeight w:val="1125"/>
        </w:trPr>
        <w:tc>
          <w:tcPr>
            <w:tcW w:w="777" w:type="dxa"/>
            <w:vMerge/>
          </w:tcPr>
          <w:p w:rsidR="004B4C18" w:rsidRPr="006A3D05" w:rsidRDefault="004B4C18" w:rsidP="00907F82">
            <w:pPr>
              <w:rPr>
                <w:szCs w:val="28"/>
              </w:rPr>
            </w:pPr>
          </w:p>
        </w:tc>
        <w:tc>
          <w:tcPr>
            <w:tcW w:w="4576" w:type="dxa"/>
            <w:vMerge/>
          </w:tcPr>
          <w:p w:rsidR="004B4C18" w:rsidRPr="006A3D05" w:rsidRDefault="004B4C18" w:rsidP="00907F82">
            <w:pPr>
              <w:rPr>
                <w:rFonts w:cs="Tahoma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B4C18" w:rsidRPr="006A3D05" w:rsidRDefault="004B4C18" w:rsidP="00907F82">
            <w:pPr>
              <w:rPr>
                <w:szCs w:val="28"/>
              </w:rPr>
            </w:pPr>
            <w:r w:rsidRPr="006A3D05">
              <w:rPr>
                <w:szCs w:val="28"/>
              </w:rPr>
              <w:t>2015</w:t>
            </w:r>
          </w:p>
        </w:tc>
        <w:tc>
          <w:tcPr>
            <w:tcW w:w="1276" w:type="dxa"/>
            <w:vAlign w:val="center"/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92,0</w:t>
            </w:r>
          </w:p>
        </w:tc>
        <w:tc>
          <w:tcPr>
            <w:tcW w:w="851" w:type="dxa"/>
            <w:vAlign w:val="center"/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92,0</w:t>
            </w:r>
          </w:p>
        </w:tc>
        <w:tc>
          <w:tcPr>
            <w:tcW w:w="851" w:type="dxa"/>
            <w:vAlign w:val="center"/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4B4C18" w:rsidRPr="006A3D05" w:rsidRDefault="004B4C18" w:rsidP="00907F82">
            <w:pPr>
              <w:jc w:val="center"/>
              <w:rPr>
                <w:szCs w:val="28"/>
              </w:rPr>
            </w:pPr>
            <w:r w:rsidRPr="006A3D05">
              <w:rPr>
                <w:szCs w:val="28"/>
              </w:rPr>
              <w:t>0</w:t>
            </w:r>
          </w:p>
        </w:tc>
        <w:tc>
          <w:tcPr>
            <w:tcW w:w="2977" w:type="dxa"/>
          </w:tcPr>
          <w:p w:rsidR="004B4C18" w:rsidRPr="006A3D05" w:rsidRDefault="004B4C18" w:rsidP="00907F82">
            <w:pPr>
              <w:rPr>
                <w:bCs/>
                <w:szCs w:val="28"/>
              </w:rPr>
            </w:pPr>
            <w:r w:rsidRPr="006A3D05">
              <w:rPr>
                <w:bCs/>
                <w:szCs w:val="28"/>
              </w:rPr>
              <w:t>МБУ городского округа Кинель Самарской области «Управление жилищно-коммунального хозяйства</w:t>
            </w:r>
          </w:p>
        </w:tc>
      </w:tr>
    </w:tbl>
    <w:p w:rsidR="004B4C18" w:rsidRPr="00AF31E8" w:rsidRDefault="004B4C18" w:rsidP="004B4C18">
      <w:pPr>
        <w:rPr>
          <w:szCs w:val="28"/>
        </w:rPr>
      </w:pPr>
    </w:p>
    <w:p w:rsidR="005A36B7" w:rsidRDefault="00E303A1"/>
    <w:sectPr w:rsidR="005A36B7" w:rsidSect="004B4C1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0D70"/>
    <w:multiLevelType w:val="hybridMultilevel"/>
    <w:tmpl w:val="5330B106"/>
    <w:lvl w:ilvl="0" w:tplc="39A60814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B5CA9"/>
    <w:multiLevelType w:val="hybridMultilevel"/>
    <w:tmpl w:val="22AC6930"/>
    <w:lvl w:ilvl="0" w:tplc="72721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91DD5"/>
    <w:multiLevelType w:val="multilevel"/>
    <w:tmpl w:val="904C4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4C18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0195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B4C18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B2DC8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1A2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5B55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03A1"/>
    <w:rsid w:val="00E36970"/>
    <w:rsid w:val="00E40022"/>
    <w:rsid w:val="00E44D1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18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4C18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C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B4C18"/>
    <w:pPr>
      <w:ind w:left="720"/>
      <w:contextualSpacing/>
    </w:pPr>
  </w:style>
  <w:style w:type="character" w:customStyle="1" w:styleId="a4">
    <w:name w:val="Цветовое выделение"/>
    <w:rsid w:val="004B4C18"/>
    <w:rPr>
      <w:b/>
      <w:bCs/>
      <w:color w:val="000080"/>
    </w:rPr>
  </w:style>
  <w:style w:type="table" w:styleId="a5">
    <w:name w:val="Table Grid"/>
    <w:basedOn w:val="a1"/>
    <w:uiPriority w:val="59"/>
    <w:rsid w:val="004B4C1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rsid w:val="004B4C1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_"/>
    <w:basedOn w:val="a0"/>
    <w:link w:val="3"/>
    <w:rsid w:val="004B4C1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rsid w:val="004B4C18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941</Words>
  <Characters>5370</Characters>
  <Application>Microsoft Office Word</Application>
  <DocSecurity>0</DocSecurity>
  <Lines>44</Lines>
  <Paragraphs>12</Paragraphs>
  <ScaleCrop>false</ScaleCrop>
  <Company>Microsoft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7</cp:revision>
  <cp:lastPrinted>2015-12-29T06:56:00Z</cp:lastPrinted>
  <dcterms:created xsi:type="dcterms:W3CDTF">2015-12-29T06:38:00Z</dcterms:created>
  <dcterms:modified xsi:type="dcterms:W3CDTF">2015-12-31T10:51:00Z</dcterms:modified>
</cp:coreProperties>
</file>