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679"/>
        <w:gridCol w:w="4708"/>
      </w:tblGrid>
      <w:tr w:rsidR="009A5DE4" w:rsidRPr="00EA6322" w:rsidTr="00C8177B">
        <w:trPr>
          <w:trHeight w:val="2340"/>
        </w:trPr>
        <w:tc>
          <w:tcPr>
            <w:tcW w:w="4704" w:type="dxa"/>
            <w:gridSpan w:val="5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Российская Федерация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EA6322">
              <w:rPr>
                <w:sz w:val="18"/>
                <w:szCs w:val="20"/>
              </w:rPr>
              <w:t>Самарская область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EA6322">
              <w:rPr>
                <w:sz w:val="22"/>
                <w:szCs w:val="20"/>
              </w:rPr>
              <w:t>АДМИНИСТРАЦИЯ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EA6322">
              <w:rPr>
                <w:sz w:val="22"/>
                <w:szCs w:val="20"/>
              </w:rPr>
              <w:t>городского округа Кинель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EA6322" w:rsidRDefault="009A5DE4" w:rsidP="009D288D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EA6322">
              <w:rPr>
                <w:b/>
                <w:sz w:val="32"/>
                <w:szCs w:val="20"/>
              </w:rPr>
              <w:t>ПОСТАНОВЛЕНИЕ</w:t>
            </w:r>
          </w:p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 w:val="restart"/>
          </w:tcPr>
          <w:p w:rsidR="009A5DE4" w:rsidRPr="00F375DB" w:rsidRDefault="009A5DE4" w:rsidP="001E411F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</w:tr>
      <w:tr w:rsidR="009A5DE4" w:rsidRPr="00EA6322" w:rsidTr="00811C55">
        <w:trPr>
          <w:trHeight w:val="345"/>
        </w:trPr>
        <w:tc>
          <w:tcPr>
            <w:tcW w:w="907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EA6322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AB565E" w:rsidRDefault="00E041FF" w:rsidP="00E041FF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21.01.</w:t>
            </w:r>
            <w:bookmarkStart w:id="0" w:name="_GoBack"/>
            <w:bookmarkEnd w:id="0"/>
            <w:r>
              <w:rPr>
                <w:i/>
                <w:sz w:val="28"/>
                <w:szCs w:val="28"/>
              </w:rPr>
              <w:t>2016</w:t>
            </w:r>
          </w:p>
        </w:tc>
        <w:tc>
          <w:tcPr>
            <w:tcW w:w="567" w:type="dxa"/>
            <w:vAlign w:val="bottom"/>
          </w:tcPr>
          <w:p w:rsidR="009A5DE4" w:rsidRPr="00EA6322" w:rsidRDefault="00980C82" w:rsidP="009D288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2C5DED" w:rsidRDefault="00E041FF" w:rsidP="009D288D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162</w:t>
            </w:r>
          </w:p>
        </w:tc>
        <w:tc>
          <w:tcPr>
            <w:tcW w:w="679" w:type="dxa"/>
            <w:vAlign w:val="bottom"/>
          </w:tcPr>
          <w:p w:rsidR="009A5DE4" w:rsidRPr="00EA6322" w:rsidRDefault="009A5DE4" w:rsidP="009D288D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EA6322" w:rsidTr="00A3016D">
        <w:trPr>
          <w:trHeight w:val="365"/>
        </w:trPr>
        <w:tc>
          <w:tcPr>
            <w:tcW w:w="4704" w:type="dxa"/>
            <w:gridSpan w:val="5"/>
          </w:tcPr>
          <w:p w:rsidR="009A5DE4" w:rsidRPr="00EA6322" w:rsidRDefault="009A5DE4" w:rsidP="00A3016D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708" w:type="dxa"/>
            <w:vMerge/>
          </w:tcPr>
          <w:p w:rsidR="009A5DE4" w:rsidRPr="00EA6322" w:rsidRDefault="009A5DE4" w:rsidP="00A3016D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EA6322" w:rsidTr="007F5E1F">
        <w:trPr>
          <w:gridAfter w:val="1"/>
          <w:wAfter w:w="4708" w:type="dxa"/>
          <w:trHeight w:val="600"/>
        </w:trPr>
        <w:tc>
          <w:tcPr>
            <w:tcW w:w="4704" w:type="dxa"/>
            <w:gridSpan w:val="5"/>
          </w:tcPr>
          <w:p w:rsidR="00A21BEB" w:rsidRPr="00EA6322" w:rsidRDefault="004B64A0" w:rsidP="007F5E1F">
            <w:pPr>
              <w:pStyle w:val="a4"/>
              <w:tabs>
                <w:tab w:val="left" w:pos="1134"/>
              </w:tabs>
              <w:spacing w:line="240" w:lineRule="auto"/>
              <w:ind w:left="0" w:firstLine="0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О внесении изменений в постановление администрации городского округа Кинель от 11.06.2015года №1879 «</w:t>
            </w:r>
            <w:r w:rsidR="00241378" w:rsidRPr="00EA6322">
              <w:rPr>
                <w:sz w:val="28"/>
                <w:szCs w:val="22"/>
              </w:rPr>
              <w:t xml:space="preserve">Об утверждении </w:t>
            </w:r>
            <w:r w:rsidR="008B010D" w:rsidRPr="00EA6322">
              <w:rPr>
                <w:sz w:val="28"/>
                <w:szCs w:val="28"/>
              </w:rPr>
              <w:t xml:space="preserve">Порядка предоставления </w:t>
            </w:r>
            <w:r w:rsidR="00DB756C" w:rsidRPr="00EA6322">
              <w:rPr>
                <w:sz w:val="28"/>
                <w:szCs w:val="28"/>
              </w:rPr>
              <w:t>субсидий</w:t>
            </w:r>
            <w:r w:rsidR="00193743">
              <w:rPr>
                <w:sz w:val="28"/>
                <w:szCs w:val="28"/>
              </w:rPr>
              <w:t xml:space="preserve"> </w:t>
            </w:r>
            <w:r w:rsidR="00961DD8" w:rsidRPr="00EA6322">
              <w:rPr>
                <w:sz w:val="28"/>
                <w:szCs w:val="28"/>
              </w:rPr>
              <w:t xml:space="preserve">на </w:t>
            </w:r>
            <w:r w:rsidR="0067300B">
              <w:rPr>
                <w:sz w:val="28"/>
                <w:szCs w:val="28"/>
              </w:rPr>
              <w:t xml:space="preserve">частичное </w:t>
            </w:r>
            <w:r w:rsidR="00961DD8" w:rsidRPr="00EA6322">
              <w:rPr>
                <w:sz w:val="28"/>
                <w:szCs w:val="28"/>
              </w:rPr>
              <w:t xml:space="preserve">возмещение </w:t>
            </w:r>
            <w:r w:rsidR="00890371">
              <w:rPr>
                <w:sz w:val="28"/>
                <w:szCs w:val="28"/>
              </w:rPr>
              <w:t>затрат</w:t>
            </w:r>
            <w:r w:rsidR="004847BB">
              <w:rPr>
                <w:sz w:val="28"/>
                <w:szCs w:val="28"/>
              </w:rPr>
              <w:t xml:space="preserve">, </w:t>
            </w:r>
            <w:r w:rsidR="0052718A" w:rsidRPr="00EA6322">
              <w:rPr>
                <w:sz w:val="28"/>
                <w:szCs w:val="28"/>
              </w:rPr>
              <w:t>возник</w:t>
            </w:r>
            <w:r w:rsidR="0052718A">
              <w:rPr>
                <w:sz w:val="28"/>
                <w:szCs w:val="28"/>
              </w:rPr>
              <w:t>ших</w:t>
            </w:r>
            <w:r w:rsidR="0052718A" w:rsidRPr="00EA6322">
              <w:rPr>
                <w:sz w:val="28"/>
                <w:szCs w:val="28"/>
              </w:rPr>
              <w:t xml:space="preserve"> в связи</w:t>
            </w:r>
            <w:r w:rsidR="0052718A">
              <w:rPr>
                <w:sz w:val="28"/>
                <w:szCs w:val="28"/>
              </w:rPr>
              <w:t xml:space="preserve"> с организацией дополнительных рабочих мест для проведения</w:t>
            </w:r>
            <w:r w:rsidR="00A06206" w:rsidRPr="00A06206">
              <w:rPr>
                <w:sz w:val="28"/>
                <w:szCs w:val="28"/>
              </w:rPr>
              <w:t xml:space="preserve"> </w:t>
            </w:r>
            <w:r w:rsidR="0052718A">
              <w:rPr>
                <w:sz w:val="28"/>
                <w:szCs w:val="28"/>
              </w:rPr>
              <w:t>общественных работ</w:t>
            </w:r>
            <w:r w:rsidR="00961DD8" w:rsidRPr="00EA6322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юридическим лицам</w:t>
            </w:r>
            <w:r w:rsidR="00890371">
              <w:rPr>
                <w:sz w:val="28"/>
                <w:szCs w:val="28"/>
              </w:rPr>
              <w:t xml:space="preserve">, </w:t>
            </w:r>
            <w:r w:rsidR="008B010D" w:rsidRPr="00EA6322">
              <w:rPr>
                <w:sz w:val="28"/>
                <w:szCs w:val="28"/>
              </w:rPr>
              <w:t>за исключением</w:t>
            </w:r>
            <w:r w:rsidR="00890371">
              <w:rPr>
                <w:sz w:val="28"/>
                <w:szCs w:val="28"/>
              </w:rPr>
              <w:t xml:space="preserve"> </w:t>
            </w:r>
            <w:r w:rsidR="008B010D" w:rsidRPr="00EA6322">
              <w:rPr>
                <w:sz w:val="28"/>
                <w:szCs w:val="28"/>
              </w:rPr>
              <w:t>государственны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 xml:space="preserve"> (муниципальны</w:t>
            </w:r>
            <w:r w:rsidR="00890371">
              <w:rPr>
                <w:sz w:val="28"/>
                <w:szCs w:val="28"/>
              </w:rPr>
              <w:t>х</w:t>
            </w:r>
            <w:r w:rsidR="008B010D" w:rsidRPr="00EA6322">
              <w:rPr>
                <w:sz w:val="28"/>
                <w:szCs w:val="28"/>
              </w:rPr>
              <w:t>) учреждени</w:t>
            </w:r>
            <w:r w:rsidR="00890371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21BEB" w:rsidRPr="00EA6322" w:rsidRDefault="00A21BEB" w:rsidP="00A21BEB">
      <w:pPr>
        <w:rPr>
          <w:sz w:val="28"/>
          <w:szCs w:val="28"/>
        </w:rPr>
      </w:pPr>
    </w:p>
    <w:p w:rsidR="001A50EE" w:rsidRPr="00EA6322" w:rsidRDefault="001A50EE" w:rsidP="001A50EE">
      <w:pPr>
        <w:ind w:firstLine="708"/>
        <w:rPr>
          <w:sz w:val="28"/>
          <w:szCs w:val="28"/>
        </w:rPr>
      </w:pPr>
      <w:r w:rsidRPr="00EA6322">
        <w:rPr>
          <w:sz w:val="28"/>
          <w:szCs w:val="28"/>
        </w:rPr>
        <w:t>В</w:t>
      </w:r>
      <w:r w:rsidR="009944FA">
        <w:rPr>
          <w:sz w:val="28"/>
          <w:szCs w:val="28"/>
        </w:rPr>
        <w:t xml:space="preserve"> целях</w:t>
      </w:r>
      <w:r w:rsidR="0067300B">
        <w:rPr>
          <w:sz w:val="28"/>
          <w:szCs w:val="28"/>
        </w:rPr>
        <w:t xml:space="preserve"> оказания материальной поддержки юридических лиц в организации дополнительных рабочих мест для проведения общественных работ и в</w:t>
      </w:r>
      <w:r w:rsidRPr="00EA6322">
        <w:rPr>
          <w:sz w:val="28"/>
          <w:szCs w:val="28"/>
        </w:rPr>
        <w:t xml:space="preserve"> </w:t>
      </w:r>
      <w:r w:rsidR="004847BB">
        <w:rPr>
          <w:sz w:val="28"/>
          <w:szCs w:val="28"/>
        </w:rPr>
        <w:t>соответствии со статье</w:t>
      </w:r>
      <w:r w:rsidR="001A551A" w:rsidRPr="00EA6322">
        <w:rPr>
          <w:sz w:val="28"/>
          <w:szCs w:val="28"/>
        </w:rPr>
        <w:t xml:space="preserve">й 78 Бюджетного кодекса </w:t>
      </w:r>
      <w:r w:rsidR="0067300B">
        <w:rPr>
          <w:sz w:val="28"/>
          <w:szCs w:val="28"/>
        </w:rPr>
        <w:t>Р</w:t>
      </w:r>
      <w:r w:rsidR="004B64A0">
        <w:rPr>
          <w:sz w:val="28"/>
          <w:szCs w:val="28"/>
        </w:rPr>
        <w:t xml:space="preserve">оссийской </w:t>
      </w:r>
      <w:r w:rsidR="0067300B">
        <w:rPr>
          <w:sz w:val="28"/>
          <w:szCs w:val="28"/>
        </w:rPr>
        <w:t>Ф</w:t>
      </w:r>
      <w:r w:rsidR="004B64A0">
        <w:rPr>
          <w:sz w:val="28"/>
          <w:szCs w:val="28"/>
        </w:rPr>
        <w:t>едерации</w:t>
      </w:r>
    </w:p>
    <w:p w:rsidR="008B010D" w:rsidRPr="00EA6322" w:rsidRDefault="008B010D" w:rsidP="008B010D">
      <w:pPr>
        <w:pStyle w:val="2"/>
        <w:tabs>
          <w:tab w:val="left" w:pos="6804"/>
        </w:tabs>
        <w:suppressAutoHyphens/>
        <w:spacing w:after="0" w:line="360" w:lineRule="auto"/>
        <w:jc w:val="center"/>
        <w:rPr>
          <w:caps/>
          <w:spacing w:val="60"/>
        </w:rPr>
      </w:pPr>
      <w:bookmarkStart w:id="1" w:name="sub_1"/>
      <w:r w:rsidRPr="00EA6322">
        <w:rPr>
          <w:caps/>
          <w:spacing w:val="60"/>
        </w:rPr>
        <w:t>Постановляю:</w:t>
      </w:r>
    </w:p>
    <w:p w:rsidR="007F5E1F" w:rsidRDefault="007F5E1F" w:rsidP="007F5E1F">
      <w:pPr>
        <w:ind w:firstLine="720"/>
        <w:rPr>
          <w:sz w:val="28"/>
          <w:szCs w:val="28"/>
        </w:rPr>
      </w:pPr>
      <w:r w:rsidRPr="007F5E1F">
        <w:rPr>
          <w:sz w:val="28"/>
          <w:szCs w:val="28"/>
        </w:rPr>
        <w:t xml:space="preserve">1. Внести изменения в постановление </w:t>
      </w:r>
      <w:r w:rsidR="001E411F">
        <w:rPr>
          <w:sz w:val="28"/>
          <w:szCs w:val="28"/>
        </w:rPr>
        <w:t xml:space="preserve">администрации </w:t>
      </w:r>
      <w:r w:rsidRPr="007F5E1F">
        <w:rPr>
          <w:sz w:val="28"/>
          <w:szCs w:val="28"/>
        </w:rPr>
        <w:t>городского округа Кинель от  11.06.2015года №1879 «Об утверждении Порядка предоставления субсидий</w:t>
      </w:r>
      <w:r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частичное </w:t>
      </w:r>
      <w:r w:rsidRPr="00EA6322">
        <w:rPr>
          <w:sz w:val="28"/>
          <w:szCs w:val="28"/>
        </w:rPr>
        <w:t xml:space="preserve">возмещение </w:t>
      </w:r>
      <w:r>
        <w:rPr>
          <w:sz w:val="28"/>
          <w:szCs w:val="28"/>
        </w:rPr>
        <w:t xml:space="preserve">затрат, </w:t>
      </w:r>
      <w:r w:rsidRPr="00EA6322">
        <w:rPr>
          <w:sz w:val="28"/>
          <w:szCs w:val="28"/>
        </w:rPr>
        <w:t>возник</w:t>
      </w:r>
      <w:r>
        <w:rPr>
          <w:sz w:val="28"/>
          <w:szCs w:val="28"/>
        </w:rPr>
        <w:t>ших</w:t>
      </w:r>
      <w:r w:rsidRPr="00EA6322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организацией дополнительных рабочих мест для проведения</w:t>
      </w:r>
      <w:r w:rsidRPr="00A0620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работ</w:t>
      </w:r>
      <w:r w:rsidRPr="00EA6322">
        <w:rPr>
          <w:sz w:val="28"/>
          <w:szCs w:val="28"/>
        </w:rPr>
        <w:t xml:space="preserve"> юридическим лицам</w:t>
      </w:r>
      <w:r>
        <w:rPr>
          <w:sz w:val="28"/>
          <w:szCs w:val="28"/>
        </w:rPr>
        <w:t xml:space="preserve">, </w:t>
      </w:r>
      <w:r w:rsidRPr="00EA6322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 xml:space="preserve"> (муниципальны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>) учреждени</w:t>
      </w:r>
      <w:r>
        <w:rPr>
          <w:sz w:val="28"/>
          <w:szCs w:val="28"/>
        </w:rPr>
        <w:t>й»</w:t>
      </w:r>
    </w:p>
    <w:p w:rsidR="007F5E1F" w:rsidRPr="007F5E1F" w:rsidRDefault="007F5E1F" w:rsidP="007F5E1F">
      <w:pPr>
        <w:ind w:firstLine="720"/>
        <w:rPr>
          <w:sz w:val="28"/>
          <w:szCs w:val="28"/>
        </w:rPr>
      </w:pPr>
      <w:r>
        <w:rPr>
          <w:szCs w:val="28"/>
        </w:rPr>
        <w:t xml:space="preserve"> </w:t>
      </w:r>
      <w:r w:rsidRPr="007F5E1F">
        <w:rPr>
          <w:sz w:val="28"/>
          <w:szCs w:val="28"/>
        </w:rPr>
        <w:t xml:space="preserve">1.1. Пункт 3 постановления изложить в следующей редакции: </w:t>
      </w:r>
    </w:p>
    <w:p w:rsidR="007F5E1F" w:rsidRDefault="007F5E1F" w:rsidP="007F5E1F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1E411F">
        <w:rPr>
          <w:sz w:val="28"/>
          <w:szCs w:val="28"/>
        </w:rPr>
        <w:t>3.</w:t>
      </w:r>
      <w:r w:rsidRPr="00890371">
        <w:rPr>
          <w:sz w:val="28"/>
          <w:szCs w:val="28"/>
        </w:rPr>
        <w:t>Установить, что исполнение расходн</w:t>
      </w:r>
      <w:r>
        <w:rPr>
          <w:sz w:val="28"/>
          <w:szCs w:val="28"/>
        </w:rPr>
        <w:t>ого</w:t>
      </w:r>
      <w:r w:rsidRPr="00890371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Pr="00890371">
        <w:rPr>
          <w:sz w:val="28"/>
          <w:szCs w:val="28"/>
        </w:rPr>
        <w:t xml:space="preserve"> городского округа Кинель</w:t>
      </w:r>
      <w:r>
        <w:rPr>
          <w:sz w:val="28"/>
          <w:szCs w:val="28"/>
        </w:rPr>
        <w:t>, указанного</w:t>
      </w:r>
      <w:r w:rsidRPr="00890371">
        <w:rPr>
          <w:sz w:val="28"/>
          <w:szCs w:val="28"/>
        </w:rPr>
        <w:t xml:space="preserve"> в пункте 1 настоящего постановления, </w:t>
      </w:r>
      <w:r w:rsidRPr="00890371">
        <w:rPr>
          <w:sz w:val="28"/>
          <w:szCs w:val="28"/>
        </w:rPr>
        <w:lastRenderedPageBreak/>
        <w:t xml:space="preserve">осуществляется за счет средств бюджета городского округа Кинель в пределах объема бюджетных ассигнований </w:t>
      </w:r>
      <w:r w:rsidR="00907890">
        <w:rPr>
          <w:sz w:val="28"/>
          <w:szCs w:val="28"/>
        </w:rPr>
        <w:t xml:space="preserve">предусмотренных </w:t>
      </w:r>
      <w:r w:rsidRPr="00890371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частичное </w:t>
      </w:r>
      <w:r w:rsidRPr="00890371">
        <w:rPr>
          <w:sz w:val="28"/>
          <w:szCs w:val="28"/>
        </w:rPr>
        <w:t>возмещение затрат</w:t>
      </w:r>
      <w:r w:rsidR="009B66E7">
        <w:rPr>
          <w:sz w:val="28"/>
          <w:szCs w:val="28"/>
        </w:rPr>
        <w:t>,</w:t>
      </w:r>
      <w:r w:rsidRPr="00890371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возник</w:t>
      </w:r>
      <w:r>
        <w:rPr>
          <w:sz w:val="28"/>
          <w:szCs w:val="28"/>
        </w:rPr>
        <w:t>ших</w:t>
      </w:r>
      <w:r w:rsidRPr="00EA632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 xml:space="preserve"> с организацией  дополнительных рабочих мест для проведения  общественных работ</w:t>
      </w:r>
      <w:r w:rsidRPr="00EA6322">
        <w:rPr>
          <w:sz w:val="28"/>
          <w:szCs w:val="28"/>
        </w:rPr>
        <w:t xml:space="preserve"> юридическим лицам</w:t>
      </w:r>
      <w:r>
        <w:rPr>
          <w:sz w:val="28"/>
          <w:szCs w:val="28"/>
        </w:rPr>
        <w:t xml:space="preserve">, </w:t>
      </w:r>
      <w:r w:rsidRPr="00EA6322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 xml:space="preserve"> (муниципальны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>) учреждени</w:t>
      </w:r>
      <w:r>
        <w:rPr>
          <w:sz w:val="28"/>
          <w:szCs w:val="28"/>
        </w:rPr>
        <w:t>й</w:t>
      </w:r>
      <w:r w:rsidR="009B66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5E1F" w:rsidRDefault="009B66E7" w:rsidP="009B66E7">
      <w:pPr>
        <w:pStyle w:val="a4"/>
        <w:tabs>
          <w:tab w:val="left" w:pos="1134"/>
        </w:tabs>
        <w:ind w:left="0" w:firstLine="709"/>
        <w:rPr>
          <w:szCs w:val="28"/>
        </w:rPr>
      </w:pPr>
      <w:r>
        <w:rPr>
          <w:sz w:val="28"/>
          <w:szCs w:val="28"/>
        </w:rPr>
        <w:t>1.2.</w:t>
      </w:r>
      <w:r w:rsidRPr="009B66E7">
        <w:rPr>
          <w:sz w:val="28"/>
          <w:szCs w:val="28"/>
        </w:rPr>
        <w:t xml:space="preserve"> </w:t>
      </w:r>
      <w:r w:rsidRPr="00890371">
        <w:rPr>
          <w:sz w:val="28"/>
          <w:szCs w:val="28"/>
        </w:rPr>
        <w:t xml:space="preserve">Порядок предоставления субсидий на </w:t>
      </w:r>
      <w:r>
        <w:rPr>
          <w:sz w:val="28"/>
          <w:szCs w:val="28"/>
        </w:rPr>
        <w:t xml:space="preserve">частичное </w:t>
      </w:r>
      <w:r w:rsidRPr="00890371">
        <w:rPr>
          <w:sz w:val="28"/>
          <w:szCs w:val="28"/>
        </w:rPr>
        <w:t>возмещение затрат</w:t>
      </w:r>
      <w:r>
        <w:rPr>
          <w:sz w:val="28"/>
          <w:szCs w:val="28"/>
        </w:rPr>
        <w:t xml:space="preserve">, </w:t>
      </w:r>
      <w:r w:rsidRPr="00EA6322">
        <w:rPr>
          <w:sz w:val="28"/>
          <w:szCs w:val="28"/>
        </w:rPr>
        <w:t>возник</w:t>
      </w:r>
      <w:r>
        <w:rPr>
          <w:sz w:val="28"/>
          <w:szCs w:val="28"/>
        </w:rPr>
        <w:t>ших</w:t>
      </w:r>
      <w:r w:rsidRPr="00EA6322">
        <w:rPr>
          <w:sz w:val="28"/>
          <w:szCs w:val="28"/>
        </w:rPr>
        <w:t xml:space="preserve"> в связи</w:t>
      </w:r>
      <w:r>
        <w:rPr>
          <w:sz w:val="28"/>
          <w:szCs w:val="28"/>
        </w:rPr>
        <w:t xml:space="preserve"> с организацией дополнительных рабочих мест для проведения общественных работ</w:t>
      </w:r>
      <w:r w:rsidRPr="00EA6322">
        <w:rPr>
          <w:sz w:val="28"/>
          <w:szCs w:val="28"/>
        </w:rPr>
        <w:t xml:space="preserve"> юридическим лицам</w:t>
      </w:r>
      <w:r>
        <w:rPr>
          <w:sz w:val="28"/>
          <w:szCs w:val="28"/>
        </w:rPr>
        <w:t xml:space="preserve">, </w:t>
      </w:r>
      <w:r w:rsidRPr="00EA6322">
        <w:rPr>
          <w:sz w:val="28"/>
          <w:szCs w:val="28"/>
        </w:rPr>
        <w:t>за исключением</w:t>
      </w:r>
      <w:r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 xml:space="preserve"> (муниципальны</w:t>
      </w:r>
      <w:r>
        <w:rPr>
          <w:sz w:val="28"/>
          <w:szCs w:val="28"/>
        </w:rPr>
        <w:t>х</w:t>
      </w:r>
      <w:r w:rsidRPr="00EA6322">
        <w:rPr>
          <w:sz w:val="28"/>
          <w:szCs w:val="28"/>
        </w:rPr>
        <w:t>) учреждени</w:t>
      </w:r>
      <w:r>
        <w:rPr>
          <w:sz w:val="28"/>
          <w:szCs w:val="28"/>
        </w:rPr>
        <w:t>й</w:t>
      </w:r>
      <w:r w:rsidR="0032534E">
        <w:rPr>
          <w:sz w:val="28"/>
          <w:szCs w:val="28"/>
        </w:rPr>
        <w:t xml:space="preserve"> (далее – Порядок)</w:t>
      </w:r>
      <w:r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  <w:r w:rsidR="007F5E1F">
        <w:rPr>
          <w:szCs w:val="28"/>
        </w:rPr>
        <w:t xml:space="preserve"> </w:t>
      </w:r>
    </w:p>
    <w:bookmarkEnd w:id="1"/>
    <w:p w:rsidR="00BC38EB" w:rsidRPr="00EA6322" w:rsidRDefault="009B66E7" w:rsidP="0052718A">
      <w:pPr>
        <w:pStyle w:val="a4"/>
        <w:tabs>
          <w:tab w:val="left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2718A">
        <w:rPr>
          <w:sz w:val="28"/>
          <w:szCs w:val="28"/>
        </w:rPr>
        <w:t xml:space="preserve">. </w:t>
      </w:r>
      <w:r w:rsidR="00980C82">
        <w:rPr>
          <w:sz w:val="28"/>
          <w:szCs w:val="28"/>
        </w:rPr>
        <w:t>Официально о</w:t>
      </w:r>
      <w:r w:rsidR="005A223E" w:rsidRPr="00EA6322">
        <w:rPr>
          <w:sz w:val="28"/>
          <w:szCs w:val="28"/>
        </w:rPr>
        <w:t xml:space="preserve">публиковать настоящее постановление в </w:t>
      </w:r>
      <w:r w:rsidR="00711706">
        <w:rPr>
          <w:sz w:val="28"/>
          <w:szCs w:val="28"/>
        </w:rPr>
        <w:t>газетах «Кинельская жизнь» или «Неделя Кинеля»</w:t>
      </w:r>
      <w:r w:rsidR="005A223E" w:rsidRPr="00EA6322">
        <w:rPr>
          <w:sz w:val="28"/>
          <w:szCs w:val="28"/>
        </w:rPr>
        <w:t>.</w:t>
      </w:r>
    </w:p>
    <w:p w:rsidR="009F4705" w:rsidRDefault="009F4705" w:rsidP="00890371">
      <w:pPr>
        <w:ind w:firstLine="709"/>
        <w:rPr>
          <w:sz w:val="28"/>
          <w:szCs w:val="28"/>
        </w:rPr>
      </w:pPr>
    </w:p>
    <w:p w:rsidR="003F32D3" w:rsidRDefault="003F32D3" w:rsidP="00890371">
      <w:pPr>
        <w:ind w:firstLine="709"/>
        <w:rPr>
          <w:sz w:val="28"/>
          <w:szCs w:val="28"/>
        </w:rPr>
      </w:pPr>
    </w:p>
    <w:p w:rsidR="00711706" w:rsidRDefault="00711706" w:rsidP="00890371">
      <w:pPr>
        <w:ind w:firstLine="709"/>
        <w:rPr>
          <w:sz w:val="28"/>
          <w:szCs w:val="28"/>
        </w:rPr>
      </w:pPr>
    </w:p>
    <w:p w:rsidR="003F32D3" w:rsidRPr="00EA6322" w:rsidRDefault="003F32D3" w:rsidP="00890371">
      <w:pPr>
        <w:ind w:firstLine="709"/>
        <w:rPr>
          <w:sz w:val="28"/>
          <w:szCs w:val="28"/>
        </w:rPr>
      </w:pPr>
    </w:p>
    <w:p w:rsidR="003B5102" w:rsidRDefault="00681E97" w:rsidP="009B66E7">
      <w:pPr>
        <w:ind w:firstLine="0"/>
        <w:rPr>
          <w:sz w:val="28"/>
        </w:rPr>
      </w:pPr>
      <w:r w:rsidRPr="00EA6322">
        <w:rPr>
          <w:sz w:val="28"/>
          <w:szCs w:val="28"/>
        </w:rPr>
        <w:t>Г</w:t>
      </w:r>
      <w:r w:rsidR="005A223E" w:rsidRPr="00EA6322">
        <w:rPr>
          <w:sz w:val="28"/>
          <w:szCs w:val="28"/>
        </w:rPr>
        <w:t>лав</w:t>
      </w:r>
      <w:r w:rsidR="00E46237">
        <w:rPr>
          <w:sz w:val="28"/>
          <w:szCs w:val="28"/>
        </w:rPr>
        <w:t>а</w:t>
      </w:r>
      <w:r w:rsidR="005A223E" w:rsidRPr="00EA6322">
        <w:rPr>
          <w:sz w:val="28"/>
          <w:szCs w:val="28"/>
        </w:rPr>
        <w:t xml:space="preserve"> </w:t>
      </w:r>
      <w:r w:rsidR="009B66E7">
        <w:rPr>
          <w:sz w:val="28"/>
          <w:szCs w:val="28"/>
        </w:rPr>
        <w:t>городского округа</w:t>
      </w:r>
      <w:r w:rsidR="00C8177B" w:rsidRPr="00EA6322">
        <w:rPr>
          <w:sz w:val="28"/>
          <w:szCs w:val="28"/>
        </w:rPr>
        <w:tab/>
      </w:r>
      <w:r w:rsidR="00A3016D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5A223E" w:rsidRPr="00EA6322">
        <w:rPr>
          <w:sz w:val="28"/>
          <w:szCs w:val="28"/>
        </w:rPr>
        <w:tab/>
      </w:r>
      <w:r w:rsidR="00C8177B" w:rsidRPr="00EA6322">
        <w:rPr>
          <w:sz w:val="28"/>
          <w:szCs w:val="28"/>
        </w:rPr>
        <w:tab/>
      </w:r>
      <w:r w:rsidR="00AE267C">
        <w:rPr>
          <w:sz w:val="28"/>
          <w:szCs w:val="28"/>
        </w:rPr>
        <w:tab/>
      </w:r>
      <w:r w:rsidR="009B66E7">
        <w:rPr>
          <w:sz w:val="28"/>
          <w:szCs w:val="28"/>
        </w:rPr>
        <w:t xml:space="preserve">   В.А.Чихирёв</w:t>
      </w: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711706" w:rsidRDefault="00711706" w:rsidP="009F4705">
      <w:pPr>
        <w:pStyle w:val="ac"/>
        <w:spacing w:line="240" w:lineRule="auto"/>
        <w:ind w:firstLine="0"/>
        <w:rPr>
          <w:sz w:val="28"/>
        </w:rPr>
      </w:pPr>
    </w:p>
    <w:p w:rsidR="003B5102" w:rsidRPr="00CC5108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DE1233" w:rsidRPr="00CC5108" w:rsidRDefault="00DE1233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3B5102" w:rsidP="009F4705">
      <w:pPr>
        <w:pStyle w:val="ac"/>
        <w:spacing w:line="240" w:lineRule="auto"/>
        <w:ind w:firstLine="0"/>
        <w:rPr>
          <w:sz w:val="28"/>
        </w:rPr>
      </w:pPr>
    </w:p>
    <w:p w:rsidR="003B5102" w:rsidRDefault="009B66E7" w:rsidP="009F4705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>Прокудин 21760</w:t>
      </w:r>
    </w:p>
    <w:p w:rsidR="003630D6" w:rsidRDefault="003630D6" w:rsidP="009F4705">
      <w:pPr>
        <w:pStyle w:val="ac"/>
        <w:spacing w:line="240" w:lineRule="auto"/>
        <w:ind w:firstLine="0"/>
        <w:rPr>
          <w:sz w:val="28"/>
        </w:rPr>
      </w:pPr>
      <w:r>
        <w:rPr>
          <w:sz w:val="28"/>
        </w:rPr>
        <w:t xml:space="preserve">Москаленко </w:t>
      </w:r>
      <w:r w:rsidR="00692445">
        <w:rPr>
          <w:sz w:val="28"/>
        </w:rPr>
        <w:t>21698</w:t>
      </w:r>
    </w:p>
    <w:p w:rsidR="001A333A" w:rsidRPr="00EA6322" w:rsidRDefault="001A333A" w:rsidP="00980C82">
      <w:pPr>
        <w:spacing w:line="240" w:lineRule="auto"/>
        <w:ind w:left="5103" w:firstLine="0"/>
        <w:jc w:val="right"/>
        <w:rPr>
          <w:sz w:val="28"/>
          <w:szCs w:val="28"/>
        </w:rPr>
      </w:pPr>
      <w:r w:rsidRPr="00EA6322">
        <w:rPr>
          <w:sz w:val="28"/>
          <w:szCs w:val="28"/>
        </w:rPr>
        <w:lastRenderedPageBreak/>
        <w:t>Приложение</w:t>
      </w:r>
    </w:p>
    <w:p w:rsidR="003F32D3" w:rsidRPr="003F32D3" w:rsidRDefault="001A333A" w:rsidP="00980C82">
      <w:pPr>
        <w:spacing w:line="240" w:lineRule="auto"/>
        <w:ind w:left="5103" w:firstLine="0"/>
        <w:jc w:val="right"/>
        <w:rPr>
          <w:sz w:val="28"/>
          <w:szCs w:val="28"/>
        </w:rPr>
      </w:pPr>
      <w:r w:rsidRPr="00EA6322">
        <w:rPr>
          <w:sz w:val="28"/>
          <w:szCs w:val="28"/>
        </w:rPr>
        <w:t>к постановлению администрации городского округа Кинель Самарской области</w:t>
      </w:r>
    </w:p>
    <w:p w:rsidR="003B5102" w:rsidRPr="003F32D3" w:rsidRDefault="001A333A" w:rsidP="00980C82">
      <w:pPr>
        <w:spacing w:line="240" w:lineRule="auto"/>
        <w:ind w:left="5103" w:firstLine="0"/>
        <w:jc w:val="right"/>
        <w:rPr>
          <w:b/>
          <w:sz w:val="28"/>
          <w:szCs w:val="28"/>
        </w:rPr>
      </w:pPr>
      <w:r w:rsidRPr="00EA6322">
        <w:rPr>
          <w:sz w:val="28"/>
          <w:szCs w:val="20"/>
        </w:rPr>
        <w:t>от</w:t>
      </w:r>
      <w:r w:rsidR="000A6612">
        <w:rPr>
          <w:sz w:val="28"/>
          <w:szCs w:val="20"/>
        </w:rPr>
        <w:t xml:space="preserve"> </w:t>
      </w:r>
      <w:r w:rsidR="00980C82">
        <w:rPr>
          <w:sz w:val="28"/>
          <w:szCs w:val="20"/>
        </w:rPr>
        <w:t>___________</w:t>
      </w:r>
      <w:r w:rsidRPr="00EA6322">
        <w:rPr>
          <w:sz w:val="28"/>
          <w:szCs w:val="20"/>
        </w:rPr>
        <w:t>№</w:t>
      </w:r>
      <w:r w:rsidR="00852203">
        <w:rPr>
          <w:sz w:val="28"/>
          <w:szCs w:val="20"/>
        </w:rPr>
        <w:t xml:space="preserve"> </w:t>
      </w:r>
      <w:r w:rsidR="00980C82">
        <w:rPr>
          <w:sz w:val="28"/>
          <w:szCs w:val="20"/>
        </w:rPr>
        <w:t>______</w:t>
      </w:r>
    </w:p>
    <w:p w:rsidR="00193743" w:rsidRPr="003F32D3" w:rsidRDefault="00193743" w:rsidP="003B5102">
      <w:pPr>
        <w:ind w:firstLine="709"/>
        <w:jc w:val="center"/>
        <w:rPr>
          <w:b/>
          <w:sz w:val="28"/>
          <w:szCs w:val="28"/>
        </w:rPr>
      </w:pPr>
    </w:p>
    <w:p w:rsidR="003F32D3" w:rsidRPr="003F32D3" w:rsidRDefault="003F32D3" w:rsidP="003B5102">
      <w:pPr>
        <w:ind w:firstLine="709"/>
        <w:jc w:val="center"/>
        <w:rPr>
          <w:b/>
          <w:sz w:val="28"/>
          <w:szCs w:val="28"/>
        </w:rPr>
      </w:pPr>
    </w:p>
    <w:p w:rsidR="005A223E" w:rsidRPr="00EA6322" w:rsidRDefault="003B5102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A223E" w:rsidRPr="00EA6322">
        <w:rPr>
          <w:b/>
          <w:sz w:val="28"/>
          <w:szCs w:val="28"/>
        </w:rPr>
        <w:t>ОРЯДОК</w:t>
      </w:r>
    </w:p>
    <w:p w:rsidR="00890371" w:rsidRDefault="00D30010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  <w:r w:rsidRPr="00890371">
        <w:rPr>
          <w:b/>
          <w:sz w:val="28"/>
          <w:szCs w:val="28"/>
        </w:rPr>
        <w:t xml:space="preserve">предоставления субсидий на </w:t>
      </w:r>
      <w:r w:rsidR="0067300B">
        <w:rPr>
          <w:b/>
          <w:sz w:val="28"/>
          <w:szCs w:val="28"/>
        </w:rPr>
        <w:t xml:space="preserve">частичное </w:t>
      </w:r>
      <w:r w:rsidRPr="00890371">
        <w:rPr>
          <w:b/>
          <w:sz w:val="28"/>
          <w:szCs w:val="28"/>
        </w:rPr>
        <w:t xml:space="preserve">возмещение </w:t>
      </w:r>
      <w:r w:rsidR="00890371" w:rsidRPr="0052718A">
        <w:rPr>
          <w:b/>
          <w:sz w:val="28"/>
          <w:szCs w:val="28"/>
        </w:rPr>
        <w:t xml:space="preserve">затрат </w:t>
      </w:r>
      <w:r w:rsidR="00594FE6" w:rsidRPr="00594FE6">
        <w:rPr>
          <w:b/>
          <w:sz w:val="28"/>
          <w:szCs w:val="28"/>
        </w:rPr>
        <w:t>возникших в связи с организацией дополнительных рабочих мест для проведения общественных работ юридическим лицам, за исключением государственн</w:t>
      </w:r>
      <w:r w:rsidR="003F32D3">
        <w:rPr>
          <w:b/>
          <w:sz w:val="28"/>
          <w:szCs w:val="28"/>
        </w:rPr>
        <w:t>ых (муниципальных) учреждений</w:t>
      </w:r>
    </w:p>
    <w:p w:rsidR="003F32D3" w:rsidRPr="003F32D3" w:rsidRDefault="003F32D3" w:rsidP="003F32D3">
      <w:pPr>
        <w:spacing w:line="240" w:lineRule="auto"/>
        <w:ind w:firstLine="709"/>
        <w:jc w:val="center"/>
        <w:rPr>
          <w:b/>
          <w:sz w:val="28"/>
          <w:szCs w:val="28"/>
        </w:rPr>
      </w:pPr>
    </w:p>
    <w:p w:rsidR="005A12DE" w:rsidRPr="00594FE6" w:rsidRDefault="005A223E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94FE6">
        <w:rPr>
          <w:sz w:val="28"/>
          <w:szCs w:val="28"/>
        </w:rPr>
        <w:t xml:space="preserve">Настоящий Порядок устанавливает механизм предоставления за счёт средств бюджета городского округа на безвозмездной и безвозвратной основе </w:t>
      </w:r>
      <w:r w:rsidR="00704276" w:rsidRPr="00594FE6">
        <w:rPr>
          <w:sz w:val="28"/>
          <w:szCs w:val="28"/>
        </w:rPr>
        <w:t xml:space="preserve">субсидий </w:t>
      </w:r>
      <w:r w:rsidR="00961DD8" w:rsidRPr="00594FE6">
        <w:rPr>
          <w:sz w:val="28"/>
          <w:szCs w:val="28"/>
        </w:rPr>
        <w:t>на</w:t>
      </w:r>
      <w:r w:rsidR="0067300B">
        <w:rPr>
          <w:sz w:val="28"/>
          <w:szCs w:val="28"/>
        </w:rPr>
        <w:t xml:space="preserve"> частичное</w:t>
      </w:r>
      <w:r w:rsidR="00961DD8" w:rsidRPr="00594FE6">
        <w:rPr>
          <w:sz w:val="28"/>
          <w:szCs w:val="28"/>
        </w:rPr>
        <w:t xml:space="preserve"> возмещение затрат </w:t>
      </w:r>
      <w:r w:rsidR="00594FE6" w:rsidRPr="00594FE6">
        <w:rPr>
          <w:sz w:val="28"/>
          <w:szCs w:val="28"/>
        </w:rPr>
        <w:t xml:space="preserve"> возникших в связи  с организацией  дополнительных рабочих мест для проведения  общественных работ юридическим лицам, за исключением государственных (муниципальных) учреждений. </w:t>
      </w:r>
    </w:p>
    <w:p w:rsidR="00D35DC8" w:rsidRPr="005A12DE" w:rsidRDefault="00D35DC8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594FE6">
        <w:rPr>
          <w:sz w:val="28"/>
          <w:szCs w:val="28"/>
        </w:rPr>
        <w:t>Для целей настоящего порядка используются следующие термины:</w:t>
      </w:r>
    </w:p>
    <w:p w:rsidR="00D35DC8" w:rsidRPr="00EA6322" w:rsidRDefault="00D35DC8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>главный распорядитель – администрация городского округа Кинель;</w:t>
      </w:r>
    </w:p>
    <w:p w:rsidR="00D35DC8" w:rsidRPr="00EA6322" w:rsidRDefault="00D35DC8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получатель – юридические лица (за </w:t>
      </w:r>
      <w:r w:rsidR="00BC0A59" w:rsidRPr="00EA6322">
        <w:rPr>
          <w:sz w:val="28"/>
          <w:szCs w:val="28"/>
        </w:rPr>
        <w:t xml:space="preserve">исключением </w:t>
      </w:r>
      <w:r w:rsidRPr="00EA6322">
        <w:rPr>
          <w:sz w:val="28"/>
          <w:szCs w:val="28"/>
        </w:rPr>
        <w:t xml:space="preserve">государственных (муниципальных) учреждений), </w:t>
      </w:r>
      <w:r w:rsidR="005A12DE">
        <w:rPr>
          <w:sz w:val="28"/>
          <w:szCs w:val="28"/>
        </w:rPr>
        <w:t xml:space="preserve">имеющие </w:t>
      </w:r>
      <w:r w:rsidR="005A12DE" w:rsidRPr="005A12DE">
        <w:rPr>
          <w:sz w:val="28"/>
          <w:szCs w:val="28"/>
        </w:rPr>
        <w:t>затрат</w:t>
      </w:r>
      <w:r w:rsidR="005A12DE">
        <w:rPr>
          <w:sz w:val="28"/>
          <w:szCs w:val="28"/>
        </w:rPr>
        <w:t>ы</w:t>
      </w:r>
      <w:r w:rsidR="00594FE6">
        <w:rPr>
          <w:sz w:val="28"/>
          <w:szCs w:val="28"/>
        </w:rPr>
        <w:t xml:space="preserve"> </w:t>
      </w:r>
      <w:r w:rsidR="00594FE6" w:rsidRPr="00EA6322">
        <w:rPr>
          <w:sz w:val="28"/>
          <w:szCs w:val="28"/>
        </w:rPr>
        <w:t>возник</w:t>
      </w:r>
      <w:r w:rsidR="00594FE6">
        <w:rPr>
          <w:sz w:val="28"/>
          <w:szCs w:val="28"/>
        </w:rPr>
        <w:t>шие</w:t>
      </w:r>
      <w:r w:rsidR="00594FE6" w:rsidRPr="00EA6322">
        <w:rPr>
          <w:sz w:val="28"/>
          <w:szCs w:val="28"/>
        </w:rPr>
        <w:t xml:space="preserve"> в связи</w:t>
      </w:r>
      <w:r w:rsidR="00594FE6">
        <w:rPr>
          <w:sz w:val="28"/>
          <w:szCs w:val="28"/>
        </w:rPr>
        <w:t xml:space="preserve"> с организацией  дополнительных рабочих мест для проведения общественных работ</w:t>
      </w:r>
      <w:r w:rsidR="00CB15A7" w:rsidRPr="00CB15A7">
        <w:rPr>
          <w:sz w:val="28"/>
          <w:szCs w:val="28"/>
        </w:rPr>
        <w:t xml:space="preserve"> </w:t>
      </w:r>
      <w:r w:rsidR="00CB15A7">
        <w:rPr>
          <w:sz w:val="28"/>
          <w:szCs w:val="28"/>
        </w:rPr>
        <w:t>на территории городского округа Кинель Самарской области</w:t>
      </w:r>
      <w:r w:rsidR="0052718A">
        <w:rPr>
          <w:sz w:val="28"/>
          <w:szCs w:val="28"/>
        </w:rPr>
        <w:t>;</w:t>
      </w:r>
    </w:p>
    <w:p w:rsidR="005A12DE" w:rsidRDefault="00D35DC8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субсидии – предоставляемые за счет средств бюджета городского округа </w:t>
      </w:r>
      <w:r w:rsidR="00A41C32">
        <w:rPr>
          <w:sz w:val="28"/>
          <w:szCs w:val="28"/>
        </w:rPr>
        <w:t xml:space="preserve"> денежные </w:t>
      </w:r>
      <w:r w:rsidRPr="00EA6322">
        <w:rPr>
          <w:sz w:val="28"/>
          <w:szCs w:val="28"/>
        </w:rPr>
        <w:t>с</w:t>
      </w:r>
      <w:r w:rsidR="00594FE6">
        <w:rPr>
          <w:sz w:val="28"/>
          <w:szCs w:val="28"/>
        </w:rPr>
        <w:t>редства</w:t>
      </w:r>
      <w:r w:rsidRPr="00EA6322">
        <w:rPr>
          <w:sz w:val="28"/>
          <w:szCs w:val="28"/>
        </w:rPr>
        <w:t xml:space="preserve"> на</w:t>
      </w:r>
      <w:r w:rsidR="0067300B">
        <w:rPr>
          <w:sz w:val="28"/>
          <w:szCs w:val="28"/>
        </w:rPr>
        <w:t xml:space="preserve"> частичное </w:t>
      </w:r>
      <w:r w:rsidRPr="00EA6322">
        <w:rPr>
          <w:sz w:val="28"/>
          <w:szCs w:val="28"/>
        </w:rPr>
        <w:t xml:space="preserve">возмещение </w:t>
      </w:r>
      <w:r w:rsidR="005A12DE" w:rsidRPr="005A12DE">
        <w:rPr>
          <w:sz w:val="28"/>
          <w:szCs w:val="28"/>
        </w:rPr>
        <w:t>затрат</w:t>
      </w:r>
      <w:r w:rsidR="0052718A" w:rsidRPr="0052718A">
        <w:rPr>
          <w:sz w:val="28"/>
          <w:szCs w:val="28"/>
        </w:rPr>
        <w:t xml:space="preserve"> </w:t>
      </w:r>
      <w:r w:rsidR="0052718A" w:rsidRPr="00890371">
        <w:rPr>
          <w:sz w:val="28"/>
          <w:szCs w:val="28"/>
        </w:rPr>
        <w:t xml:space="preserve">по </w:t>
      </w:r>
      <w:r w:rsidR="0052718A">
        <w:rPr>
          <w:sz w:val="28"/>
          <w:szCs w:val="28"/>
        </w:rPr>
        <w:t xml:space="preserve">созданию дополнительных рабочих мест для проведения </w:t>
      </w:r>
      <w:r w:rsidR="0052718A" w:rsidRPr="00890371">
        <w:rPr>
          <w:sz w:val="28"/>
          <w:szCs w:val="28"/>
        </w:rPr>
        <w:t>общественных работ</w:t>
      </w:r>
      <w:r w:rsidR="005A12DE" w:rsidRPr="00890371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юридическим лицам (за исключением государственны</w:t>
      </w:r>
      <w:r w:rsidR="00C959E7">
        <w:rPr>
          <w:sz w:val="28"/>
          <w:szCs w:val="28"/>
        </w:rPr>
        <w:t>х</w:t>
      </w:r>
      <w:r w:rsidRPr="00EA6322">
        <w:rPr>
          <w:sz w:val="28"/>
          <w:szCs w:val="28"/>
        </w:rPr>
        <w:t xml:space="preserve"> (муниципальны</w:t>
      </w:r>
      <w:r w:rsidR="00C959E7">
        <w:rPr>
          <w:sz w:val="28"/>
          <w:szCs w:val="28"/>
        </w:rPr>
        <w:t>х) учреждений</w:t>
      </w:r>
      <w:r w:rsidRPr="00EA6322">
        <w:rPr>
          <w:sz w:val="28"/>
          <w:szCs w:val="28"/>
        </w:rPr>
        <w:t>)</w:t>
      </w:r>
      <w:r w:rsidR="005A12DE">
        <w:rPr>
          <w:sz w:val="28"/>
          <w:szCs w:val="28"/>
        </w:rPr>
        <w:t>.</w:t>
      </w:r>
    </w:p>
    <w:p w:rsidR="00CF29B4" w:rsidRDefault="00DE1233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5A223E" w:rsidRPr="00EA6322">
        <w:rPr>
          <w:sz w:val="28"/>
          <w:szCs w:val="28"/>
        </w:rPr>
        <w:t xml:space="preserve">убсидии предоставляются в целях </w:t>
      </w:r>
      <w:r w:rsidR="0067300B">
        <w:rPr>
          <w:sz w:val="28"/>
          <w:szCs w:val="28"/>
        </w:rPr>
        <w:t xml:space="preserve">частичного </w:t>
      </w:r>
      <w:r w:rsidR="005A223E" w:rsidRPr="00EA6322">
        <w:rPr>
          <w:sz w:val="28"/>
          <w:szCs w:val="28"/>
        </w:rPr>
        <w:t>возмещения в соответствующем календарном году затрат</w:t>
      </w:r>
      <w:r w:rsidR="00A41C32">
        <w:rPr>
          <w:sz w:val="28"/>
          <w:szCs w:val="28"/>
        </w:rPr>
        <w:t>,</w:t>
      </w:r>
      <w:r w:rsidR="00A41C32" w:rsidRP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возник</w:t>
      </w:r>
      <w:r w:rsidR="00A41C32">
        <w:rPr>
          <w:sz w:val="28"/>
          <w:szCs w:val="28"/>
        </w:rPr>
        <w:t>ших</w:t>
      </w:r>
      <w:r w:rsidR="00A41C32" w:rsidRPr="00EA6322">
        <w:rPr>
          <w:sz w:val="28"/>
          <w:szCs w:val="28"/>
        </w:rPr>
        <w:t xml:space="preserve"> в связи </w:t>
      </w:r>
      <w:r w:rsidR="00A41C32">
        <w:rPr>
          <w:sz w:val="28"/>
          <w:szCs w:val="28"/>
        </w:rPr>
        <w:t xml:space="preserve"> с организацией  дополнительных рабочих мест для проведения  общественных </w:t>
      </w:r>
      <w:r w:rsidR="00A41C32">
        <w:rPr>
          <w:sz w:val="28"/>
          <w:szCs w:val="28"/>
        </w:rPr>
        <w:lastRenderedPageBreak/>
        <w:t>работ,</w:t>
      </w:r>
      <w:r w:rsidR="00A41C32" w:rsidRPr="00EA6322">
        <w:rPr>
          <w:sz w:val="28"/>
          <w:szCs w:val="28"/>
        </w:rPr>
        <w:t xml:space="preserve"> юридическим лицам</w:t>
      </w:r>
      <w:r w:rsidR="00A41C32">
        <w:rPr>
          <w:sz w:val="28"/>
          <w:szCs w:val="28"/>
        </w:rPr>
        <w:t xml:space="preserve">, </w:t>
      </w:r>
      <w:r w:rsidR="00A41C32" w:rsidRPr="00EA6322">
        <w:rPr>
          <w:sz w:val="28"/>
          <w:szCs w:val="28"/>
        </w:rPr>
        <w:t>за исключением</w:t>
      </w:r>
      <w:r w:rsidR="00A41C32">
        <w:rPr>
          <w:sz w:val="28"/>
          <w:szCs w:val="28"/>
        </w:rPr>
        <w:t xml:space="preserve"> </w:t>
      </w:r>
      <w:r w:rsidR="00A41C32" w:rsidRPr="00EA6322">
        <w:rPr>
          <w:sz w:val="28"/>
          <w:szCs w:val="28"/>
        </w:rPr>
        <w:t>государственны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 xml:space="preserve"> (муниципальны</w:t>
      </w:r>
      <w:r w:rsidR="00A41C32">
        <w:rPr>
          <w:sz w:val="28"/>
          <w:szCs w:val="28"/>
        </w:rPr>
        <w:t>х</w:t>
      </w:r>
      <w:r w:rsidR="00A41C32" w:rsidRPr="00EA6322">
        <w:rPr>
          <w:sz w:val="28"/>
          <w:szCs w:val="28"/>
        </w:rPr>
        <w:t>) учреждени</w:t>
      </w:r>
      <w:r w:rsidR="00A41C32">
        <w:rPr>
          <w:sz w:val="28"/>
          <w:szCs w:val="28"/>
        </w:rPr>
        <w:t>й.</w:t>
      </w:r>
    </w:p>
    <w:p w:rsidR="00CB15A7" w:rsidRPr="00BE31A4" w:rsidRDefault="00CB15A7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Субсидии предоставляются </w:t>
      </w:r>
      <w:r>
        <w:rPr>
          <w:sz w:val="28"/>
          <w:szCs w:val="28"/>
        </w:rPr>
        <w:t>П</w:t>
      </w:r>
      <w:r w:rsidRPr="00BE31A4">
        <w:rPr>
          <w:sz w:val="28"/>
          <w:szCs w:val="28"/>
        </w:rPr>
        <w:t>олучателям, соответствующим следующим критериям:</w:t>
      </w:r>
    </w:p>
    <w:p w:rsidR="00821AD6" w:rsidRPr="00F6107B" w:rsidRDefault="00821AD6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r w:rsidRPr="00F6107B">
        <w:rPr>
          <w:sz w:val="28"/>
          <w:szCs w:val="28"/>
        </w:rPr>
        <w:t>совместной деятельности по организации и проведению оплачиваемых общественных работ с Г</w:t>
      </w:r>
      <w:r w:rsidR="00A64699">
        <w:rPr>
          <w:sz w:val="28"/>
          <w:szCs w:val="28"/>
        </w:rPr>
        <w:t xml:space="preserve">осударственным казённым учреждением Самарской области «Центр занятости населения городского округа </w:t>
      </w:r>
      <w:r w:rsidRPr="00F6107B">
        <w:rPr>
          <w:sz w:val="28"/>
          <w:szCs w:val="28"/>
        </w:rPr>
        <w:t>Кинель</w:t>
      </w:r>
      <w:r w:rsidR="00A64699">
        <w:rPr>
          <w:sz w:val="28"/>
          <w:szCs w:val="28"/>
        </w:rPr>
        <w:t>» (далее – ГКУСО «ЦЗН</w:t>
      </w:r>
      <w:r w:rsidR="001E411F">
        <w:rPr>
          <w:sz w:val="28"/>
          <w:szCs w:val="28"/>
        </w:rPr>
        <w:t xml:space="preserve"> </w:t>
      </w:r>
      <w:r w:rsidR="00A64699">
        <w:rPr>
          <w:sz w:val="28"/>
          <w:szCs w:val="28"/>
        </w:rPr>
        <w:t>г.о.Кинель»</w:t>
      </w:r>
      <w:r w:rsidR="004703B3">
        <w:rPr>
          <w:sz w:val="28"/>
          <w:szCs w:val="28"/>
        </w:rPr>
        <w:t>)</w:t>
      </w:r>
      <w:r w:rsidRPr="00F6107B">
        <w:rPr>
          <w:sz w:val="28"/>
          <w:szCs w:val="28"/>
        </w:rPr>
        <w:t>;</w:t>
      </w:r>
    </w:p>
    <w:p w:rsidR="00CB15A7" w:rsidRDefault="00CB15A7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CB15A7">
        <w:rPr>
          <w:sz w:val="28"/>
          <w:szCs w:val="28"/>
        </w:rPr>
        <w:t xml:space="preserve">аличие </w:t>
      </w:r>
      <w:r>
        <w:rPr>
          <w:sz w:val="28"/>
          <w:szCs w:val="28"/>
        </w:rPr>
        <w:t>государственной регистрации в качестве юридического лица</w:t>
      </w:r>
      <w:r w:rsidR="00CB35F1" w:rsidRPr="00CB35F1">
        <w:rPr>
          <w:sz w:val="28"/>
          <w:szCs w:val="28"/>
        </w:rPr>
        <w:t xml:space="preserve"> </w:t>
      </w:r>
      <w:r w:rsidR="00CB35F1">
        <w:rPr>
          <w:sz w:val="28"/>
          <w:szCs w:val="28"/>
        </w:rPr>
        <w:t>и осуществление деятельности на территории городского округа Кинель</w:t>
      </w:r>
      <w:r>
        <w:rPr>
          <w:sz w:val="28"/>
          <w:szCs w:val="28"/>
        </w:rPr>
        <w:t>;</w:t>
      </w:r>
    </w:p>
    <w:p w:rsidR="00CB15A7" w:rsidRPr="00CB15A7" w:rsidRDefault="00CB15A7" w:rsidP="00C959E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отсутствие процедуры реорганизации, ликвидации в отношении юридического лица, отсутствие решений арбитражного суда о признании юридического лица несостоятельным (банкротом) и об открытии конкурсного производства</w:t>
      </w:r>
      <w:r w:rsidR="00821AD6">
        <w:rPr>
          <w:sz w:val="28"/>
          <w:szCs w:val="28"/>
        </w:rPr>
        <w:t>.</w:t>
      </w:r>
    </w:p>
    <w:p w:rsidR="0012203E" w:rsidRPr="00EA6322" w:rsidRDefault="00C4753F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 xml:space="preserve">Субсидии предоставляются </w:t>
      </w:r>
      <w:r w:rsidR="00471514">
        <w:rPr>
          <w:sz w:val="28"/>
          <w:szCs w:val="28"/>
        </w:rPr>
        <w:t>в течение финансового года</w:t>
      </w:r>
      <w:r w:rsidR="00EA6322" w:rsidRPr="00EA6322">
        <w:rPr>
          <w:sz w:val="28"/>
          <w:szCs w:val="28"/>
        </w:rPr>
        <w:t xml:space="preserve"> </w:t>
      </w:r>
      <w:r w:rsidRPr="00EA6322">
        <w:rPr>
          <w:sz w:val="28"/>
          <w:szCs w:val="28"/>
        </w:rPr>
        <w:t>в пределах средств, предусмотренных на эти цели решением Думы городского округа Кинель о бюджете на очередной финансовый год и плановый период.</w:t>
      </w:r>
    </w:p>
    <w:p w:rsidR="00C4753F" w:rsidRPr="003B58EB" w:rsidRDefault="00C4753F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3B58EB">
        <w:rPr>
          <w:sz w:val="28"/>
          <w:szCs w:val="28"/>
        </w:rPr>
        <w:t xml:space="preserve">Основанием предоставления </w:t>
      </w:r>
      <w:r w:rsidR="00552871" w:rsidRPr="003B58EB">
        <w:rPr>
          <w:sz w:val="28"/>
          <w:szCs w:val="28"/>
        </w:rPr>
        <w:t>с</w:t>
      </w:r>
      <w:r w:rsidRPr="003B58EB">
        <w:rPr>
          <w:sz w:val="28"/>
          <w:szCs w:val="28"/>
        </w:rPr>
        <w:t xml:space="preserve">убсидии является </w:t>
      </w:r>
      <w:r w:rsidR="00552871" w:rsidRPr="003B58EB">
        <w:rPr>
          <w:sz w:val="28"/>
          <w:szCs w:val="28"/>
        </w:rPr>
        <w:t>д</w:t>
      </w:r>
      <w:r w:rsidRPr="003B58EB">
        <w:rPr>
          <w:sz w:val="28"/>
          <w:szCs w:val="28"/>
        </w:rPr>
        <w:t xml:space="preserve">оговор о предоставлении </w:t>
      </w:r>
      <w:r w:rsidR="00552871" w:rsidRPr="003B58EB">
        <w:rPr>
          <w:sz w:val="28"/>
          <w:szCs w:val="28"/>
        </w:rPr>
        <w:t>с</w:t>
      </w:r>
      <w:r w:rsidRPr="003B58EB">
        <w:rPr>
          <w:sz w:val="28"/>
          <w:szCs w:val="28"/>
        </w:rPr>
        <w:t xml:space="preserve">убсидии, заключенный между </w:t>
      </w:r>
      <w:r w:rsidR="00931744" w:rsidRPr="003B58EB">
        <w:rPr>
          <w:sz w:val="28"/>
          <w:szCs w:val="28"/>
        </w:rPr>
        <w:t>получателем</w:t>
      </w:r>
      <w:r w:rsidRPr="003B58EB">
        <w:rPr>
          <w:sz w:val="28"/>
          <w:szCs w:val="28"/>
        </w:rPr>
        <w:t xml:space="preserve"> и </w:t>
      </w:r>
      <w:r w:rsidR="00D12CE4">
        <w:rPr>
          <w:sz w:val="28"/>
          <w:szCs w:val="28"/>
        </w:rPr>
        <w:t>а</w:t>
      </w:r>
      <w:r w:rsidR="00DE4A90" w:rsidRPr="003B58EB">
        <w:rPr>
          <w:sz w:val="28"/>
          <w:szCs w:val="28"/>
        </w:rPr>
        <w:t>дминистрацией г</w:t>
      </w:r>
      <w:r w:rsidR="006C5A1F">
        <w:rPr>
          <w:sz w:val="28"/>
          <w:szCs w:val="28"/>
        </w:rPr>
        <w:t>ородского округа</w:t>
      </w:r>
      <w:r w:rsidR="00DE4A90" w:rsidRPr="003B58EB">
        <w:rPr>
          <w:sz w:val="28"/>
          <w:szCs w:val="28"/>
        </w:rPr>
        <w:t xml:space="preserve"> Кинель.</w:t>
      </w:r>
    </w:p>
    <w:p w:rsidR="00756A18" w:rsidRPr="00EA6322" w:rsidRDefault="00C4753F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i/>
          <w:sz w:val="28"/>
          <w:szCs w:val="28"/>
        </w:rPr>
      </w:pPr>
      <w:r w:rsidRPr="00EA6322">
        <w:rPr>
          <w:sz w:val="28"/>
          <w:szCs w:val="28"/>
        </w:rPr>
        <w:t xml:space="preserve">Размер субсидии определяется </w:t>
      </w:r>
      <w:r w:rsidR="00A41C32">
        <w:rPr>
          <w:sz w:val="28"/>
          <w:szCs w:val="28"/>
        </w:rPr>
        <w:t xml:space="preserve">из расчета </w:t>
      </w:r>
      <w:r w:rsidR="006D175A" w:rsidRPr="006D175A">
        <w:rPr>
          <w:sz w:val="28"/>
          <w:szCs w:val="28"/>
        </w:rPr>
        <w:t>17</w:t>
      </w:r>
      <w:r w:rsidR="006D175A">
        <w:rPr>
          <w:sz w:val="28"/>
          <w:szCs w:val="28"/>
          <w:lang w:val="en-US"/>
        </w:rPr>
        <w:t> </w:t>
      </w:r>
      <w:r w:rsidR="006D175A" w:rsidRPr="006D175A">
        <w:rPr>
          <w:sz w:val="28"/>
          <w:szCs w:val="28"/>
        </w:rPr>
        <w:t>500</w:t>
      </w:r>
      <w:r w:rsidR="006D175A">
        <w:rPr>
          <w:sz w:val="28"/>
          <w:szCs w:val="28"/>
        </w:rPr>
        <w:t>,00</w:t>
      </w:r>
      <w:r w:rsidR="006D1F20">
        <w:rPr>
          <w:sz w:val="28"/>
          <w:szCs w:val="28"/>
        </w:rPr>
        <w:t xml:space="preserve"> </w:t>
      </w:r>
      <w:r w:rsidR="00A41C32">
        <w:rPr>
          <w:sz w:val="28"/>
          <w:szCs w:val="28"/>
        </w:rPr>
        <w:t>руб. на 1 дополнительно созданное рабочее место</w:t>
      </w:r>
      <w:r w:rsidR="00193743">
        <w:rPr>
          <w:sz w:val="28"/>
          <w:szCs w:val="28"/>
        </w:rPr>
        <w:t xml:space="preserve"> в месяц</w:t>
      </w:r>
      <w:r w:rsidR="00A41C32">
        <w:rPr>
          <w:sz w:val="28"/>
          <w:szCs w:val="28"/>
        </w:rPr>
        <w:t xml:space="preserve"> для проведения общественных работ.</w:t>
      </w:r>
    </w:p>
    <w:p w:rsidR="00BC6BAF" w:rsidRPr="006C5A1F" w:rsidRDefault="00BC6BAF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b/>
          <w:sz w:val="28"/>
          <w:szCs w:val="28"/>
        </w:rPr>
      </w:pPr>
      <w:r w:rsidRPr="00EA6322">
        <w:rPr>
          <w:sz w:val="28"/>
          <w:szCs w:val="28"/>
        </w:rPr>
        <w:t>К заявке получатель представляет главному распорядителю следующие документы:</w:t>
      </w:r>
    </w:p>
    <w:p w:rsidR="006C5A1F" w:rsidRPr="00EA6322" w:rsidRDefault="00840951" w:rsidP="00C959E7">
      <w:pPr>
        <w:pStyle w:val="a4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>заявление о предоставлении с</w:t>
      </w:r>
      <w:r w:rsidR="006C5A1F" w:rsidRPr="006C5A1F">
        <w:rPr>
          <w:sz w:val="28"/>
          <w:szCs w:val="28"/>
        </w:rPr>
        <w:t>убсидии;</w:t>
      </w:r>
    </w:p>
    <w:p w:rsidR="009C7F5E" w:rsidRDefault="00BC6BAF" w:rsidP="00C959E7">
      <w:pPr>
        <w:pStyle w:val="a4"/>
        <w:ind w:left="0" w:firstLine="709"/>
        <w:rPr>
          <w:sz w:val="28"/>
          <w:szCs w:val="28"/>
        </w:rPr>
      </w:pPr>
      <w:r w:rsidRPr="00EA6322">
        <w:rPr>
          <w:sz w:val="28"/>
          <w:szCs w:val="28"/>
        </w:rPr>
        <w:t xml:space="preserve">расчет </w:t>
      </w:r>
      <w:r w:rsidR="00012C69">
        <w:rPr>
          <w:sz w:val="28"/>
          <w:szCs w:val="28"/>
        </w:rPr>
        <w:t>за</w:t>
      </w:r>
      <w:r w:rsidRPr="00EA6322">
        <w:rPr>
          <w:sz w:val="28"/>
          <w:szCs w:val="28"/>
        </w:rPr>
        <w:t>трат</w:t>
      </w:r>
      <w:r w:rsidR="00012C69" w:rsidRPr="00012C69">
        <w:rPr>
          <w:sz w:val="28"/>
          <w:szCs w:val="28"/>
        </w:rPr>
        <w:t xml:space="preserve"> </w:t>
      </w:r>
      <w:r w:rsidR="00012C69" w:rsidRPr="005A12DE">
        <w:rPr>
          <w:sz w:val="28"/>
          <w:szCs w:val="28"/>
        </w:rPr>
        <w:t xml:space="preserve">по организации  </w:t>
      </w:r>
      <w:r w:rsidR="00012C69">
        <w:rPr>
          <w:sz w:val="28"/>
          <w:szCs w:val="28"/>
        </w:rPr>
        <w:t xml:space="preserve">и проведению </w:t>
      </w:r>
      <w:r w:rsidR="00012C69" w:rsidRPr="005A12DE">
        <w:rPr>
          <w:sz w:val="28"/>
          <w:szCs w:val="28"/>
        </w:rPr>
        <w:t>общественных работ</w:t>
      </w:r>
      <w:r w:rsidR="00012C69">
        <w:rPr>
          <w:sz w:val="28"/>
          <w:szCs w:val="28"/>
        </w:rPr>
        <w:t>;</w:t>
      </w:r>
    </w:p>
    <w:p w:rsidR="006C5A1F" w:rsidRDefault="009C7F5E" w:rsidP="00C959E7">
      <w:pPr>
        <w:ind w:firstLine="709"/>
        <w:rPr>
          <w:sz w:val="28"/>
          <w:szCs w:val="28"/>
        </w:rPr>
      </w:pPr>
      <w:r w:rsidRPr="00F6107B">
        <w:rPr>
          <w:sz w:val="28"/>
          <w:szCs w:val="28"/>
        </w:rPr>
        <w:t xml:space="preserve">заверенную копию </w:t>
      </w:r>
      <w:r w:rsidR="00F6107B" w:rsidRPr="00F6107B">
        <w:rPr>
          <w:sz w:val="28"/>
          <w:szCs w:val="28"/>
        </w:rPr>
        <w:t>Д</w:t>
      </w:r>
      <w:r w:rsidRPr="00F6107B">
        <w:rPr>
          <w:sz w:val="28"/>
          <w:szCs w:val="28"/>
        </w:rPr>
        <w:t>оговор</w:t>
      </w:r>
      <w:r w:rsidR="00F6107B" w:rsidRPr="00F6107B">
        <w:rPr>
          <w:sz w:val="28"/>
          <w:szCs w:val="28"/>
        </w:rPr>
        <w:t xml:space="preserve">ов о совместной деятельности по организации и проведению оплачиваемых  общественных работ с </w:t>
      </w:r>
      <w:r w:rsidR="006C5A1F">
        <w:rPr>
          <w:sz w:val="28"/>
          <w:szCs w:val="28"/>
        </w:rPr>
        <w:t>ГКУСО «ЦЗН</w:t>
      </w:r>
      <w:r w:rsidR="001E411F">
        <w:rPr>
          <w:sz w:val="28"/>
          <w:szCs w:val="28"/>
        </w:rPr>
        <w:t xml:space="preserve"> </w:t>
      </w:r>
      <w:r w:rsidR="006C5A1F">
        <w:rPr>
          <w:sz w:val="28"/>
          <w:szCs w:val="28"/>
        </w:rPr>
        <w:t>г.о.Кинель»;</w:t>
      </w:r>
      <w:r w:rsidR="006C5A1F" w:rsidRPr="006C5A1F">
        <w:rPr>
          <w:sz w:val="28"/>
          <w:szCs w:val="28"/>
        </w:rPr>
        <w:t xml:space="preserve"> </w:t>
      </w:r>
    </w:p>
    <w:p w:rsidR="006C5A1F" w:rsidRPr="003F553D" w:rsidRDefault="006C5A1F" w:rsidP="00C959E7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>выписку из единого государственного реестра юридических лиц;</w:t>
      </w:r>
    </w:p>
    <w:p w:rsidR="006C5A1F" w:rsidRDefault="00840951" w:rsidP="00C959E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банковские реквизиты п</w:t>
      </w:r>
      <w:r w:rsidR="006C5A1F">
        <w:rPr>
          <w:sz w:val="28"/>
          <w:szCs w:val="28"/>
        </w:rPr>
        <w:t>олучателя</w:t>
      </w:r>
      <w:r w:rsidR="00682CF8">
        <w:rPr>
          <w:sz w:val="28"/>
          <w:szCs w:val="28"/>
        </w:rPr>
        <w:t>;</w:t>
      </w:r>
    </w:p>
    <w:p w:rsidR="00682CF8" w:rsidRDefault="00682CF8" w:rsidP="00C959E7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письменное согласие </w:t>
      </w:r>
      <w:r w:rsidR="00840951">
        <w:rPr>
          <w:sz w:val="28"/>
          <w:szCs w:val="28"/>
        </w:rPr>
        <w:t>п</w:t>
      </w:r>
      <w:r w:rsidRPr="003F553D">
        <w:rPr>
          <w:sz w:val="28"/>
          <w:szCs w:val="28"/>
        </w:rPr>
        <w:t xml:space="preserve">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840951">
        <w:rPr>
          <w:sz w:val="28"/>
          <w:szCs w:val="28"/>
        </w:rPr>
        <w:t>г</w:t>
      </w:r>
      <w:r w:rsidRPr="003F553D">
        <w:rPr>
          <w:sz w:val="28"/>
          <w:szCs w:val="28"/>
        </w:rPr>
        <w:t xml:space="preserve">лавным распорядителем бюджетных средств, органами муниципального финансового контроля городского округа Кинель и Контрольно-счетной палатой городского округа Кинель проверок соблюдения </w:t>
      </w:r>
      <w:r w:rsidR="00840951">
        <w:rPr>
          <w:sz w:val="28"/>
          <w:szCs w:val="28"/>
        </w:rPr>
        <w:t>п</w:t>
      </w:r>
      <w:r w:rsidRPr="003F553D">
        <w:rPr>
          <w:sz w:val="28"/>
          <w:szCs w:val="28"/>
        </w:rPr>
        <w:t>олучателем субсидий условий, целей и порядка их предоставления.</w:t>
      </w:r>
    </w:p>
    <w:p w:rsidR="00012C69" w:rsidRPr="009C7F5E" w:rsidRDefault="00552E5D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 xml:space="preserve">Главный распорядитель осуществляет прием </w:t>
      </w:r>
      <w:r w:rsidR="000E31A8" w:rsidRPr="009C7F5E">
        <w:rPr>
          <w:sz w:val="28"/>
          <w:szCs w:val="28"/>
        </w:rPr>
        <w:t xml:space="preserve">и рассмотрение заявок и приложенных к ним документов срок не более </w:t>
      </w:r>
      <w:r w:rsidR="006C5A1F">
        <w:rPr>
          <w:sz w:val="28"/>
          <w:szCs w:val="28"/>
        </w:rPr>
        <w:t>10 рабочих</w:t>
      </w:r>
      <w:r w:rsidR="000E31A8" w:rsidRPr="009C7F5E">
        <w:rPr>
          <w:sz w:val="28"/>
          <w:szCs w:val="28"/>
        </w:rPr>
        <w:t xml:space="preserve"> дней со дня их поступления, проверяет обоснованность расчета </w:t>
      </w:r>
      <w:r w:rsidR="00012C69" w:rsidRPr="009C7F5E">
        <w:rPr>
          <w:sz w:val="28"/>
          <w:szCs w:val="28"/>
        </w:rPr>
        <w:t>затрат по организации и проведению общественных работ</w:t>
      </w:r>
      <w:r w:rsidR="00C959E7">
        <w:rPr>
          <w:sz w:val="28"/>
          <w:szCs w:val="28"/>
        </w:rPr>
        <w:t>.</w:t>
      </w:r>
    </w:p>
    <w:p w:rsidR="00734B33" w:rsidRPr="003F553D" w:rsidRDefault="00734B33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В случае принятия решения о предоставлении </w:t>
      </w:r>
      <w:r w:rsidR="00840951">
        <w:rPr>
          <w:sz w:val="28"/>
          <w:szCs w:val="28"/>
        </w:rPr>
        <w:t>с</w:t>
      </w:r>
      <w:r w:rsidRPr="003F553D">
        <w:rPr>
          <w:sz w:val="28"/>
          <w:szCs w:val="28"/>
        </w:rPr>
        <w:t xml:space="preserve">убсидии </w:t>
      </w:r>
      <w:r w:rsidR="00840951">
        <w:rPr>
          <w:sz w:val="28"/>
          <w:szCs w:val="28"/>
        </w:rPr>
        <w:t>г</w:t>
      </w:r>
      <w:r w:rsidRPr="003F553D">
        <w:rPr>
          <w:sz w:val="28"/>
          <w:szCs w:val="28"/>
        </w:rPr>
        <w:t xml:space="preserve">лавный распорядитель бюджетных средств в течение 3 рабочих дней направляет </w:t>
      </w:r>
      <w:r w:rsidR="00840951">
        <w:rPr>
          <w:sz w:val="28"/>
          <w:szCs w:val="28"/>
        </w:rPr>
        <w:t>п</w:t>
      </w:r>
      <w:r w:rsidRPr="003F553D">
        <w:rPr>
          <w:sz w:val="28"/>
          <w:szCs w:val="28"/>
        </w:rPr>
        <w:t>олучателю для подписания два экземпляра договора о пр</w:t>
      </w:r>
      <w:r w:rsidR="00D12CE4">
        <w:rPr>
          <w:sz w:val="28"/>
          <w:szCs w:val="28"/>
        </w:rPr>
        <w:t>едоставлении субсидии (далее - д</w:t>
      </w:r>
      <w:r w:rsidRPr="003F553D">
        <w:rPr>
          <w:sz w:val="28"/>
          <w:szCs w:val="28"/>
        </w:rPr>
        <w:t xml:space="preserve">оговор), подписанного </w:t>
      </w:r>
      <w:r w:rsidR="00840951">
        <w:rPr>
          <w:sz w:val="28"/>
          <w:szCs w:val="28"/>
        </w:rPr>
        <w:t>г</w:t>
      </w:r>
      <w:r w:rsidRPr="003F553D">
        <w:rPr>
          <w:sz w:val="28"/>
          <w:szCs w:val="28"/>
        </w:rPr>
        <w:t>лавным распорядителем бюджетных средств.</w:t>
      </w:r>
    </w:p>
    <w:p w:rsidR="00734B33" w:rsidRPr="003F553D" w:rsidRDefault="00734B33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Получатель в течение 3</w:t>
      </w:r>
      <w:r w:rsidR="00D12CE4">
        <w:rPr>
          <w:sz w:val="28"/>
          <w:szCs w:val="28"/>
        </w:rPr>
        <w:t xml:space="preserve"> рабочих дней со дня получения д</w:t>
      </w:r>
      <w:r w:rsidRPr="003F553D">
        <w:rPr>
          <w:sz w:val="28"/>
          <w:szCs w:val="28"/>
        </w:rPr>
        <w:t>ог</w:t>
      </w:r>
      <w:r w:rsidR="00840951">
        <w:rPr>
          <w:sz w:val="28"/>
          <w:szCs w:val="28"/>
        </w:rPr>
        <w:t>овора подписывает и направляет г</w:t>
      </w:r>
      <w:r w:rsidRPr="003F553D">
        <w:rPr>
          <w:sz w:val="28"/>
          <w:szCs w:val="28"/>
        </w:rPr>
        <w:t>лавному распорядителю</w:t>
      </w:r>
      <w:r w:rsidR="00D12CE4">
        <w:rPr>
          <w:sz w:val="28"/>
          <w:szCs w:val="28"/>
        </w:rPr>
        <w:t xml:space="preserve"> бюджетных средств подписанный д</w:t>
      </w:r>
      <w:r w:rsidRPr="003F553D">
        <w:rPr>
          <w:sz w:val="28"/>
          <w:szCs w:val="28"/>
        </w:rPr>
        <w:t xml:space="preserve">оговор. Договор считается заключенным с момента получения его </w:t>
      </w:r>
      <w:r w:rsidR="00840951">
        <w:rPr>
          <w:sz w:val="28"/>
          <w:szCs w:val="28"/>
        </w:rPr>
        <w:t>г</w:t>
      </w:r>
      <w:r w:rsidRPr="003F553D">
        <w:rPr>
          <w:sz w:val="28"/>
          <w:szCs w:val="28"/>
        </w:rPr>
        <w:t>лавным распорядителем бюджетных средств.</w:t>
      </w:r>
    </w:p>
    <w:p w:rsidR="00734B33" w:rsidRPr="003F553D" w:rsidRDefault="00734B33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t>При принятии реше</w:t>
      </w:r>
      <w:r w:rsidR="00840951">
        <w:rPr>
          <w:sz w:val="28"/>
          <w:szCs w:val="28"/>
        </w:rPr>
        <w:t>ния об отказе в предоставлении с</w:t>
      </w:r>
      <w:r w:rsidRPr="003F553D">
        <w:rPr>
          <w:sz w:val="28"/>
          <w:szCs w:val="28"/>
        </w:rPr>
        <w:t>убсидии в соответствии с пункт</w:t>
      </w:r>
      <w:r>
        <w:rPr>
          <w:sz w:val="28"/>
          <w:szCs w:val="28"/>
        </w:rPr>
        <w:t xml:space="preserve">ом </w:t>
      </w:r>
      <w:r w:rsidRPr="003F553D">
        <w:rPr>
          <w:sz w:val="28"/>
          <w:szCs w:val="28"/>
        </w:rPr>
        <w:t xml:space="preserve">8 настоящего Порядка </w:t>
      </w:r>
      <w:r w:rsidR="00840951">
        <w:rPr>
          <w:sz w:val="28"/>
          <w:szCs w:val="28"/>
        </w:rPr>
        <w:t>г</w:t>
      </w:r>
      <w:r w:rsidRPr="003F553D">
        <w:rPr>
          <w:sz w:val="28"/>
          <w:szCs w:val="28"/>
        </w:rPr>
        <w:t xml:space="preserve">лавный распорядитель бюджетных средств в течение 2 рабочих дней со дня принятия такого решения направляется </w:t>
      </w:r>
      <w:r w:rsidR="00840951">
        <w:rPr>
          <w:sz w:val="28"/>
          <w:szCs w:val="28"/>
        </w:rPr>
        <w:t>п</w:t>
      </w:r>
      <w:r w:rsidRPr="003F553D">
        <w:rPr>
          <w:sz w:val="28"/>
          <w:szCs w:val="28"/>
        </w:rPr>
        <w:t>олучателю уведомление об отказе с обоснованием причин отказа.</w:t>
      </w:r>
    </w:p>
    <w:p w:rsidR="00D52164" w:rsidRPr="003F553D" w:rsidRDefault="00D52164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3F553D">
        <w:rPr>
          <w:sz w:val="28"/>
          <w:szCs w:val="28"/>
        </w:rPr>
        <w:lastRenderedPageBreak/>
        <w:t xml:space="preserve">Основаниями для принятия решения об отказе в представлении </w:t>
      </w:r>
      <w:r w:rsidR="00D12CE4">
        <w:rPr>
          <w:sz w:val="28"/>
          <w:szCs w:val="28"/>
        </w:rPr>
        <w:t>с</w:t>
      </w:r>
      <w:r w:rsidRPr="003F553D">
        <w:rPr>
          <w:sz w:val="28"/>
          <w:szCs w:val="28"/>
        </w:rPr>
        <w:t>убсидии являются:</w:t>
      </w:r>
    </w:p>
    <w:p w:rsidR="00D52164" w:rsidRPr="003F553D" w:rsidRDefault="00D52164" w:rsidP="00C959E7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несоответствие </w:t>
      </w:r>
      <w:r w:rsidR="00D12CE4">
        <w:rPr>
          <w:sz w:val="28"/>
          <w:szCs w:val="28"/>
        </w:rPr>
        <w:t>п</w:t>
      </w:r>
      <w:r w:rsidRPr="003F553D">
        <w:rPr>
          <w:sz w:val="28"/>
          <w:szCs w:val="28"/>
        </w:rPr>
        <w:t xml:space="preserve">олучателя критериям, установленным пунктом </w:t>
      </w:r>
      <w:r>
        <w:rPr>
          <w:sz w:val="28"/>
          <w:szCs w:val="28"/>
        </w:rPr>
        <w:t>3</w:t>
      </w:r>
      <w:r w:rsidRPr="003F553D">
        <w:rPr>
          <w:sz w:val="28"/>
          <w:szCs w:val="28"/>
        </w:rPr>
        <w:t xml:space="preserve"> настоящего Порядка;</w:t>
      </w:r>
    </w:p>
    <w:p w:rsidR="00D52164" w:rsidRPr="003F553D" w:rsidRDefault="00D52164" w:rsidP="00C959E7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непредставление либо представление не в полном объеме документов, предусмотренных пунктом </w:t>
      </w:r>
      <w:r>
        <w:rPr>
          <w:sz w:val="28"/>
          <w:szCs w:val="28"/>
        </w:rPr>
        <w:t>7</w:t>
      </w:r>
      <w:r w:rsidRPr="003F553D">
        <w:rPr>
          <w:sz w:val="28"/>
          <w:szCs w:val="28"/>
        </w:rPr>
        <w:t xml:space="preserve"> настоящего Порядка;</w:t>
      </w:r>
    </w:p>
    <w:p w:rsidR="00D52164" w:rsidRDefault="00D52164" w:rsidP="00C959E7">
      <w:pPr>
        <w:ind w:firstLine="709"/>
        <w:rPr>
          <w:sz w:val="28"/>
          <w:szCs w:val="28"/>
        </w:rPr>
      </w:pPr>
      <w:r w:rsidRPr="003F553D">
        <w:rPr>
          <w:sz w:val="28"/>
          <w:szCs w:val="28"/>
        </w:rPr>
        <w:t xml:space="preserve">недостаточность бюджетных ассигнований, предусмотренных в установленном порядке администрации городского округа на предоставление </w:t>
      </w:r>
      <w:r w:rsidR="00BA29B5">
        <w:rPr>
          <w:sz w:val="28"/>
          <w:szCs w:val="28"/>
        </w:rPr>
        <w:t>с</w:t>
      </w:r>
      <w:r w:rsidRPr="003F553D">
        <w:rPr>
          <w:sz w:val="28"/>
          <w:szCs w:val="28"/>
        </w:rPr>
        <w:t>убсидии на текущий финансовый год.</w:t>
      </w:r>
    </w:p>
    <w:p w:rsidR="00BA29B5" w:rsidRPr="00BA29B5" w:rsidRDefault="00BA29B5" w:rsidP="00BA29B5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BA29B5">
        <w:rPr>
          <w:sz w:val="28"/>
          <w:szCs w:val="28"/>
        </w:rPr>
        <w:t>Субсидии предоставляются при условии согласия получателя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органами муниципального финансового контроля городского округа Кинель и Контрольно-счетной палатой городского округа Кинель проверок соблюдения получателем субсидий условий, целей и порядка их предоставления.</w:t>
      </w:r>
    </w:p>
    <w:p w:rsidR="009159C8" w:rsidRPr="009C7F5E" w:rsidRDefault="00F044F3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9C7F5E">
        <w:rPr>
          <w:sz w:val="28"/>
          <w:szCs w:val="28"/>
        </w:rPr>
        <w:t xml:space="preserve">Субсидии предоставляются в порядке, установленном для исполнения бюджета городского округа путем перечисления денежных средств с лицевого счета </w:t>
      </w:r>
      <w:r w:rsidR="00D12CE4">
        <w:rPr>
          <w:sz w:val="28"/>
          <w:szCs w:val="28"/>
        </w:rPr>
        <w:t>а</w:t>
      </w:r>
      <w:r w:rsidR="009C7F5E" w:rsidRPr="009C7F5E">
        <w:rPr>
          <w:sz w:val="28"/>
          <w:szCs w:val="28"/>
        </w:rPr>
        <w:t>дминистрации го</w:t>
      </w:r>
      <w:r w:rsidR="00D52164">
        <w:rPr>
          <w:sz w:val="28"/>
          <w:szCs w:val="28"/>
        </w:rPr>
        <w:t>родского округа</w:t>
      </w:r>
      <w:r w:rsidR="009C7F5E" w:rsidRPr="009C7F5E">
        <w:rPr>
          <w:sz w:val="28"/>
          <w:szCs w:val="28"/>
        </w:rPr>
        <w:t xml:space="preserve"> Кинель </w:t>
      </w:r>
      <w:r w:rsidRPr="009C7F5E">
        <w:rPr>
          <w:sz w:val="28"/>
          <w:szCs w:val="28"/>
        </w:rPr>
        <w:t>на расчетные счета получателей субсидии</w:t>
      </w:r>
      <w:r w:rsidR="005A223E" w:rsidRPr="009C7F5E">
        <w:rPr>
          <w:sz w:val="28"/>
          <w:szCs w:val="28"/>
        </w:rPr>
        <w:t>, указанны</w:t>
      </w:r>
      <w:r w:rsidRPr="009C7F5E">
        <w:rPr>
          <w:sz w:val="28"/>
          <w:szCs w:val="28"/>
        </w:rPr>
        <w:t>е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п</w:t>
      </w:r>
      <w:r w:rsidR="005A223E" w:rsidRPr="009C7F5E">
        <w:rPr>
          <w:sz w:val="28"/>
          <w:szCs w:val="28"/>
        </w:rPr>
        <w:t>олучател</w:t>
      </w:r>
      <w:r w:rsidRPr="009C7F5E">
        <w:rPr>
          <w:sz w:val="28"/>
          <w:szCs w:val="28"/>
        </w:rPr>
        <w:t>ями</w:t>
      </w:r>
      <w:r w:rsidR="005A223E" w:rsidRPr="009C7F5E">
        <w:rPr>
          <w:sz w:val="28"/>
          <w:szCs w:val="28"/>
        </w:rPr>
        <w:t xml:space="preserve"> </w:t>
      </w:r>
      <w:r w:rsidRPr="009C7F5E">
        <w:rPr>
          <w:sz w:val="28"/>
          <w:szCs w:val="28"/>
        </w:rPr>
        <w:t>с</w:t>
      </w:r>
      <w:r w:rsidR="005A223E" w:rsidRPr="009C7F5E">
        <w:rPr>
          <w:sz w:val="28"/>
          <w:szCs w:val="28"/>
        </w:rPr>
        <w:t>убсидии.</w:t>
      </w:r>
    </w:p>
    <w:p w:rsidR="003630D6" w:rsidRPr="003630D6" w:rsidRDefault="003630D6" w:rsidP="00C959E7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3630D6">
        <w:rPr>
          <w:sz w:val="28"/>
          <w:szCs w:val="28"/>
        </w:rPr>
        <w:t xml:space="preserve">Контроль за целевым использованием предоставленных </w:t>
      </w:r>
      <w:r w:rsidR="00D12CE4">
        <w:rPr>
          <w:sz w:val="28"/>
          <w:szCs w:val="28"/>
        </w:rPr>
        <w:t>с</w:t>
      </w:r>
      <w:r w:rsidRPr="003630D6">
        <w:rPr>
          <w:sz w:val="28"/>
          <w:szCs w:val="28"/>
        </w:rPr>
        <w:t xml:space="preserve">убсидий осуществляется </w:t>
      </w:r>
      <w:r>
        <w:rPr>
          <w:sz w:val="28"/>
          <w:szCs w:val="28"/>
        </w:rPr>
        <w:t xml:space="preserve"> </w:t>
      </w:r>
      <w:r w:rsidRPr="003630D6">
        <w:rPr>
          <w:sz w:val="28"/>
          <w:szCs w:val="28"/>
        </w:rPr>
        <w:t>главным распорядителем бюджетных средств, органами муниципального финансового контроля городского округа Кинель и Контрольно-счетной палатой городского округа Кинель.</w:t>
      </w:r>
    </w:p>
    <w:p w:rsidR="00711706" w:rsidRPr="00E2765C" w:rsidRDefault="00711706" w:rsidP="00C959E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BE31A4">
        <w:rPr>
          <w:sz w:val="28"/>
          <w:szCs w:val="28"/>
        </w:rPr>
        <w:t xml:space="preserve">В случае установления </w:t>
      </w:r>
      <w:r w:rsidR="00840951">
        <w:rPr>
          <w:sz w:val="28"/>
          <w:szCs w:val="28"/>
        </w:rPr>
        <w:t>факта нецелевого использования с</w:t>
      </w:r>
      <w:r w:rsidRPr="00BE31A4">
        <w:rPr>
          <w:sz w:val="28"/>
          <w:szCs w:val="28"/>
        </w:rPr>
        <w:t xml:space="preserve">убсидий, а также при нарушении </w:t>
      </w:r>
      <w:r w:rsidR="00D12CE4">
        <w:rPr>
          <w:sz w:val="28"/>
          <w:szCs w:val="28"/>
        </w:rPr>
        <w:t>п</w:t>
      </w:r>
      <w:r w:rsidRPr="00BE31A4">
        <w:rPr>
          <w:sz w:val="28"/>
          <w:szCs w:val="28"/>
        </w:rPr>
        <w:t xml:space="preserve">олучателями условий их использования, предусмотренных настоящим Порядком и </w:t>
      </w:r>
      <w:r w:rsidR="00D12CE4">
        <w:rPr>
          <w:sz w:val="28"/>
          <w:szCs w:val="28"/>
        </w:rPr>
        <w:t>д</w:t>
      </w:r>
      <w:r w:rsidR="00840951">
        <w:rPr>
          <w:sz w:val="28"/>
          <w:szCs w:val="28"/>
        </w:rPr>
        <w:t>оговором, с</w:t>
      </w:r>
      <w:r w:rsidRPr="00BE31A4">
        <w:rPr>
          <w:sz w:val="28"/>
          <w:szCs w:val="28"/>
        </w:rPr>
        <w:t xml:space="preserve">убсидия подлежит </w:t>
      </w:r>
      <w:r w:rsidRPr="00BE31A4">
        <w:rPr>
          <w:sz w:val="28"/>
          <w:szCs w:val="28"/>
        </w:rPr>
        <w:lastRenderedPageBreak/>
        <w:t xml:space="preserve">возврату в полном объеме в установленном порядке в бюджет городского округа Кинель в течение 10 рабочих дней со дня получения </w:t>
      </w:r>
      <w:r w:rsidR="00D12CE4">
        <w:rPr>
          <w:sz w:val="28"/>
          <w:szCs w:val="28"/>
        </w:rPr>
        <w:t>п</w:t>
      </w:r>
      <w:r w:rsidRPr="00BE31A4">
        <w:rPr>
          <w:sz w:val="28"/>
          <w:szCs w:val="28"/>
        </w:rPr>
        <w:t xml:space="preserve">олучателем письменного требования </w:t>
      </w:r>
      <w:r w:rsidR="00D12CE4">
        <w:rPr>
          <w:sz w:val="28"/>
          <w:szCs w:val="28"/>
        </w:rPr>
        <w:t>г</w:t>
      </w:r>
      <w:r w:rsidRPr="00BE31A4">
        <w:rPr>
          <w:sz w:val="28"/>
          <w:szCs w:val="28"/>
        </w:rPr>
        <w:t xml:space="preserve">лавного распорядителя бюджетных средств о возврате </w:t>
      </w:r>
      <w:r w:rsidR="00840951">
        <w:rPr>
          <w:sz w:val="28"/>
          <w:szCs w:val="28"/>
        </w:rPr>
        <w:t>с</w:t>
      </w:r>
      <w:r w:rsidRPr="00BE31A4">
        <w:rPr>
          <w:sz w:val="28"/>
          <w:szCs w:val="28"/>
        </w:rPr>
        <w:t>убсидии.</w:t>
      </w:r>
    </w:p>
    <w:p w:rsidR="00711706" w:rsidRDefault="00D12CE4" w:rsidP="00C959E7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неисполнения п</w:t>
      </w:r>
      <w:r w:rsidR="00711706" w:rsidRPr="003630D6">
        <w:rPr>
          <w:sz w:val="28"/>
          <w:szCs w:val="28"/>
        </w:rPr>
        <w:t xml:space="preserve">олучателем указанного </w:t>
      </w:r>
      <w:r w:rsidR="00BA29B5">
        <w:rPr>
          <w:sz w:val="28"/>
          <w:szCs w:val="28"/>
        </w:rPr>
        <w:t xml:space="preserve">в п.16 </w:t>
      </w:r>
      <w:r w:rsidR="00711706" w:rsidRPr="003630D6">
        <w:rPr>
          <w:sz w:val="28"/>
          <w:szCs w:val="28"/>
        </w:rPr>
        <w:t xml:space="preserve">требования в установленный срок, </w:t>
      </w:r>
      <w:r w:rsidR="00840951">
        <w:rPr>
          <w:sz w:val="28"/>
          <w:szCs w:val="28"/>
        </w:rPr>
        <w:t>с</w:t>
      </w:r>
      <w:r w:rsidR="00711706" w:rsidRPr="003630D6">
        <w:rPr>
          <w:sz w:val="28"/>
          <w:szCs w:val="28"/>
        </w:rPr>
        <w:t>убсидия подлежит взысканию в доход бюджета городского округа Кинель в порядке, установленном действующим законодательством.</w:t>
      </w:r>
    </w:p>
    <w:p w:rsidR="009E3824" w:rsidRPr="009E3824" w:rsidRDefault="009E3824" w:rsidP="00C959E7">
      <w:pPr>
        <w:pStyle w:val="a4"/>
        <w:numPr>
          <w:ilvl w:val="0"/>
          <w:numId w:val="20"/>
        </w:numPr>
        <w:ind w:left="0" w:firstLine="709"/>
        <w:rPr>
          <w:sz w:val="28"/>
          <w:szCs w:val="28"/>
        </w:rPr>
      </w:pPr>
      <w:r w:rsidRPr="009E3824">
        <w:rPr>
          <w:sz w:val="28"/>
          <w:szCs w:val="28"/>
        </w:rPr>
        <w:t>Возврат остатков не использованной в отчетном финансовом году субсидии получателем не производится, поскольку субсидии перечисляются получателям на возмещение  факт</w:t>
      </w:r>
      <w:r>
        <w:rPr>
          <w:sz w:val="28"/>
          <w:szCs w:val="28"/>
        </w:rPr>
        <w:t>ически сложившихся затрат</w:t>
      </w:r>
      <w:r w:rsidRPr="009E3824">
        <w:rPr>
          <w:sz w:val="28"/>
          <w:szCs w:val="28"/>
        </w:rPr>
        <w:t xml:space="preserve"> возникших в связи с организацией дополнительных рабочих мест для проведения общественных работ.</w:t>
      </w:r>
    </w:p>
    <w:sectPr w:rsidR="009E3824" w:rsidRPr="009E3824" w:rsidSect="0082354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E33" w:rsidRDefault="00067E33" w:rsidP="00BC38EB">
      <w:r>
        <w:separator/>
      </w:r>
    </w:p>
  </w:endnote>
  <w:endnote w:type="continuationSeparator" w:id="0">
    <w:p w:rsidR="00067E33" w:rsidRDefault="00067E33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E33" w:rsidRDefault="00067E33" w:rsidP="00BC38EB">
      <w:r>
        <w:separator/>
      </w:r>
    </w:p>
  </w:footnote>
  <w:footnote w:type="continuationSeparator" w:id="0">
    <w:p w:rsidR="00067E33" w:rsidRDefault="00067E33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3962DE3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BC0F74"/>
    <w:multiLevelType w:val="multilevel"/>
    <w:tmpl w:val="2F704D58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20"/>
  </w:num>
  <w:num w:numId="4">
    <w:abstractNumId w:val="18"/>
  </w:num>
  <w:num w:numId="5">
    <w:abstractNumId w:val="4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17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8"/>
  </w:num>
  <w:num w:numId="17">
    <w:abstractNumId w:val="2"/>
  </w:num>
  <w:num w:numId="18">
    <w:abstractNumId w:val="14"/>
  </w:num>
  <w:num w:numId="19">
    <w:abstractNumId w:val="15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46A8"/>
    <w:rsid w:val="00012C69"/>
    <w:rsid w:val="00014391"/>
    <w:rsid w:val="00052B96"/>
    <w:rsid w:val="00053CEF"/>
    <w:rsid w:val="00064170"/>
    <w:rsid w:val="00067E33"/>
    <w:rsid w:val="00075487"/>
    <w:rsid w:val="000840A0"/>
    <w:rsid w:val="00095F81"/>
    <w:rsid w:val="000A6612"/>
    <w:rsid w:val="000C026B"/>
    <w:rsid w:val="000C1739"/>
    <w:rsid w:val="000C4806"/>
    <w:rsid w:val="000C769A"/>
    <w:rsid w:val="000E07A5"/>
    <w:rsid w:val="000E104A"/>
    <w:rsid w:val="000E31A8"/>
    <w:rsid w:val="000E4A06"/>
    <w:rsid w:val="000F1C30"/>
    <w:rsid w:val="00103D7B"/>
    <w:rsid w:val="00106339"/>
    <w:rsid w:val="0012203E"/>
    <w:rsid w:val="0012396F"/>
    <w:rsid w:val="0016143B"/>
    <w:rsid w:val="001657C2"/>
    <w:rsid w:val="001663AB"/>
    <w:rsid w:val="00174CD1"/>
    <w:rsid w:val="00175022"/>
    <w:rsid w:val="00177FE1"/>
    <w:rsid w:val="00193743"/>
    <w:rsid w:val="001A333A"/>
    <w:rsid w:val="001A50EE"/>
    <w:rsid w:val="001A551A"/>
    <w:rsid w:val="001C6731"/>
    <w:rsid w:val="001E411F"/>
    <w:rsid w:val="001E5D29"/>
    <w:rsid w:val="001E7862"/>
    <w:rsid w:val="001F2AA2"/>
    <w:rsid w:val="00205E0F"/>
    <w:rsid w:val="00211213"/>
    <w:rsid w:val="002153FF"/>
    <w:rsid w:val="002213F8"/>
    <w:rsid w:val="00222F0E"/>
    <w:rsid w:val="00233365"/>
    <w:rsid w:val="00240248"/>
    <w:rsid w:val="00241378"/>
    <w:rsid w:val="002617F4"/>
    <w:rsid w:val="0026637B"/>
    <w:rsid w:val="00270B63"/>
    <w:rsid w:val="00272F2D"/>
    <w:rsid w:val="00292011"/>
    <w:rsid w:val="002A155E"/>
    <w:rsid w:val="002A41ED"/>
    <w:rsid w:val="002A54DC"/>
    <w:rsid w:val="002B1FA1"/>
    <w:rsid w:val="002C5DED"/>
    <w:rsid w:val="002C7CAE"/>
    <w:rsid w:val="002D427C"/>
    <w:rsid w:val="002D4E9D"/>
    <w:rsid w:val="002D7A26"/>
    <w:rsid w:val="002E4596"/>
    <w:rsid w:val="002E5CEB"/>
    <w:rsid w:val="002F62E2"/>
    <w:rsid w:val="002F7CC7"/>
    <w:rsid w:val="003102BB"/>
    <w:rsid w:val="003148FD"/>
    <w:rsid w:val="0032534E"/>
    <w:rsid w:val="00346B48"/>
    <w:rsid w:val="003630D6"/>
    <w:rsid w:val="00383BA7"/>
    <w:rsid w:val="00393CA9"/>
    <w:rsid w:val="003A2559"/>
    <w:rsid w:val="003A4861"/>
    <w:rsid w:val="003A4A02"/>
    <w:rsid w:val="003A5937"/>
    <w:rsid w:val="003A6C60"/>
    <w:rsid w:val="003B5102"/>
    <w:rsid w:val="003B5675"/>
    <w:rsid w:val="003B58EB"/>
    <w:rsid w:val="003E731D"/>
    <w:rsid w:val="003E742B"/>
    <w:rsid w:val="003F32D3"/>
    <w:rsid w:val="003F5FBF"/>
    <w:rsid w:val="00400AFE"/>
    <w:rsid w:val="0040334B"/>
    <w:rsid w:val="004124C7"/>
    <w:rsid w:val="00414E4A"/>
    <w:rsid w:val="00425445"/>
    <w:rsid w:val="004301F8"/>
    <w:rsid w:val="00436B2C"/>
    <w:rsid w:val="004502D9"/>
    <w:rsid w:val="00454115"/>
    <w:rsid w:val="00464EF5"/>
    <w:rsid w:val="004701C4"/>
    <w:rsid w:val="004703B3"/>
    <w:rsid w:val="004713D7"/>
    <w:rsid w:val="00471514"/>
    <w:rsid w:val="004847BB"/>
    <w:rsid w:val="00491F66"/>
    <w:rsid w:val="0049671A"/>
    <w:rsid w:val="004970D6"/>
    <w:rsid w:val="004A5DAE"/>
    <w:rsid w:val="004B64A0"/>
    <w:rsid w:val="004B709B"/>
    <w:rsid w:val="004C7882"/>
    <w:rsid w:val="004C7B51"/>
    <w:rsid w:val="004E7A2A"/>
    <w:rsid w:val="004F34BC"/>
    <w:rsid w:val="0052718A"/>
    <w:rsid w:val="00532E73"/>
    <w:rsid w:val="00552871"/>
    <w:rsid w:val="00552E5D"/>
    <w:rsid w:val="00560094"/>
    <w:rsid w:val="0056443F"/>
    <w:rsid w:val="0056719A"/>
    <w:rsid w:val="00575256"/>
    <w:rsid w:val="00594FE6"/>
    <w:rsid w:val="005A12DE"/>
    <w:rsid w:val="005A223E"/>
    <w:rsid w:val="005A6E22"/>
    <w:rsid w:val="005B2338"/>
    <w:rsid w:val="005B4239"/>
    <w:rsid w:val="005C50D1"/>
    <w:rsid w:val="005D55D4"/>
    <w:rsid w:val="005F088D"/>
    <w:rsid w:val="006026DB"/>
    <w:rsid w:val="0061373A"/>
    <w:rsid w:val="00614948"/>
    <w:rsid w:val="00616027"/>
    <w:rsid w:val="00627800"/>
    <w:rsid w:val="006430DC"/>
    <w:rsid w:val="00643F66"/>
    <w:rsid w:val="0065509D"/>
    <w:rsid w:val="00661391"/>
    <w:rsid w:val="006614BB"/>
    <w:rsid w:val="0067300B"/>
    <w:rsid w:val="00681662"/>
    <w:rsid w:val="00681E97"/>
    <w:rsid w:val="00682CF8"/>
    <w:rsid w:val="00692445"/>
    <w:rsid w:val="006945B0"/>
    <w:rsid w:val="00695E36"/>
    <w:rsid w:val="00696D68"/>
    <w:rsid w:val="006B47F8"/>
    <w:rsid w:val="006C0224"/>
    <w:rsid w:val="006C5A1F"/>
    <w:rsid w:val="006C6C90"/>
    <w:rsid w:val="006D175A"/>
    <w:rsid w:val="006D1F20"/>
    <w:rsid w:val="006F6D22"/>
    <w:rsid w:val="00704276"/>
    <w:rsid w:val="007056C9"/>
    <w:rsid w:val="00710161"/>
    <w:rsid w:val="007110B3"/>
    <w:rsid w:val="00711706"/>
    <w:rsid w:val="0071685A"/>
    <w:rsid w:val="0072507C"/>
    <w:rsid w:val="007347F2"/>
    <w:rsid w:val="00734B33"/>
    <w:rsid w:val="00734C5A"/>
    <w:rsid w:val="00751057"/>
    <w:rsid w:val="0075288A"/>
    <w:rsid w:val="007542E7"/>
    <w:rsid w:val="00756A18"/>
    <w:rsid w:val="00757DB0"/>
    <w:rsid w:val="00766ED5"/>
    <w:rsid w:val="00771938"/>
    <w:rsid w:val="00773078"/>
    <w:rsid w:val="00790177"/>
    <w:rsid w:val="007943DF"/>
    <w:rsid w:val="007B1F57"/>
    <w:rsid w:val="007B4157"/>
    <w:rsid w:val="007B4D7E"/>
    <w:rsid w:val="007C0BA0"/>
    <w:rsid w:val="007C6E45"/>
    <w:rsid w:val="007D4CDD"/>
    <w:rsid w:val="007D5EF8"/>
    <w:rsid w:val="007E3070"/>
    <w:rsid w:val="007E60E0"/>
    <w:rsid w:val="007E6629"/>
    <w:rsid w:val="007F5014"/>
    <w:rsid w:val="007F5E1F"/>
    <w:rsid w:val="007F6CB5"/>
    <w:rsid w:val="00811C55"/>
    <w:rsid w:val="008127AA"/>
    <w:rsid w:val="00821AD6"/>
    <w:rsid w:val="00823543"/>
    <w:rsid w:val="00830D1E"/>
    <w:rsid w:val="00834DE7"/>
    <w:rsid w:val="00836AAE"/>
    <w:rsid w:val="008373C6"/>
    <w:rsid w:val="00840951"/>
    <w:rsid w:val="008415BC"/>
    <w:rsid w:val="00852203"/>
    <w:rsid w:val="00856E40"/>
    <w:rsid w:val="00857CEE"/>
    <w:rsid w:val="00861A3E"/>
    <w:rsid w:val="00863685"/>
    <w:rsid w:val="0086759B"/>
    <w:rsid w:val="00874A80"/>
    <w:rsid w:val="008854B6"/>
    <w:rsid w:val="00890371"/>
    <w:rsid w:val="008A2CA8"/>
    <w:rsid w:val="008A68DA"/>
    <w:rsid w:val="008B010D"/>
    <w:rsid w:val="008B59F4"/>
    <w:rsid w:val="008B6BB1"/>
    <w:rsid w:val="008D0E54"/>
    <w:rsid w:val="008D7ADC"/>
    <w:rsid w:val="00907890"/>
    <w:rsid w:val="009159C8"/>
    <w:rsid w:val="00926900"/>
    <w:rsid w:val="00931744"/>
    <w:rsid w:val="00934C29"/>
    <w:rsid w:val="00940405"/>
    <w:rsid w:val="00942FE2"/>
    <w:rsid w:val="0094489D"/>
    <w:rsid w:val="009573F6"/>
    <w:rsid w:val="00961DD8"/>
    <w:rsid w:val="00980C82"/>
    <w:rsid w:val="00982801"/>
    <w:rsid w:val="00990A93"/>
    <w:rsid w:val="009944FA"/>
    <w:rsid w:val="009966E1"/>
    <w:rsid w:val="009A1A3C"/>
    <w:rsid w:val="009A5DE4"/>
    <w:rsid w:val="009B5DB4"/>
    <w:rsid w:val="009B6016"/>
    <w:rsid w:val="009B66E7"/>
    <w:rsid w:val="009C7F5E"/>
    <w:rsid w:val="009D288D"/>
    <w:rsid w:val="009E3824"/>
    <w:rsid w:val="009E7DF1"/>
    <w:rsid w:val="009F4372"/>
    <w:rsid w:val="009F4705"/>
    <w:rsid w:val="00A06206"/>
    <w:rsid w:val="00A11220"/>
    <w:rsid w:val="00A21BEB"/>
    <w:rsid w:val="00A3016D"/>
    <w:rsid w:val="00A41580"/>
    <w:rsid w:val="00A41C32"/>
    <w:rsid w:val="00A474C0"/>
    <w:rsid w:val="00A536CB"/>
    <w:rsid w:val="00A55C98"/>
    <w:rsid w:val="00A64699"/>
    <w:rsid w:val="00A66036"/>
    <w:rsid w:val="00A6713F"/>
    <w:rsid w:val="00A73D2D"/>
    <w:rsid w:val="00A85D1C"/>
    <w:rsid w:val="00A93BD0"/>
    <w:rsid w:val="00A967FD"/>
    <w:rsid w:val="00AA234C"/>
    <w:rsid w:val="00AA7496"/>
    <w:rsid w:val="00AB565E"/>
    <w:rsid w:val="00AD5EC3"/>
    <w:rsid w:val="00AE267C"/>
    <w:rsid w:val="00AF70F8"/>
    <w:rsid w:val="00B16BAD"/>
    <w:rsid w:val="00B35991"/>
    <w:rsid w:val="00B35EA9"/>
    <w:rsid w:val="00B36549"/>
    <w:rsid w:val="00B47C0B"/>
    <w:rsid w:val="00B60D3D"/>
    <w:rsid w:val="00B7603E"/>
    <w:rsid w:val="00B764CB"/>
    <w:rsid w:val="00BA29B5"/>
    <w:rsid w:val="00BA4BC2"/>
    <w:rsid w:val="00BB0AC2"/>
    <w:rsid w:val="00BB57F5"/>
    <w:rsid w:val="00BC0286"/>
    <w:rsid w:val="00BC0A59"/>
    <w:rsid w:val="00BC38EB"/>
    <w:rsid w:val="00BC6BAF"/>
    <w:rsid w:val="00BE0793"/>
    <w:rsid w:val="00BE7E6C"/>
    <w:rsid w:val="00BF1510"/>
    <w:rsid w:val="00BF5698"/>
    <w:rsid w:val="00C050CD"/>
    <w:rsid w:val="00C05926"/>
    <w:rsid w:val="00C06575"/>
    <w:rsid w:val="00C0733B"/>
    <w:rsid w:val="00C24195"/>
    <w:rsid w:val="00C327C1"/>
    <w:rsid w:val="00C35F9A"/>
    <w:rsid w:val="00C4753F"/>
    <w:rsid w:val="00C57392"/>
    <w:rsid w:val="00C62E27"/>
    <w:rsid w:val="00C7289F"/>
    <w:rsid w:val="00C773C6"/>
    <w:rsid w:val="00C778BD"/>
    <w:rsid w:val="00C77992"/>
    <w:rsid w:val="00C8177B"/>
    <w:rsid w:val="00C81F6E"/>
    <w:rsid w:val="00C959E7"/>
    <w:rsid w:val="00C96B04"/>
    <w:rsid w:val="00CA72B5"/>
    <w:rsid w:val="00CB15A7"/>
    <w:rsid w:val="00CB2B9E"/>
    <w:rsid w:val="00CB35F1"/>
    <w:rsid w:val="00CC2D9C"/>
    <w:rsid w:val="00CC5108"/>
    <w:rsid w:val="00CD3C6E"/>
    <w:rsid w:val="00CF29B4"/>
    <w:rsid w:val="00CF4E99"/>
    <w:rsid w:val="00CF51DB"/>
    <w:rsid w:val="00D04F31"/>
    <w:rsid w:val="00D12CE4"/>
    <w:rsid w:val="00D207EC"/>
    <w:rsid w:val="00D20EC6"/>
    <w:rsid w:val="00D30010"/>
    <w:rsid w:val="00D35DC8"/>
    <w:rsid w:val="00D52164"/>
    <w:rsid w:val="00D530F0"/>
    <w:rsid w:val="00D55231"/>
    <w:rsid w:val="00D63073"/>
    <w:rsid w:val="00D70F0A"/>
    <w:rsid w:val="00D800E5"/>
    <w:rsid w:val="00D8659A"/>
    <w:rsid w:val="00D903B3"/>
    <w:rsid w:val="00D91637"/>
    <w:rsid w:val="00DB5D13"/>
    <w:rsid w:val="00DB6D62"/>
    <w:rsid w:val="00DB756C"/>
    <w:rsid w:val="00DE1233"/>
    <w:rsid w:val="00DE4A90"/>
    <w:rsid w:val="00E004EF"/>
    <w:rsid w:val="00E040E4"/>
    <w:rsid w:val="00E041FF"/>
    <w:rsid w:val="00E13781"/>
    <w:rsid w:val="00E17E30"/>
    <w:rsid w:val="00E36E71"/>
    <w:rsid w:val="00E46237"/>
    <w:rsid w:val="00E5011C"/>
    <w:rsid w:val="00E653BA"/>
    <w:rsid w:val="00E7401C"/>
    <w:rsid w:val="00E834EE"/>
    <w:rsid w:val="00E91CDC"/>
    <w:rsid w:val="00EA08EE"/>
    <w:rsid w:val="00EA5A82"/>
    <w:rsid w:val="00EA6322"/>
    <w:rsid w:val="00ED1A45"/>
    <w:rsid w:val="00EE2E5A"/>
    <w:rsid w:val="00EE545F"/>
    <w:rsid w:val="00EE673A"/>
    <w:rsid w:val="00EF4729"/>
    <w:rsid w:val="00EF6D4A"/>
    <w:rsid w:val="00F005DF"/>
    <w:rsid w:val="00F01835"/>
    <w:rsid w:val="00F044F3"/>
    <w:rsid w:val="00F2086C"/>
    <w:rsid w:val="00F23E73"/>
    <w:rsid w:val="00F32DCF"/>
    <w:rsid w:val="00F375DB"/>
    <w:rsid w:val="00F41CC9"/>
    <w:rsid w:val="00F42E3C"/>
    <w:rsid w:val="00F548C6"/>
    <w:rsid w:val="00F5636D"/>
    <w:rsid w:val="00F6107B"/>
    <w:rsid w:val="00F66A88"/>
    <w:rsid w:val="00F6712E"/>
    <w:rsid w:val="00F765BC"/>
    <w:rsid w:val="00F8007B"/>
    <w:rsid w:val="00F95374"/>
    <w:rsid w:val="00FA3857"/>
    <w:rsid w:val="00FA44DD"/>
    <w:rsid w:val="00FD3FAC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793E6-DFA4-48AB-89E9-BDC8BE4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petruhina</cp:lastModifiedBy>
  <cp:revision>147</cp:revision>
  <cp:lastPrinted>2015-12-30T08:07:00Z</cp:lastPrinted>
  <dcterms:created xsi:type="dcterms:W3CDTF">2010-01-15T08:14:00Z</dcterms:created>
  <dcterms:modified xsi:type="dcterms:W3CDTF">2016-01-21T09:44:00Z</dcterms:modified>
</cp:coreProperties>
</file>