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7"/>
        <w:gridCol w:w="1701"/>
        <w:gridCol w:w="567"/>
        <w:gridCol w:w="850"/>
        <w:gridCol w:w="709"/>
        <w:gridCol w:w="567"/>
        <w:gridCol w:w="4111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gridSpan w:val="2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C25CEB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31.05.2016г.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C25CEB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1812</w:t>
            </w:r>
            <w:bookmarkStart w:id="0" w:name="_GoBack"/>
            <w:bookmarkEnd w:id="0"/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gridSpan w:val="2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DC442B">
        <w:trPr>
          <w:gridAfter w:val="1"/>
          <w:wAfter w:w="4111" w:type="dxa"/>
          <w:trHeight w:val="600"/>
        </w:trPr>
        <w:tc>
          <w:tcPr>
            <w:tcW w:w="5301" w:type="dxa"/>
            <w:gridSpan w:val="6"/>
          </w:tcPr>
          <w:p w:rsidR="00A21BEB" w:rsidRPr="00BE31A4" w:rsidRDefault="003F78F4" w:rsidP="00DC442B">
            <w:pPr>
              <w:spacing w:line="240" w:lineRule="auto"/>
              <w:ind w:firstLine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О внесении изменений в </w:t>
            </w:r>
            <w:r w:rsidR="00DC442B" w:rsidRPr="00DC442B">
              <w:rPr>
                <w:sz w:val="28"/>
                <w:szCs w:val="22"/>
              </w:rPr>
              <w:t>Поряд</w:t>
            </w:r>
            <w:r w:rsidR="00DC442B">
              <w:rPr>
                <w:sz w:val="28"/>
                <w:szCs w:val="22"/>
              </w:rPr>
              <w:t>о</w:t>
            </w:r>
            <w:r w:rsidR="00DC442B" w:rsidRPr="00DC442B">
              <w:rPr>
                <w:sz w:val="28"/>
                <w:szCs w:val="22"/>
              </w:rPr>
              <w:t>к предоставления за счет средств бюджета городского округа Кинель Самарской области 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осуществляющим деятельность на территории городского округа Кинель Самарской области, и оказывающим услуги населению городского округа, в целях частичного возмещения затрат по вывозу жидких бытовых отходов от канализованных многоквартирных домов, не подсоединенных к централизованной системе водоотведения</w:t>
            </w:r>
            <w:r w:rsidR="00DC442B">
              <w:rPr>
                <w:sz w:val="28"/>
                <w:szCs w:val="22"/>
              </w:rPr>
              <w:t xml:space="preserve">, утвержденный </w:t>
            </w:r>
            <w:r>
              <w:rPr>
                <w:sz w:val="28"/>
                <w:szCs w:val="22"/>
              </w:rPr>
              <w:t>постановление</w:t>
            </w:r>
            <w:r w:rsidR="00DC442B">
              <w:rPr>
                <w:sz w:val="28"/>
                <w:szCs w:val="22"/>
              </w:rPr>
              <w:t>м</w:t>
            </w:r>
            <w:r>
              <w:rPr>
                <w:sz w:val="28"/>
                <w:szCs w:val="22"/>
              </w:rPr>
              <w:t xml:space="preserve"> администрации городского округа Кинель </w:t>
            </w:r>
            <w:r w:rsidR="00DC442B">
              <w:rPr>
                <w:sz w:val="28"/>
                <w:szCs w:val="22"/>
              </w:rPr>
              <w:t xml:space="preserve">Самарской области </w:t>
            </w:r>
            <w:r>
              <w:rPr>
                <w:sz w:val="28"/>
                <w:szCs w:val="22"/>
              </w:rPr>
              <w:t>от 2</w:t>
            </w:r>
            <w:r w:rsidR="00B97EA5">
              <w:rPr>
                <w:sz w:val="28"/>
                <w:szCs w:val="22"/>
              </w:rPr>
              <w:t>9</w:t>
            </w:r>
            <w:r>
              <w:rPr>
                <w:sz w:val="28"/>
                <w:szCs w:val="22"/>
              </w:rPr>
              <w:t>.0</w:t>
            </w:r>
            <w:r w:rsidR="00B97EA5">
              <w:rPr>
                <w:sz w:val="28"/>
                <w:szCs w:val="22"/>
              </w:rPr>
              <w:t>4</w:t>
            </w:r>
            <w:r>
              <w:rPr>
                <w:sz w:val="28"/>
                <w:szCs w:val="22"/>
              </w:rPr>
              <w:t>.2016г. №</w:t>
            </w:r>
            <w:r w:rsidR="00B97EA5">
              <w:rPr>
                <w:sz w:val="28"/>
                <w:szCs w:val="22"/>
              </w:rPr>
              <w:t>1581</w:t>
            </w:r>
          </w:p>
        </w:tc>
      </w:tr>
    </w:tbl>
    <w:p w:rsidR="00EF5088" w:rsidRDefault="00EF5088" w:rsidP="008D7F4E">
      <w:pPr>
        <w:shd w:val="clear" w:color="auto" w:fill="FFFFFF"/>
        <w:ind w:firstLine="709"/>
        <w:rPr>
          <w:sz w:val="28"/>
          <w:szCs w:val="28"/>
        </w:rPr>
      </w:pPr>
    </w:p>
    <w:p w:rsidR="003F553D" w:rsidRDefault="003F553D" w:rsidP="008D7F4E">
      <w:pPr>
        <w:shd w:val="clear" w:color="auto" w:fill="FFFFFF"/>
        <w:ind w:firstLine="709"/>
        <w:rPr>
          <w:sz w:val="28"/>
          <w:szCs w:val="28"/>
        </w:rPr>
      </w:pPr>
    </w:p>
    <w:p w:rsidR="003B0857" w:rsidRPr="003F553D" w:rsidRDefault="003F78F4" w:rsidP="003F78F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целях приведения в соответствие с действующим законодательством</w:t>
      </w:r>
      <w:r w:rsidR="00DC442B">
        <w:rPr>
          <w:sz w:val="28"/>
          <w:szCs w:val="28"/>
        </w:rPr>
        <w:t>,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1" w:name="sub_1"/>
      <w:r w:rsidRPr="003F553D">
        <w:rPr>
          <w:caps/>
          <w:spacing w:val="60"/>
        </w:rPr>
        <w:t>Постановляю:</w:t>
      </w:r>
    </w:p>
    <w:p w:rsidR="003F78F4" w:rsidRDefault="003F78F4" w:rsidP="003F78F4">
      <w:pPr>
        <w:pStyle w:val="a4"/>
        <w:numPr>
          <w:ilvl w:val="0"/>
          <w:numId w:val="19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3F78F4">
        <w:rPr>
          <w:sz w:val="28"/>
          <w:szCs w:val="28"/>
        </w:rPr>
        <w:t>нес</w:t>
      </w:r>
      <w:r>
        <w:rPr>
          <w:sz w:val="28"/>
          <w:szCs w:val="28"/>
        </w:rPr>
        <w:t xml:space="preserve">ти </w:t>
      </w:r>
      <w:r w:rsidRPr="003F78F4">
        <w:rPr>
          <w:sz w:val="28"/>
          <w:szCs w:val="28"/>
        </w:rPr>
        <w:t xml:space="preserve">в </w:t>
      </w:r>
      <w:r w:rsidR="00B97EA5" w:rsidRPr="00EA6322">
        <w:rPr>
          <w:sz w:val="28"/>
          <w:szCs w:val="28"/>
        </w:rPr>
        <w:t>Поряд</w:t>
      </w:r>
      <w:r w:rsidR="00B03C39">
        <w:rPr>
          <w:sz w:val="28"/>
          <w:szCs w:val="28"/>
        </w:rPr>
        <w:t>ок</w:t>
      </w:r>
      <w:r w:rsidR="00B97EA5" w:rsidRPr="00EA6322">
        <w:rPr>
          <w:sz w:val="28"/>
          <w:szCs w:val="28"/>
        </w:rPr>
        <w:t xml:space="preserve"> предоставления </w:t>
      </w:r>
      <w:r w:rsidR="00B97EA5">
        <w:rPr>
          <w:sz w:val="28"/>
          <w:szCs w:val="28"/>
        </w:rPr>
        <w:t>за счет средств бюджета городского округа Кинель Самарской области на безвозмездной и безвозвратной основе</w:t>
      </w:r>
      <w:r w:rsidR="00B97EA5" w:rsidRPr="00EA6322">
        <w:rPr>
          <w:sz w:val="28"/>
          <w:szCs w:val="28"/>
        </w:rPr>
        <w:t xml:space="preserve"> субсидий юридическим лицам (за исключением субсидий муниципальным учреждениям), индивидуальным предпринимателям</w:t>
      </w:r>
      <w:r w:rsidR="00B97EA5">
        <w:rPr>
          <w:sz w:val="28"/>
          <w:szCs w:val="28"/>
        </w:rPr>
        <w:t xml:space="preserve">, физическим лицам – производителям товаров, работ, </w:t>
      </w:r>
      <w:r w:rsidR="00B97EA5">
        <w:rPr>
          <w:sz w:val="28"/>
          <w:szCs w:val="28"/>
        </w:rPr>
        <w:lastRenderedPageBreak/>
        <w:t xml:space="preserve">услуг, осуществляющим деятельность на территории городского округа Кинель Самарской области, и </w:t>
      </w:r>
      <w:r w:rsidR="00B97EA5" w:rsidRPr="00EA6322">
        <w:rPr>
          <w:sz w:val="28"/>
          <w:szCs w:val="28"/>
        </w:rPr>
        <w:t>оказывающим услуги населению городского округа</w:t>
      </w:r>
      <w:r w:rsidR="00B97EA5">
        <w:rPr>
          <w:sz w:val="28"/>
          <w:szCs w:val="28"/>
        </w:rPr>
        <w:t>, в целях частичного возмещения затрат</w:t>
      </w:r>
      <w:r w:rsidR="00B97EA5" w:rsidRPr="00EA6322">
        <w:rPr>
          <w:sz w:val="28"/>
          <w:szCs w:val="28"/>
        </w:rPr>
        <w:t xml:space="preserve"> по вывозу жидких бытовых отходов от канализованных многоквартирных домов, не подсоединенных к централизованной системе водоотведения</w:t>
      </w:r>
      <w:r w:rsidR="001E4176">
        <w:rPr>
          <w:sz w:val="28"/>
          <w:szCs w:val="28"/>
        </w:rPr>
        <w:t xml:space="preserve">, утверждённый </w:t>
      </w:r>
      <w:r w:rsidRPr="003F78F4">
        <w:rPr>
          <w:sz w:val="28"/>
          <w:szCs w:val="28"/>
        </w:rPr>
        <w:t>постановление</w:t>
      </w:r>
      <w:r w:rsidR="001E4176">
        <w:rPr>
          <w:sz w:val="28"/>
          <w:szCs w:val="28"/>
        </w:rPr>
        <w:t>м</w:t>
      </w:r>
      <w:r w:rsidRPr="003F78F4">
        <w:rPr>
          <w:sz w:val="28"/>
          <w:szCs w:val="28"/>
        </w:rPr>
        <w:t xml:space="preserve"> администрации городского округа Кинель от 2</w:t>
      </w:r>
      <w:r w:rsidR="00B97EA5">
        <w:rPr>
          <w:sz w:val="28"/>
          <w:szCs w:val="28"/>
        </w:rPr>
        <w:t>9</w:t>
      </w:r>
      <w:r w:rsidRPr="003F78F4">
        <w:rPr>
          <w:sz w:val="28"/>
          <w:szCs w:val="28"/>
        </w:rPr>
        <w:t>.0</w:t>
      </w:r>
      <w:r w:rsidR="00B97EA5">
        <w:rPr>
          <w:sz w:val="28"/>
          <w:szCs w:val="28"/>
        </w:rPr>
        <w:t>4</w:t>
      </w:r>
      <w:r w:rsidRPr="003F78F4">
        <w:rPr>
          <w:sz w:val="28"/>
          <w:szCs w:val="28"/>
        </w:rPr>
        <w:t>.2016г. №</w:t>
      </w:r>
      <w:r w:rsidR="00B97EA5">
        <w:rPr>
          <w:sz w:val="28"/>
          <w:szCs w:val="28"/>
        </w:rPr>
        <w:t>1581</w:t>
      </w:r>
      <w:r w:rsidR="00EE5F11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B97EA5" w:rsidRPr="00B97EA5" w:rsidRDefault="00DC442B" w:rsidP="00DC442B">
      <w:pPr>
        <w:pStyle w:val="a4"/>
        <w:numPr>
          <w:ilvl w:val="1"/>
          <w:numId w:val="19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97EA5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B97EA5">
        <w:rPr>
          <w:sz w:val="28"/>
          <w:szCs w:val="28"/>
        </w:rPr>
        <w:t xml:space="preserve"> 17 </w:t>
      </w:r>
      <w:r>
        <w:rPr>
          <w:sz w:val="28"/>
          <w:szCs w:val="28"/>
        </w:rPr>
        <w:t>слова «</w:t>
      </w:r>
      <w:r w:rsidR="00925FCD" w:rsidRPr="00925FCD">
        <w:rPr>
          <w:sz w:val="28"/>
          <w:szCs w:val="28"/>
        </w:rPr>
        <w:t>открытый в российской кредитной организации,</w:t>
      </w:r>
      <w:r>
        <w:rPr>
          <w:sz w:val="28"/>
          <w:szCs w:val="28"/>
        </w:rPr>
        <w:t>» исключить;</w:t>
      </w:r>
    </w:p>
    <w:p w:rsidR="00B97EA5" w:rsidRDefault="00BF246B" w:rsidP="003F78F4">
      <w:pPr>
        <w:pStyle w:val="a4"/>
        <w:numPr>
          <w:ilvl w:val="1"/>
          <w:numId w:val="19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пункте 2.1 </w:t>
      </w:r>
      <w:r w:rsidR="001E4176">
        <w:rPr>
          <w:sz w:val="28"/>
          <w:szCs w:val="28"/>
        </w:rPr>
        <w:t>приложени</w:t>
      </w:r>
      <w:r w:rsidR="003B55FC">
        <w:rPr>
          <w:sz w:val="28"/>
          <w:szCs w:val="28"/>
        </w:rPr>
        <w:t>я</w:t>
      </w:r>
      <w:r w:rsidR="001E4176">
        <w:rPr>
          <w:sz w:val="28"/>
          <w:szCs w:val="28"/>
        </w:rPr>
        <w:t xml:space="preserve"> </w:t>
      </w:r>
      <w:r w:rsidR="003B55FC">
        <w:rPr>
          <w:sz w:val="28"/>
          <w:szCs w:val="28"/>
        </w:rPr>
        <w:t xml:space="preserve">№1 </w:t>
      </w:r>
      <w:r w:rsidR="00DC442B">
        <w:rPr>
          <w:sz w:val="28"/>
          <w:szCs w:val="28"/>
        </w:rPr>
        <w:t>слова «</w:t>
      </w:r>
      <w:r>
        <w:rPr>
          <w:sz w:val="28"/>
          <w:szCs w:val="28"/>
        </w:rPr>
        <w:t xml:space="preserve">, </w:t>
      </w:r>
      <w:r w:rsidR="00925FCD" w:rsidRPr="00860B7B">
        <w:rPr>
          <w:sz w:val="28"/>
          <w:szCs w:val="28"/>
        </w:rPr>
        <w:t>открытый в российской кредитной организации</w:t>
      </w:r>
      <w:r w:rsidR="00DC442B">
        <w:rPr>
          <w:sz w:val="28"/>
          <w:szCs w:val="28"/>
        </w:rPr>
        <w:t>»</w:t>
      </w:r>
      <w:r w:rsidR="00925FCD">
        <w:rPr>
          <w:sz w:val="28"/>
          <w:szCs w:val="28"/>
        </w:rPr>
        <w:t xml:space="preserve"> </w:t>
      </w:r>
      <w:r w:rsidR="00DC442B">
        <w:rPr>
          <w:sz w:val="28"/>
          <w:szCs w:val="28"/>
        </w:rPr>
        <w:t>исключить.</w:t>
      </w:r>
    </w:p>
    <w:bookmarkEnd w:id="1"/>
    <w:p w:rsidR="003B0857" w:rsidRDefault="005A67EB" w:rsidP="003F78F4">
      <w:pPr>
        <w:pStyle w:val="a4"/>
        <w:numPr>
          <w:ilvl w:val="0"/>
          <w:numId w:val="1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3F553D">
        <w:rPr>
          <w:sz w:val="28"/>
          <w:szCs w:val="28"/>
        </w:rPr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Pr="003F553D">
        <w:rPr>
          <w:sz w:val="28"/>
          <w:szCs w:val="28"/>
        </w:rPr>
        <w:t xml:space="preserve"> в газет</w:t>
      </w:r>
      <w:r w:rsidR="00DC442B">
        <w:rPr>
          <w:sz w:val="28"/>
          <w:szCs w:val="28"/>
        </w:rPr>
        <w:t>ах</w:t>
      </w:r>
      <w:r w:rsidRPr="003F553D">
        <w:rPr>
          <w:sz w:val="28"/>
          <w:szCs w:val="28"/>
        </w:rPr>
        <w:t xml:space="preserve"> «Кинельская жизнь» или «Неделя Кинеля».</w:t>
      </w:r>
    </w:p>
    <w:p w:rsidR="00D41CE5" w:rsidRPr="003F553D" w:rsidRDefault="00D41CE5" w:rsidP="003F78F4">
      <w:pPr>
        <w:pStyle w:val="a4"/>
        <w:numPr>
          <w:ilvl w:val="0"/>
          <w:numId w:val="1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3F553D">
        <w:rPr>
          <w:sz w:val="28"/>
          <w:szCs w:val="28"/>
        </w:rPr>
        <w:t>Контроль за выполнением настоящего постановления возложить на</w:t>
      </w:r>
      <w:r w:rsidR="00995684" w:rsidRPr="003F553D">
        <w:rPr>
          <w:sz w:val="28"/>
          <w:szCs w:val="28"/>
        </w:rPr>
        <w:t xml:space="preserve"> Первого з</w:t>
      </w:r>
      <w:r w:rsidRPr="003F553D">
        <w:rPr>
          <w:sz w:val="28"/>
          <w:szCs w:val="28"/>
        </w:rPr>
        <w:t xml:space="preserve">аместителя Главы </w:t>
      </w:r>
      <w:r w:rsidR="00995684" w:rsidRPr="003F553D">
        <w:rPr>
          <w:sz w:val="28"/>
          <w:szCs w:val="28"/>
        </w:rPr>
        <w:t xml:space="preserve">городского округа </w:t>
      </w:r>
      <w:r w:rsidRPr="003F553D">
        <w:rPr>
          <w:sz w:val="28"/>
          <w:szCs w:val="28"/>
        </w:rPr>
        <w:t>(</w:t>
      </w:r>
      <w:r w:rsidR="00995684" w:rsidRPr="003F553D">
        <w:rPr>
          <w:sz w:val="28"/>
          <w:szCs w:val="28"/>
        </w:rPr>
        <w:t>А.А.Прокудина</w:t>
      </w:r>
      <w:r w:rsidRPr="003F553D">
        <w:rPr>
          <w:sz w:val="28"/>
          <w:szCs w:val="28"/>
        </w:rPr>
        <w:t>).</w:t>
      </w:r>
    </w:p>
    <w:p w:rsidR="00B97EA5" w:rsidRPr="003F553D" w:rsidRDefault="00B97EA5" w:rsidP="003B0857">
      <w:pPr>
        <w:ind w:firstLine="0"/>
        <w:rPr>
          <w:sz w:val="28"/>
          <w:szCs w:val="28"/>
        </w:rPr>
      </w:pPr>
    </w:p>
    <w:p w:rsidR="003F553D" w:rsidRDefault="003F553D" w:rsidP="008157D0">
      <w:pPr>
        <w:ind w:firstLine="0"/>
        <w:rPr>
          <w:sz w:val="28"/>
          <w:szCs w:val="28"/>
        </w:rPr>
      </w:pPr>
    </w:p>
    <w:p w:rsidR="00925FCD" w:rsidRDefault="00925FCD" w:rsidP="008157D0">
      <w:pPr>
        <w:ind w:firstLine="0"/>
        <w:rPr>
          <w:sz w:val="28"/>
          <w:szCs w:val="28"/>
        </w:rPr>
      </w:pPr>
    </w:p>
    <w:p w:rsidR="00925FCD" w:rsidRPr="003F553D" w:rsidRDefault="00925FCD" w:rsidP="008157D0">
      <w:pPr>
        <w:ind w:firstLine="0"/>
        <w:rPr>
          <w:sz w:val="28"/>
          <w:szCs w:val="28"/>
        </w:rPr>
      </w:pPr>
    </w:p>
    <w:p w:rsidR="003B0857" w:rsidRPr="003F553D" w:rsidRDefault="003B0857" w:rsidP="008157D0">
      <w:pPr>
        <w:ind w:firstLine="0"/>
        <w:rPr>
          <w:sz w:val="28"/>
          <w:szCs w:val="28"/>
        </w:rPr>
      </w:pPr>
      <w:r w:rsidRPr="003F553D">
        <w:rPr>
          <w:sz w:val="28"/>
          <w:szCs w:val="28"/>
        </w:rPr>
        <w:t>Глав</w:t>
      </w:r>
      <w:r w:rsidR="008157D0" w:rsidRPr="003F553D">
        <w:rPr>
          <w:sz w:val="28"/>
          <w:szCs w:val="28"/>
        </w:rPr>
        <w:t>а городского округа</w:t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>В.А.Чихирев</w:t>
      </w:r>
    </w:p>
    <w:p w:rsidR="00B97EA5" w:rsidRDefault="00B97EA5" w:rsidP="00B97EA5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25FCD" w:rsidRDefault="00925FCD" w:rsidP="00B97EA5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25FCD" w:rsidRDefault="00925FCD" w:rsidP="00B97EA5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25FCD" w:rsidRDefault="00925FCD" w:rsidP="00B97EA5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25FCD" w:rsidRDefault="00925FCD" w:rsidP="00B97EA5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25FCD" w:rsidRDefault="00925FCD" w:rsidP="00B97EA5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25FCD" w:rsidRDefault="00925FCD" w:rsidP="00B97EA5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25FCD" w:rsidRDefault="00925FCD" w:rsidP="00B97EA5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25FCD" w:rsidRDefault="00925FCD" w:rsidP="00B97EA5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25FCD" w:rsidRDefault="00925FCD" w:rsidP="00B97EA5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25FCD" w:rsidRDefault="00925FCD" w:rsidP="00B97EA5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25FCD" w:rsidRDefault="00925FCD" w:rsidP="00B97EA5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25FCD" w:rsidRDefault="00925FCD" w:rsidP="00B97EA5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B0857" w:rsidRDefault="001D6BDE" w:rsidP="00B97EA5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Прокудин 21760</w:t>
      </w:r>
    </w:p>
    <w:p w:rsidR="00925FCD" w:rsidRDefault="00925FCD" w:rsidP="00B97EA5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Рысаева 61751</w:t>
      </w:r>
    </w:p>
    <w:sectPr w:rsidR="00925FCD" w:rsidSect="00AD695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4B1" w:rsidRDefault="008924B1" w:rsidP="00BC38EB">
      <w:r>
        <w:separator/>
      </w:r>
    </w:p>
  </w:endnote>
  <w:endnote w:type="continuationSeparator" w:id="0">
    <w:p w:rsidR="008924B1" w:rsidRDefault="008924B1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4B1" w:rsidRDefault="008924B1" w:rsidP="00BC38EB">
      <w:r>
        <w:separator/>
      </w:r>
    </w:p>
  </w:footnote>
  <w:footnote w:type="continuationSeparator" w:id="0">
    <w:p w:rsidR="008924B1" w:rsidRDefault="008924B1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50448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8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3"/>
  </w:num>
  <w:num w:numId="3">
    <w:abstractNumId w:val="25"/>
  </w:num>
  <w:num w:numId="4">
    <w:abstractNumId w:val="22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1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20"/>
  </w:num>
  <w:num w:numId="23">
    <w:abstractNumId w:val="19"/>
  </w:num>
  <w:num w:numId="24">
    <w:abstractNumId w:val="18"/>
  </w:num>
  <w:num w:numId="25">
    <w:abstractNumId w:val="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73BB"/>
    <w:rsid w:val="000201EF"/>
    <w:rsid w:val="00021400"/>
    <w:rsid w:val="00031678"/>
    <w:rsid w:val="00033460"/>
    <w:rsid w:val="0004063C"/>
    <w:rsid w:val="00042748"/>
    <w:rsid w:val="000459B4"/>
    <w:rsid w:val="00046C1E"/>
    <w:rsid w:val="00050CC9"/>
    <w:rsid w:val="00053521"/>
    <w:rsid w:val="000608DC"/>
    <w:rsid w:val="0006220A"/>
    <w:rsid w:val="0006308A"/>
    <w:rsid w:val="0006425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333A"/>
    <w:rsid w:val="001A34D9"/>
    <w:rsid w:val="001A50EE"/>
    <w:rsid w:val="001A551A"/>
    <w:rsid w:val="001C6731"/>
    <w:rsid w:val="001D6BDE"/>
    <w:rsid w:val="001D6CEF"/>
    <w:rsid w:val="001E4176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7681A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3CA9"/>
    <w:rsid w:val="0039449C"/>
    <w:rsid w:val="00394863"/>
    <w:rsid w:val="003972C1"/>
    <w:rsid w:val="003A2559"/>
    <w:rsid w:val="003A4861"/>
    <w:rsid w:val="003A4A02"/>
    <w:rsid w:val="003A4E1E"/>
    <w:rsid w:val="003A5368"/>
    <w:rsid w:val="003A5937"/>
    <w:rsid w:val="003A6286"/>
    <w:rsid w:val="003A6C60"/>
    <w:rsid w:val="003B0857"/>
    <w:rsid w:val="003B55FC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E7EA3"/>
    <w:rsid w:val="003F121E"/>
    <w:rsid w:val="003F1DF6"/>
    <w:rsid w:val="003F553D"/>
    <w:rsid w:val="003F5FBF"/>
    <w:rsid w:val="003F6B54"/>
    <w:rsid w:val="003F78F4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1BAC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A7FA8"/>
    <w:rsid w:val="004B1C8E"/>
    <w:rsid w:val="004B3450"/>
    <w:rsid w:val="004B56F6"/>
    <w:rsid w:val="004B708D"/>
    <w:rsid w:val="004C57B8"/>
    <w:rsid w:val="004D1567"/>
    <w:rsid w:val="004D6EE7"/>
    <w:rsid w:val="004F20DA"/>
    <w:rsid w:val="004F34BC"/>
    <w:rsid w:val="004F3756"/>
    <w:rsid w:val="004F6EDC"/>
    <w:rsid w:val="004F7360"/>
    <w:rsid w:val="00510418"/>
    <w:rsid w:val="00514DD8"/>
    <w:rsid w:val="00515BD0"/>
    <w:rsid w:val="00530C9C"/>
    <w:rsid w:val="00532E73"/>
    <w:rsid w:val="00552871"/>
    <w:rsid w:val="00552E5D"/>
    <w:rsid w:val="00555173"/>
    <w:rsid w:val="00560094"/>
    <w:rsid w:val="00561D49"/>
    <w:rsid w:val="0056719A"/>
    <w:rsid w:val="00571C65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0081"/>
    <w:rsid w:val="00651C1C"/>
    <w:rsid w:val="006562A6"/>
    <w:rsid w:val="00660807"/>
    <w:rsid w:val="00661093"/>
    <w:rsid w:val="00661391"/>
    <w:rsid w:val="006614BB"/>
    <w:rsid w:val="00662B1E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B7EBA"/>
    <w:rsid w:val="006C0224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5ADF"/>
    <w:rsid w:val="00775E98"/>
    <w:rsid w:val="007802B6"/>
    <w:rsid w:val="0078253E"/>
    <w:rsid w:val="007827F7"/>
    <w:rsid w:val="00785305"/>
    <w:rsid w:val="0078692C"/>
    <w:rsid w:val="00787389"/>
    <w:rsid w:val="00790177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8412B"/>
    <w:rsid w:val="00884CE0"/>
    <w:rsid w:val="00891825"/>
    <w:rsid w:val="008924B1"/>
    <w:rsid w:val="00893D89"/>
    <w:rsid w:val="0089460C"/>
    <w:rsid w:val="00894EB7"/>
    <w:rsid w:val="008A2CA8"/>
    <w:rsid w:val="008A602F"/>
    <w:rsid w:val="008A6277"/>
    <w:rsid w:val="008A68DA"/>
    <w:rsid w:val="008B010D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11901"/>
    <w:rsid w:val="009159C8"/>
    <w:rsid w:val="00916BA9"/>
    <w:rsid w:val="00920774"/>
    <w:rsid w:val="00920B93"/>
    <w:rsid w:val="009223BD"/>
    <w:rsid w:val="00925FCD"/>
    <w:rsid w:val="00926900"/>
    <w:rsid w:val="00930396"/>
    <w:rsid w:val="00931744"/>
    <w:rsid w:val="009339AD"/>
    <w:rsid w:val="00934C29"/>
    <w:rsid w:val="00940405"/>
    <w:rsid w:val="00942FE2"/>
    <w:rsid w:val="009430F8"/>
    <w:rsid w:val="0094489D"/>
    <w:rsid w:val="009449E0"/>
    <w:rsid w:val="00953C9C"/>
    <w:rsid w:val="00961DD8"/>
    <w:rsid w:val="0097629A"/>
    <w:rsid w:val="0097697D"/>
    <w:rsid w:val="009836D1"/>
    <w:rsid w:val="00990A93"/>
    <w:rsid w:val="009919C8"/>
    <w:rsid w:val="00995684"/>
    <w:rsid w:val="00995767"/>
    <w:rsid w:val="009966E1"/>
    <w:rsid w:val="009A1A3C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D796B"/>
    <w:rsid w:val="009E43F1"/>
    <w:rsid w:val="009E4F5B"/>
    <w:rsid w:val="009E545D"/>
    <w:rsid w:val="009E6C20"/>
    <w:rsid w:val="009F4372"/>
    <w:rsid w:val="009F4705"/>
    <w:rsid w:val="009F5439"/>
    <w:rsid w:val="009F77DE"/>
    <w:rsid w:val="00A12A51"/>
    <w:rsid w:val="00A172ED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B6442"/>
    <w:rsid w:val="00AC0ACB"/>
    <w:rsid w:val="00AC487C"/>
    <w:rsid w:val="00AD3984"/>
    <w:rsid w:val="00AD5EC3"/>
    <w:rsid w:val="00AD6952"/>
    <w:rsid w:val="00AE065B"/>
    <w:rsid w:val="00AE267C"/>
    <w:rsid w:val="00AE5DEB"/>
    <w:rsid w:val="00AE6338"/>
    <w:rsid w:val="00B00427"/>
    <w:rsid w:val="00B03C3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7624A"/>
    <w:rsid w:val="00B764CB"/>
    <w:rsid w:val="00B847B9"/>
    <w:rsid w:val="00B86339"/>
    <w:rsid w:val="00B94517"/>
    <w:rsid w:val="00B95037"/>
    <w:rsid w:val="00B97EA5"/>
    <w:rsid w:val="00BA1246"/>
    <w:rsid w:val="00BA4BC2"/>
    <w:rsid w:val="00BA72CD"/>
    <w:rsid w:val="00BB0AC2"/>
    <w:rsid w:val="00BB3157"/>
    <w:rsid w:val="00BB57F5"/>
    <w:rsid w:val="00BB6C0C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E0793"/>
    <w:rsid w:val="00BE1F4A"/>
    <w:rsid w:val="00BE31A4"/>
    <w:rsid w:val="00BE71C0"/>
    <w:rsid w:val="00BE7627"/>
    <w:rsid w:val="00BF1510"/>
    <w:rsid w:val="00BF2161"/>
    <w:rsid w:val="00BF246B"/>
    <w:rsid w:val="00BF6D70"/>
    <w:rsid w:val="00C050CD"/>
    <w:rsid w:val="00C06575"/>
    <w:rsid w:val="00C0733B"/>
    <w:rsid w:val="00C12FF8"/>
    <w:rsid w:val="00C14A72"/>
    <w:rsid w:val="00C158A8"/>
    <w:rsid w:val="00C21B6C"/>
    <w:rsid w:val="00C24195"/>
    <w:rsid w:val="00C25CEB"/>
    <w:rsid w:val="00C34EAC"/>
    <w:rsid w:val="00C46941"/>
    <w:rsid w:val="00C4753F"/>
    <w:rsid w:val="00C525C8"/>
    <w:rsid w:val="00C57C26"/>
    <w:rsid w:val="00C62E27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72B5"/>
    <w:rsid w:val="00CB337E"/>
    <w:rsid w:val="00CC2D9C"/>
    <w:rsid w:val="00CC68F3"/>
    <w:rsid w:val="00CD274A"/>
    <w:rsid w:val="00CE0558"/>
    <w:rsid w:val="00CE3779"/>
    <w:rsid w:val="00CE3BDE"/>
    <w:rsid w:val="00CE5FE6"/>
    <w:rsid w:val="00CE6180"/>
    <w:rsid w:val="00CE647E"/>
    <w:rsid w:val="00CF1102"/>
    <w:rsid w:val="00CF13B1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30010"/>
    <w:rsid w:val="00D34A25"/>
    <w:rsid w:val="00D35DC8"/>
    <w:rsid w:val="00D36657"/>
    <w:rsid w:val="00D41CE5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B5F2F"/>
    <w:rsid w:val="00DB601F"/>
    <w:rsid w:val="00DB6D62"/>
    <w:rsid w:val="00DB756C"/>
    <w:rsid w:val="00DC2592"/>
    <w:rsid w:val="00DC442B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92AC2"/>
    <w:rsid w:val="00E9509C"/>
    <w:rsid w:val="00EA08EE"/>
    <w:rsid w:val="00EA33A9"/>
    <w:rsid w:val="00EA5A82"/>
    <w:rsid w:val="00EA6322"/>
    <w:rsid w:val="00EA77E1"/>
    <w:rsid w:val="00EB5DF5"/>
    <w:rsid w:val="00EC093F"/>
    <w:rsid w:val="00EC1CAC"/>
    <w:rsid w:val="00EC33D2"/>
    <w:rsid w:val="00EC5F55"/>
    <w:rsid w:val="00ED2A86"/>
    <w:rsid w:val="00EE0B56"/>
    <w:rsid w:val="00EE17DD"/>
    <w:rsid w:val="00EE5F11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65BC"/>
    <w:rsid w:val="00F8173C"/>
    <w:rsid w:val="00F87270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42F5-7AA7-4D24-838A-53CE0850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6049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261</cp:revision>
  <cp:lastPrinted>2016-05-24T13:39:00Z</cp:lastPrinted>
  <dcterms:created xsi:type="dcterms:W3CDTF">2010-01-15T08:14:00Z</dcterms:created>
  <dcterms:modified xsi:type="dcterms:W3CDTF">2016-05-31T09:42:00Z</dcterms:modified>
</cp:coreProperties>
</file>