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2266CF">
        <w:rPr>
          <w:bCs/>
          <w:sz w:val="28"/>
          <w:szCs w:val="28"/>
        </w:rPr>
        <w:t>декабрь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2CF9">
        <w:rPr>
          <w:bCs/>
          <w:sz w:val="28"/>
          <w:szCs w:val="28"/>
        </w:rPr>
        <w:t>3</w:t>
      </w:r>
      <w:r w:rsidR="002266CF">
        <w:rPr>
          <w:bCs/>
          <w:sz w:val="28"/>
          <w:szCs w:val="28"/>
        </w:rPr>
        <w:t>1</w:t>
      </w:r>
      <w:r w:rsidR="006F6D5E">
        <w:rPr>
          <w:bCs/>
          <w:sz w:val="28"/>
          <w:szCs w:val="28"/>
        </w:rPr>
        <w:t>.</w:t>
      </w:r>
      <w:r w:rsidR="00D362A8">
        <w:rPr>
          <w:bCs/>
          <w:sz w:val="28"/>
          <w:szCs w:val="28"/>
        </w:rPr>
        <w:t>1</w:t>
      </w:r>
      <w:r w:rsidR="002266CF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0A3221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0A3221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проверк</w:t>
      </w:r>
      <w:r w:rsidR="000A3221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ИП </w:t>
      </w:r>
      <w:proofErr w:type="spellStart"/>
      <w:r w:rsidR="002266CF">
        <w:rPr>
          <w:bCs/>
          <w:sz w:val="28"/>
          <w:szCs w:val="28"/>
        </w:rPr>
        <w:t>Ямашкина</w:t>
      </w:r>
      <w:proofErr w:type="spellEnd"/>
      <w:r w:rsidR="002266CF">
        <w:rPr>
          <w:bCs/>
          <w:sz w:val="28"/>
          <w:szCs w:val="28"/>
        </w:rPr>
        <w:t xml:space="preserve"> И.М.</w:t>
      </w:r>
      <w:r w:rsidR="000A3221">
        <w:rPr>
          <w:bCs/>
          <w:sz w:val="28"/>
          <w:szCs w:val="28"/>
        </w:rPr>
        <w:t xml:space="preserve"> ИНН 635</w:t>
      </w:r>
      <w:r w:rsidR="002266CF">
        <w:rPr>
          <w:bCs/>
          <w:sz w:val="28"/>
          <w:szCs w:val="28"/>
        </w:rPr>
        <w:t>000002108</w:t>
      </w:r>
      <w:r w:rsidR="000A3221">
        <w:rPr>
          <w:bCs/>
          <w:sz w:val="28"/>
          <w:szCs w:val="28"/>
        </w:rPr>
        <w:t xml:space="preserve">; </w:t>
      </w:r>
      <w:r w:rsidR="002266CF">
        <w:rPr>
          <w:bCs/>
          <w:sz w:val="28"/>
          <w:szCs w:val="28"/>
        </w:rPr>
        <w:t xml:space="preserve">ИП </w:t>
      </w:r>
      <w:proofErr w:type="spellStart"/>
      <w:r w:rsidR="002266CF">
        <w:rPr>
          <w:bCs/>
          <w:sz w:val="28"/>
          <w:szCs w:val="28"/>
        </w:rPr>
        <w:t>Ризаевой</w:t>
      </w:r>
      <w:proofErr w:type="spellEnd"/>
      <w:r w:rsidR="002266CF">
        <w:rPr>
          <w:bCs/>
          <w:sz w:val="28"/>
          <w:szCs w:val="28"/>
        </w:rPr>
        <w:t xml:space="preserve"> В.Н.</w:t>
      </w:r>
      <w:r w:rsidR="000A3221">
        <w:rPr>
          <w:bCs/>
          <w:sz w:val="28"/>
          <w:szCs w:val="28"/>
        </w:rPr>
        <w:t xml:space="preserve"> ИНН 635</w:t>
      </w:r>
      <w:r w:rsidR="002266CF">
        <w:rPr>
          <w:bCs/>
          <w:sz w:val="28"/>
          <w:szCs w:val="28"/>
        </w:rPr>
        <w:t>000263075</w:t>
      </w:r>
      <w:r w:rsidR="000A3221">
        <w:rPr>
          <w:bCs/>
          <w:sz w:val="28"/>
          <w:szCs w:val="28"/>
        </w:rPr>
        <w:t xml:space="preserve">; ИП </w:t>
      </w:r>
      <w:r w:rsidR="002266CF">
        <w:rPr>
          <w:bCs/>
          <w:sz w:val="28"/>
          <w:szCs w:val="28"/>
        </w:rPr>
        <w:t>Козлова А.К.</w:t>
      </w:r>
      <w:r w:rsidR="000A3221">
        <w:rPr>
          <w:bCs/>
          <w:sz w:val="28"/>
          <w:szCs w:val="28"/>
        </w:rPr>
        <w:t xml:space="preserve"> ИНН 635</w:t>
      </w:r>
      <w:r w:rsidR="002266CF">
        <w:rPr>
          <w:bCs/>
          <w:sz w:val="28"/>
          <w:szCs w:val="28"/>
        </w:rPr>
        <w:t>000100000</w:t>
      </w:r>
      <w:r w:rsidR="000A3221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0A3221" w:rsidRDefault="000A3221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отношении ИП </w:t>
      </w:r>
      <w:proofErr w:type="spellStart"/>
      <w:r w:rsidR="002266CF">
        <w:rPr>
          <w:bCs/>
          <w:sz w:val="28"/>
          <w:szCs w:val="28"/>
        </w:rPr>
        <w:t>Ямашкина</w:t>
      </w:r>
      <w:proofErr w:type="spellEnd"/>
      <w:r w:rsidR="002266CF">
        <w:rPr>
          <w:bCs/>
          <w:sz w:val="28"/>
          <w:szCs w:val="28"/>
        </w:rPr>
        <w:t xml:space="preserve"> И.М., ИП </w:t>
      </w:r>
      <w:proofErr w:type="spellStart"/>
      <w:r w:rsidR="002266CF">
        <w:rPr>
          <w:bCs/>
          <w:sz w:val="28"/>
          <w:szCs w:val="28"/>
        </w:rPr>
        <w:t>Ризаевой</w:t>
      </w:r>
      <w:proofErr w:type="spellEnd"/>
      <w:r>
        <w:rPr>
          <w:bCs/>
          <w:sz w:val="28"/>
          <w:szCs w:val="28"/>
        </w:rPr>
        <w:t xml:space="preserve"> </w:t>
      </w:r>
      <w:r w:rsidR="002266CF">
        <w:rPr>
          <w:bCs/>
          <w:sz w:val="28"/>
          <w:szCs w:val="28"/>
        </w:rPr>
        <w:t xml:space="preserve">В.Н. и ИП Козлова А.К. </w:t>
      </w:r>
      <w:r>
        <w:rPr>
          <w:bCs/>
          <w:sz w:val="28"/>
          <w:szCs w:val="28"/>
        </w:rPr>
        <w:t>проверки были завершены. Нарушений природоохранного законодательства не установлено.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2266CF">
        <w:rPr>
          <w:bCs/>
          <w:sz w:val="28"/>
          <w:szCs w:val="28"/>
        </w:rPr>
        <w:t>декабре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C8" w:rsidRDefault="00162EC8" w:rsidP="007D6A76">
      <w:r>
        <w:separator/>
      </w:r>
    </w:p>
  </w:endnote>
  <w:endnote w:type="continuationSeparator" w:id="0">
    <w:p w:rsidR="00162EC8" w:rsidRDefault="00162EC8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C8" w:rsidRDefault="00162EC8" w:rsidP="007D6A76">
      <w:r>
        <w:separator/>
      </w:r>
    </w:p>
  </w:footnote>
  <w:footnote w:type="continuationSeparator" w:id="0">
    <w:p w:rsidR="00162EC8" w:rsidRDefault="00162EC8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3557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2014-12-24T10:17:00Z</dcterms:created>
  <dcterms:modified xsi:type="dcterms:W3CDTF">2014-12-24T10:22:00Z</dcterms:modified>
</cp:coreProperties>
</file>