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1E0" w:firstRow="1" w:lastRow="1" w:firstColumn="1" w:lastColumn="1" w:noHBand="0" w:noVBand="0"/>
      </w:tblPr>
      <w:tblGrid>
        <w:gridCol w:w="4928"/>
        <w:gridCol w:w="4536"/>
      </w:tblGrid>
      <w:tr w:rsidR="00CF3C53" w:rsidRPr="00585DBA" w:rsidTr="0092073E">
        <w:tc>
          <w:tcPr>
            <w:tcW w:w="4928" w:type="dxa"/>
          </w:tcPr>
          <w:p w:rsidR="00CF3C53" w:rsidRPr="00585DBA" w:rsidRDefault="00CF3C53" w:rsidP="0092073E">
            <w:pPr>
              <w:jc w:val="both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F076CA" w:rsidRPr="008F24EF" w:rsidRDefault="009E52BD" w:rsidP="009207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8F24EF" w:rsidRDefault="00CF3C53" w:rsidP="008F24EF">
            <w:pPr>
              <w:ind w:left="34"/>
              <w:jc w:val="center"/>
              <w:rPr>
                <w:szCs w:val="28"/>
              </w:rPr>
            </w:pPr>
            <w:r w:rsidRPr="00585DBA">
              <w:rPr>
                <w:szCs w:val="28"/>
              </w:rPr>
              <w:t>к постановлению администрации городского округа Кинель Самарской области</w:t>
            </w:r>
            <w:r w:rsidR="0049522F" w:rsidRPr="00585DBA">
              <w:rPr>
                <w:szCs w:val="28"/>
              </w:rPr>
              <w:t xml:space="preserve"> </w:t>
            </w:r>
          </w:p>
          <w:p w:rsidR="008F24EF" w:rsidRDefault="008F24EF" w:rsidP="008F24EF">
            <w:pPr>
              <w:ind w:left="34"/>
              <w:jc w:val="center"/>
              <w:rPr>
                <w:u w:val="single"/>
              </w:rPr>
            </w:pPr>
            <w:r>
              <w:t>от</w:t>
            </w:r>
            <w:r w:rsidRPr="008F24EF">
              <w:rPr>
                <w:u w:val="single"/>
              </w:rPr>
              <w:t xml:space="preserve">  </w:t>
            </w:r>
            <w:r w:rsidR="001A774C">
              <w:rPr>
                <w:u w:val="single"/>
              </w:rPr>
              <w:t xml:space="preserve">              </w:t>
            </w:r>
            <w:r w:rsidRPr="008F24EF">
              <w:rPr>
                <w:u w:val="single"/>
              </w:rPr>
              <w:t xml:space="preserve">  </w:t>
            </w:r>
            <w:r>
              <w:t>№</w:t>
            </w:r>
            <w:r w:rsidR="001A774C">
              <w:t>______</w:t>
            </w:r>
          </w:p>
          <w:p w:rsidR="002C7BE8" w:rsidRPr="008F24EF" w:rsidRDefault="002C7BE8" w:rsidP="008F24EF">
            <w:pPr>
              <w:ind w:left="34"/>
              <w:jc w:val="center"/>
            </w:pPr>
          </w:p>
        </w:tc>
      </w:tr>
    </w:tbl>
    <w:p w:rsidR="00CF3C53" w:rsidRPr="00585DBA" w:rsidRDefault="00CF3C53" w:rsidP="00C829A9">
      <w:pPr>
        <w:jc w:val="center"/>
        <w:rPr>
          <w:b/>
          <w:szCs w:val="28"/>
        </w:rPr>
      </w:pPr>
    </w:p>
    <w:p w:rsidR="0075468E" w:rsidRPr="00585DBA" w:rsidRDefault="0075468E" w:rsidP="0075468E">
      <w:pPr>
        <w:jc w:val="center"/>
        <w:rPr>
          <w:b/>
          <w:szCs w:val="28"/>
        </w:rPr>
      </w:pPr>
      <w:bookmarkStart w:id="1" w:name="sub_200"/>
      <w:r w:rsidRPr="00585DBA">
        <w:rPr>
          <w:b/>
          <w:szCs w:val="28"/>
        </w:rPr>
        <w:t xml:space="preserve">ПАСПОРТ </w:t>
      </w:r>
    </w:p>
    <w:p w:rsidR="0075468E" w:rsidRPr="00585DBA" w:rsidRDefault="0075468E" w:rsidP="0075468E">
      <w:pPr>
        <w:jc w:val="center"/>
        <w:rPr>
          <w:b/>
          <w:szCs w:val="28"/>
        </w:rPr>
      </w:pPr>
      <w:r w:rsidRPr="00585DBA">
        <w:rPr>
          <w:b/>
          <w:szCs w:val="28"/>
        </w:rPr>
        <w:t>МУНИЦИПАЛЬНОЙ ПРОГРАММЫ ГОРОДСКОГО ОКРУГА КИНЕЛЬ САМАРСКОЙ ОБЛАСТИ</w:t>
      </w:r>
    </w:p>
    <w:p w:rsidR="0075468E" w:rsidRPr="00585DBA" w:rsidRDefault="0075468E" w:rsidP="0075468E">
      <w:pPr>
        <w:jc w:val="center"/>
        <w:rPr>
          <w:b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1"/>
        <w:gridCol w:w="519"/>
        <w:gridCol w:w="6456"/>
      </w:tblGrid>
      <w:tr w:rsidR="0075468E" w:rsidRPr="000D2E3F" w:rsidTr="0092073E">
        <w:tc>
          <w:tcPr>
            <w:tcW w:w="2381" w:type="dxa"/>
          </w:tcPr>
          <w:p w:rsidR="0075468E" w:rsidRPr="000D2E3F" w:rsidRDefault="0075468E" w:rsidP="00B64150">
            <w:pPr>
              <w:rPr>
                <w:b/>
                <w:szCs w:val="28"/>
              </w:rPr>
            </w:pPr>
            <w:r w:rsidRPr="000D2E3F">
              <w:rPr>
                <w:rStyle w:val="a3"/>
                <w:b w:val="0"/>
                <w:color w:val="auto"/>
                <w:szCs w:val="28"/>
              </w:rPr>
              <w:t xml:space="preserve">Наименование </w:t>
            </w:r>
            <w:r w:rsidR="00B64150">
              <w:rPr>
                <w:rStyle w:val="a3"/>
                <w:b w:val="0"/>
                <w:color w:val="auto"/>
                <w:szCs w:val="28"/>
              </w:rPr>
              <w:t>М</w:t>
            </w:r>
            <w:r w:rsidRPr="000D2E3F">
              <w:rPr>
                <w:rStyle w:val="a3"/>
                <w:b w:val="0"/>
                <w:color w:val="auto"/>
                <w:szCs w:val="28"/>
              </w:rPr>
              <w:t>униципальной программы</w:t>
            </w:r>
          </w:p>
        </w:tc>
        <w:tc>
          <w:tcPr>
            <w:tcW w:w="519" w:type="dxa"/>
          </w:tcPr>
          <w:p w:rsidR="0075468E" w:rsidRPr="000D2E3F" w:rsidRDefault="0075468E" w:rsidP="0056558D">
            <w:pPr>
              <w:jc w:val="center"/>
              <w:rPr>
                <w:szCs w:val="28"/>
              </w:rPr>
            </w:pPr>
            <w:r w:rsidRPr="000D2E3F">
              <w:rPr>
                <w:szCs w:val="28"/>
              </w:rPr>
              <w:t>-</w:t>
            </w:r>
          </w:p>
        </w:tc>
        <w:tc>
          <w:tcPr>
            <w:tcW w:w="6456" w:type="dxa"/>
          </w:tcPr>
          <w:p w:rsidR="0075468E" w:rsidRPr="000D2E3F" w:rsidRDefault="0075468E" w:rsidP="008F0C45">
            <w:pPr>
              <w:ind w:firstLine="253"/>
              <w:jc w:val="both"/>
              <w:rPr>
                <w:szCs w:val="28"/>
              </w:rPr>
            </w:pPr>
            <w:r w:rsidRPr="000D2E3F">
              <w:rPr>
                <w:szCs w:val="28"/>
              </w:rPr>
              <w:t xml:space="preserve">Муниципальная программа городского округа Кинель Самарской области </w:t>
            </w:r>
            <w:r w:rsidR="00D97A3D" w:rsidRPr="000D2E3F">
              <w:rPr>
                <w:szCs w:val="28"/>
              </w:rPr>
              <w:t>«</w:t>
            </w:r>
            <w:r w:rsidR="00ED3F1E">
              <w:rPr>
                <w:szCs w:val="28"/>
              </w:rPr>
              <w:t xml:space="preserve">Развитие и модернизация автомобильной транспортной инфраструктуры на территории городского округа Кинель Самарской области на </w:t>
            </w:r>
            <w:r w:rsidR="001A774C">
              <w:rPr>
                <w:szCs w:val="28"/>
              </w:rPr>
              <w:t>2026-2030</w:t>
            </w:r>
            <w:r w:rsidR="00ED3F1E">
              <w:rPr>
                <w:szCs w:val="28"/>
              </w:rPr>
              <w:t xml:space="preserve"> годы</w:t>
            </w:r>
            <w:r w:rsidR="00D97A3D" w:rsidRPr="000D2E3F">
              <w:rPr>
                <w:szCs w:val="28"/>
              </w:rPr>
              <w:t>»</w:t>
            </w:r>
            <w:r w:rsidR="00385B37">
              <w:rPr>
                <w:szCs w:val="28"/>
              </w:rPr>
              <w:t xml:space="preserve"> (далее – Муниципальная программа)</w:t>
            </w:r>
          </w:p>
        </w:tc>
      </w:tr>
      <w:tr w:rsidR="0075468E" w:rsidRPr="000D2E3F" w:rsidTr="0092073E">
        <w:tc>
          <w:tcPr>
            <w:tcW w:w="2381" w:type="dxa"/>
          </w:tcPr>
          <w:p w:rsidR="0075468E" w:rsidRPr="000D2E3F" w:rsidRDefault="0075468E" w:rsidP="00B64150">
            <w:pPr>
              <w:rPr>
                <w:b/>
                <w:bCs/>
                <w:szCs w:val="28"/>
              </w:rPr>
            </w:pPr>
            <w:r w:rsidRPr="000D2E3F">
              <w:rPr>
                <w:rStyle w:val="a3"/>
                <w:b w:val="0"/>
                <w:color w:val="auto"/>
                <w:szCs w:val="28"/>
              </w:rPr>
              <w:t xml:space="preserve">Дата утверждения решения о разработке </w:t>
            </w:r>
            <w:r w:rsidR="00B64150">
              <w:rPr>
                <w:rStyle w:val="a3"/>
                <w:b w:val="0"/>
                <w:color w:val="auto"/>
                <w:szCs w:val="28"/>
              </w:rPr>
              <w:t>М</w:t>
            </w:r>
            <w:r w:rsidRPr="000D2E3F">
              <w:rPr>
                <w:rStyle w:val="a3"/>
                <w:b w:val="0"/>
                <w:color w:val="auto"/>
                <w:szCs w:val="28"/>
              </w:rPr>
              <w:t>униципальной программы</w:t>
            </w:r>
          </w:p>
        </w:tc>
        <w:tc>
          <w:tcPr>
            <w:tcW w:w="519" w:type="dxa"/>
          </w:tcPr>
          <w:p w:rsidR="0075468E" w:rsidRPr="000D2E3F" w:rsidRDefault="0075468E" w:rsidP="0056558D">
            <w:pPr>
              <w:jc w:val="center"/>
              <w:rPr>
                <w:szCs w:val="28"/>
              </w:rPr>
            </w:pPr>
            <w:r w:rsidRPr="000D2E3F">
              <w:rPr>
                <w:szCs w:val="28"/>
              </w:rPr>
              <w:t>-</w:t>
            </w:r>
          </w:p>
        </w:tc>
        <w:tc>
          <w:tcPr>
            <w:tcW w:w="6456" w:type="dxa"/>
          </w:tcPr>
          <w:p w:rsidR="0075468E" w:rsidRPr="000D2E3F" w:rsidRDefault="00D97A3D" w:rsidP="008F0C45">
            <w:pPr>
              <w:ind w:firstLine="253"/>
              <w:jc w:val="both"/>
              <w:rPr>
                <w:szCs w:val="28"/>
              </w:rPr>
            </w:pPr>
            <w:r w:rsidRPr="000D2E3F">
              <w:rPr>
                <w:szCs w:val="28"/>
              </w:rPr>
              <w:t>Распоряжение администрации городского округа Кинель Самарской области от</w:t>
            </w:r>
            <w:r w:rsidR="00ED1441" w:rsidRPr="000D2E3F">
              <w:rPr>
                <w:szCs w:val="28"/>
                <w:lang w:val="en-US"/>
              </w:rPr>
              <w:t> </w:t>
            </w:r>
            <w:r w:rsidR="001A774C">
              <w:rPr>
                <w:szCs w:val="28"/>
              </w:rPr>
              <w:t>28</w:t>
            </w:r>
            <w:r w:rsidR="00ED2879" w:rsidRPr="000D2E3F">
              <w:rPr>
                <w:szCs w:val="28"/>
              </w:rPr>
              <w:t xml:space="preserve"> </w:t>
            </w:r>
            <w:r w:rsidR="001A774C">
              <w:rPr>
                <w:szCs w:val="28"/>
              </w:rPr>
              <w:t>апреля</w:t>
            </w:r>
            <w:r w:rsidR="0085161D">
              <w:rPr>
                <w:szCs w:val="28"/>
              </w:rPr>
              <w:t xml:space="preserve"> </w:t>
            </w:r>
            <w:r w:rsidR="00ED2879" w:rsidRPr="000D2E3F">
              <w:rPr>
                <w:szCs w:val="28"/>
              </w:rPr>
              <w:t>20</w:t>
            </w:r>
            <w:r w:rsidR="001A774C">
              <w:rPr>
                <w:szCs w:val="28"/>
              </w:rPr>
              <w:t>25</w:t>
            </w:r>
            <w:r w:rsidR="00ED1441" w:rsidRPr="000D2E3F">
              <w:rPr>
                <w:szCs w:val="28"/>
              </w:rPr>
              <w:t xml:space="preserve"> </w:t>
            </w:r>
            <w:r w:rsidRPr="000D2E3F">
              <w:rPr>
                <w:szCs w:val="28"/>
              </w:rPr>
              <w:t>№</w:t>
            </w:r>
            <w:r w:rsidR="00ED1441" w:rsidRPr="000D2E3F">
              <w:rPr>
                <w:szCs w:val="28"/>
              </w:rPr>
              <w:t> 1</w:t>
            </w:r>
            <w:r w:rsidR="001A774C">
              <w:rPr>
                <w:szCs w:val="28"/>
              </w:rPr>
              <w:t>05</w:t>
            </w:r>
          </w:p>
        </w:tc>
      </w:tr>
      <w:tr w:rsidR="0075468E" w:rsidRPr="000D2E3F" w:rsidTr="0092073E">
        <w:tc>
          <w:tcPr>
            <w:tcW w:w="2381" w:type="dxa"/>
          </w:tcPr>
          <w:p w:rsidR="0075468E" w:rsidRPr="000D2E3F" w:rsidRDefault="0075468E" w:rsidP="00B64150">
            <w:pPr>
              <w:rPr>
                <w:rStyle w:val="a3"/>
                <w:b w:val="0"/>
                <w:bCs w:val="0"/>
                <w:color w:val="auto"/>
                <w:szCs w:val="28"/>
              </w:rPr>
            </w:pPr>
            <w:r w:rsidRPr="000D2E3F">
              <w:rPr>
                <w:rStyle w:val="a3"/>
                <w:b w:val="0"/>
                <w:color w:val="auto"/>
                <w:szCs w:val="28"/>
              </w:rPr>
              <w:t xml:space="preserve">Разработчик </w:t>
            </w:r>
            <w:r w:rsidR="00B64150">
              <w:rPr>
                <w:rStyle w:val="a3"/>
                <w:b w:val="0"/>
                <w:color w:val="auto"/>
                <w:szCs w:val="28"/>
              </w:rPr>
              <w:t>М</w:t>
            </w:r>
            <w:r w:rsidRPr="000D2E3F">
              <w:rPr>
                <w:rStyle w:val="a3"/>
                <w:b w:val="0"/>
                <w:color w:val="auto"/>
                <w:szCs w:val="28"/>
              </w:rPr>
              <w:t>униципальной программы</w:t>
            </w:r>
          </w:p>
        </w:tc>
        <w:tc>
          <w:tcPr>
            <w:tcW w:w="519" w:type="dxa"/>
          </w:tcPr>
          <w:p w:rsidR="0075468E" w:rsidRPr="000D2E3F" w:rsidRDefault="0075468E" w:rsidP="0056558D">
            <w:pPr>
              <w:jc w:val="center"/>
              <w:rPr>
                <w:szCs w:val="28"/>
              </w:rPr>
            </w:pPr>
            <w:r w:rsidRPr="000D2E3F">
              <w:rPr>
                <w:szCs w:val="28"/>
              </w:rPr>
              <w:t>-</w:t>
            </w:r>
          </w:p>
        </w:tc>
        <w:tc>
          <w:tcPr>
            <w:tcW w:w="6456" w:type="dxa"/>
          </w:tcPr>
          <w:p w:rsidR="0075468E" w:rsidRPr="000D2E3F" w:rsidRDefault="0075468E" w:rsidP="008F0C45">
            <w:pPr>
              <w:ind w:firstLine="253"/>
              <w:jc w:val="both"/>
              <w:rPr>
                <w:szCs w:val="28"/>
              </w:rPr>
            </w:pPr>
            <w:r w:rsidRPr="000D2E3F">
              <w:rPr>
                <w:szCs w:val="28"/>
              </w:rPr>
              <w:t>Администрация городского округа Кинель Самарской области</w:t>
            </w:r>
          </w:p>
        </w:tc>
      </w:tr>
      <w:tr w:rsidR="0075468E" w:rsidRPr="000D2E3F" w:rsidTr="0092073E">
        <w:tc>
          <w:tcPr>
            <w:tcW w:w="2381" w:type="dxa"/>
          </w:tcPr>
          <w:p w:rsidR="0075468E" w:rsidRPr="000D2E3F" w:rsidRDefault="00B64150" w:rsidP="0056558D">
            <w:pPr>
              <w:rPr>
                <w:rStyle w:val="a3"/>
                <w:b w:val="0"/>
                <w:bCs w:val="0"/>
                <w:color w:val="auto"/>
                <w:szCs w:val="28"/>
              </w:rPr>
            </w:pPr>
            <w:r>
              <w:rPr>
                <w:rStyle w:val="a3"/>
                <w:b w:val="0"/>
                <w:color w:val="auto"/>
                <w:szCs w:val="28"/>
              </w:rPr>
              <w:t>Ответственный исполнитель М</w:t>
            </w:r>
            <w:r w:rsidR="0075468E" w:rsidRPr="000D2E3F">
              <w:rPr>
                <w:rStyle w:val="a3"/>
                <w:b w:val="0"/>
                <w:color w:val="auto"/>
                <w:szCs w:val="28"/>
              </w:rPr>
              <w:t>униципальной программы</w:t>
            </w:r>
          </w:p>
        </w:tc>
        <w:tc>
          <w:tcPr>
            <w:tcW w:w="519" w:type="dxa"/>
          </w:tcPr>
          <w:p w:rsidR="0075468E" w:rsidRPr="000D2E3F" w:rsidRDefault="0075468E" w:rsidP="0056558D">
            <w:pPr>
              <w:jc w:val="center"/>
              <w:rPr>
                <w:szCs w:val="28"/>
              </w:rPr>
            </w:pPr>
            <w:r w:rsidRPr="000D2E3F">
              <w:rPr>
                <w:szCs w:val="28"/>
              </w:rPr>
              <w:t>-</w:t>
            </w:r>
          </w:p>
        </w:tc>
        <w:tc>
          <w:tcPr>
            <w:tcW w:w="6456" w:type="dxa"/>
          </w:tcPr>
          <w:p w:rsidR="0075468E" w:rsidRPr="000D2E3F" w:rsidRDefault="000F2763" w:rsidP="008F0C45">
            <w:pPr>
              <w:ind w:firstLine="25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городского округа Кинель Самарской области </w:t>
            </w:r>
            <w:r w:rsidR="004270F6">
              <w:rPr>
                <w:szCs w:val="28"/>
              </w:rPr>
              <w:t>по ЖКХ</w:t>
            </w:r>
          </w:p>
        </w:tc>
      </w:tr>
      <w:tr w:rsidR="00F759FA" w:rsidRPr="000D2E3F" w:rsidTr="0092073E">
        <w:tc>
          <w:tcPr>
            <w:tcW w:w="2381" w:type="dxa"/>
          </w:tcPr>
          <w:p w:rsidR="00F759FA" w:rsidRPr="000D2E3F" w:rsidRDefault="00F759FA" w:rsidP="00F759FA">
            <w:pPr>
              <w:rPr>
                <w:rStyle w:val="a3"/>
                <w:b w:val="0"/>
                <w:color w:val="auto"/>
                <w:szCs w:val="28"/>
              </w:rPr>
            </w:pPr>
            <w:r w:rsidRPr="000D2E3F">
              <w:rPr>
                <w:rStyle w:val="a3"/>
                <w:b w:val="0"/>
                <w:color w:val="auto"/>
                <w:szCs w:val="28"/>
              </w:rPr>
              <w:t>Направление, цель, задачи в соответствии со Стратегией социально-экономического развития городского округа Кинель Самарской области до 2025 года</w:t>
            </w:r>
          </w:p>
        </w:tc>
        <w:tc>
          <w:tcPr>
            <w:tcW w:w="519" w:type="dxa"/>
          </w:tcPr>
          <w:p w:rsidR="00F759FA" w:rsidRPr="000D2E3F" w:rsidRDefault="00F759FA" w:rsidP="0056558D">
            <w:pPr>
              <w:jc w:val="center"/>
              <w:rPr>
                <w:szCs w:val="28"/>
              </w:rPr>
            </w:pPr>
            <w:r w:rsidRPr="000D2E3F">
              <w:rPr>
                <w:szCs w:val="28"/>
              </w:rPr>
              <w:t>-</w:t>
            </w:r>
          </w:p>
        </w:tc>
        <w:tc>
          <w:tcPr>
            <w:tcW w:w="6456" w:type="dxa"/>
          </w:tcPr>
          <w:p w:rsidR="00F759FA" w:rsidRPr="000D2E3F" w:rsidRDefault="00F759FA" w:rsidP="008F0C45">
            <w:pPr>
              <w:pStyle w:val="a4"/>
              <w:ind w:firstLine="253"/>
              <w:rPr>
                <w:rFonts w:ascii="Times New Roman" w:hAnsi="Times New Roman" w:cs="Times New Roman"/>
                <w:sz w:val="28"/>
                <w:szCs w:val="28"/>
              </w:rPr>
            </w:pPr>
            <w:r w:rsidRPr="000D2E3F">
              <w:rPr>
                <w:rFonts w:ascii="Times New Roman" w:hAnsi="Times New Roman" w:cs="Times New Roman"/>
                <w:sz w:val="28"/>
                <w:szCs w:val="28"/>
              </w:rPr>
              <w:t>Направление – «Город - среда обитания».</w:t>
            </w:r>
          </w:p>
          <w:p w:rsidR="00F759FA" w:rsidRPr="000D2E3F" w:rsidRDefault="00F759FA" w:rsidP="008F0C45">
            <w:pPr>
              <w:pStyle w:val="a4"/>
              <w:ind w:firstLine="253"/>
              <w:rPr>
                <w:rFonts w:ascii="Times New Roman" w:hAnsi="Times New Roman" w:cs="Times New Roman"/>
                <w:sz w:val="28"/>
                <w:szCs w:val="28"/>
              </w:rPr>
            </w:pPr>
            <w:r w:rsidRPr="000D2E3F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75546C" w:rsidRPr="000D2E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D2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5B3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5546C" w:rsidRPr="000D2E3F">
              <w:rPr>
                <w:rFonts w:ascii="Times New Roman" w:hAnsi="Times New Roman" w:cs="Times New Roman"/>
                <w:sz w:val="28"/>
                <w:szCs w:val="28"/>
              </w:rPr>
              <w:t>ормирование устойчивой среды обитания на основе обеспечения комфортности и безопасности проживания в целях созидания культуры интегрированного городского пространства и повышения качества жизни местного сообщества</w:t>
            </w:r>
            <w:r w:rsidRPr="000D2E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759FA" w:rsidRPr="000D2E3F" w:rsidRDefault="00F759FA" w:rsidP="008F0C45">
            <w:pPr>
              <w:pStyle w:val="a4"/>
              <w:ind w:firstLine="253"/>
              <w:rPr>
                <w:rFonts w:ascii="Times New Roman" w:hAnsi="Times New Roman" w:cs="Times New Roman"/>
                <w:sz w:val="28"/>
                <w:szCs w:val="28"/>
              </w:rPr>
            </w:pPr>
            <w:r w:rsidRPr="000D2E3F"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86255B" w:rsidRPr="000D2E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D2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5B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6255B" w:rsidRPr="000D2E3F">
              <w:rPr>
                <w:rFonts w:ascii="Times New Roman" w:hAnsi="Times New Roman" w:cs="Times New Roman"/>
                <w:sz w:val="28"/>
                <w:szCs w:val="28"/>
              </w:rPr>
              <w:t>беспечение доступности, комфортности и безопасности передвижения граждан и повышения качества обслуживания пассажиров</w:t>
            </w:r>
            <w:r w:rsidRPr="000D2E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468E" w:rsidRPr="000D2E3F" w:rsidTr="0092073E">
        <w:tc>
          <w:tcPr>
            <w:tcW w:w="2381" w:type="dxa"/>
          </w:tcPr>
          <w:p w:rsidR="0075468E" w:rsidRPr="000D2E3F" w:rsidRDefault="0075468E" w:rsidP="0056558D">
            <w:pPr>
              <w:pStyle w:val="a4"/>
              <w:ind w:firstLine="6"/>
              <w:jc w:val="left"/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  <w:u w:val="single"/>
              </w:rPr>
            </w:pPr>
            <w:r w:rsidRPr="000D2E3F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Цел</w:t>
            </w:r>
            <w:r w:rsidR="0056558D" w:rsidRPr="000D2E3F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ь</w:t>
            </w:r>
            <w:r w:rsidR="00B64150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и задачи М</w:t>
            </w:r>
            <w:r w:rsidRPr="000D2E3F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униципальной программы</w:t>
            </w:r>
          </w:p>
        </w:tc>
        <w:tc>
          <w:tcPr>
            <w:tcW w:w="519" w:type="dxa"/>
          </w:tcPr>
          <w:p w:rsidR="0075468E" w:rsidRPr="000D2E3F" w:rsidRDefault="0075468E" w:rsidP="0056558D">
            <w:pPr>
              <w:jc w:val="center"/>
              <w:rPr>
                <w:szCs w:val="28"/>
              </w:rPr>
            </w:pPr>
            <w:r w:rsidRPr="000D2E3F">
              <w:rPr>
                <w:szCs w:val="28"/>
                <w:lang w:val="en-US"/>
              </w:rPr>
              <w:t>-</w:t>
            </w:r>
          </w:p>
        </w:tc>
        <w:tc>
          <w:tcPr>
            <w:tcW w:w="6456" w:type="dxa"/>
          </w:tcPr>
          <w:p w:rsidR="004759EE" w:rsidRPr="0015460D" w:rsidRDefault="004759EE" w:rsidP="008F0C45">
            <w:pPr>
              <w:pStyle w:val="a4"/>
              <w:ind w:firstLine="253"/>
              <w:rPr>
                <w:rFonts w:ascii="Times New Roman" w:hAnsi="Times New Roman" w:cs="Times New Roman"/>
                <w:sz w:val="28"/>
                <w:szCs w:val="28"/>
              </w:rPr>
            </w:pPr>
            <w:r w:rsidRPr="0015460D">
              <w:rPr>
                <w:rFonts w:ascii="Times New Roman" w:hAnsi="Times New Roman" w:cs="Times New Roman"/>
                <w:sz w:val="28"/>
                <w:szCs w:val="28"/>
              </w:rPr>
              <w:t xml:space="preserve">Цель: обеспечение охраны жизни, здоровья граждан и их имущества, гарантий их законных прав на безопасные условия движения на дорогах </w:t>
            </w:r>
            <w:r w:rsidRPr="001546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 округа Кинель Самарской области</w:t>
            </w:r>
            <w:r w:rsidR="00385B37" w:rsidRPr="0015460D">
              <w:rPr>
                <w:rFonts w:ascii="Times New Roman" w:hAnsi="Times New Roman" w:cs="Times New Roman"/>
                <w:sz w:val="28"/>
                <w:szCs w:val="28"/>
              </w:rPr>
              <w:t xml:space="preserve"> и повышения качества обслуживания пассажиро</w:t>
            </w:r>
            <w:r w:rsidR="00137764" w:rsidRPr="0015460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54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59EE" w:rsidRPr="0015460D" w:rsidRDefault="004759EE" w:rsidP="008F0C45">
            <w:pPr>
              <w:ind w:firstLine="253"/>
              <w:jc w:val="both"/>
              <w:rPr>
                <w:szCs w:val="28"/>
              </w:rPr>
            </w:pPr>
            <w:r w:rsidRPr="0015460D">
              <w:rPr>
                <w:szCs w:val="28"/>
              </w:rPr>
              <w:t>Задачи:</w:t>
            </w:r>
          </w:p>
          <w:p w:rsidR="00C344E3" w:rsidRPr="0015460D" w:rsidRDefault="00C344E3" w:rsidP="008F0C45">
            <w:pPr>
              <w:ind w:firstLine="253"/>
              <w:jc w:val="both"/>
              <w:rPr>
                <w:szCs w:val="28"/>
              </w:rPr>
            </w:pPr>
            <w:r w:rsidRPr="0015460D">
              <w:rPr>
                <w:szCs w:val="28"/>
              </w:rPr>
              <w:t>создание условий безопасного передвижения по дорогам городского округа за счет средств муниципального дорожного фонда,</w:t>
            </w:r>
          </w:p>
          <w:p w:rsidR="00C344E3" w:rsidRPr="0015460D" w:rsidRDefault="00C344E3" w:rsidP="008F0C45">
            <w:pPr>
              <w:ind w:firstLine="253"/>
              <w:jc w:val="both"/>
              <w:rPr>
                <w:szCs w:val="28"/>
              </w:rPr>
            </w:pPr>
            <w:r w:rsidRPr="0015460D">
              <w:rPr>
                <w:szCs w:val="28"/>
              </w:rPr>
              <w:t>оптимизация режимов движения на участках улично-дорожной сети городского округа</w:t>
            </w:r>
            <w:r w:rsidR="00000D39" w:rsidRPr="0015460D">
              <w:rPr>
                <w:szCs w:val="28"/>
              </w:rPr>
              <w:t xml:space="preserve"> Кинель Самарской области</w:t>
            </w:r>
            <w:r w:rsidRPr="0015460D">
              <w:rPr>
                <w:szCs w:val="28"/>
              </w:rPr>
              <w:t>,</w:t>
            </w:r>
          </w:p>
          <w:p w:rsidR="00C344E3" w:rsidRPr="0015460D" w:rsidRDefault="00C344E3" w:rsidP="008F0C45">
            <w:pPr>
              <w:ind w:firstLine="253"/>
              <w:jc w:val="both"/>
              <w:rPr>
                <w:szCs w:val="28"/>
              </w:rPr>
            </w:pPr>
            <w:r w:rsidRPr="0015460D">
              <w:rPr>
                <w:szCs w:val="28"/>
              </w:rPr>
              <w:t xml:space="preserve">совершенствование системы мер по предупреждению детского дорожно-транспортного травматизма, </w:t>
            </w:r>
          </w:p>
          <w:p w:rsidR="00C344E3" w:rsidRPr="0015460D" w:rsidRDefault="00C344E3" w:rsidP="008F0C45">
            <w:pPr>
              <w:ind w:firstLine="253"/>
              <w:jc w:val="both"/>
              <w:rPr>
                <w:szCs w:val="28"/>
              </w:rPr>
            </w:pPr>
            <w:r w:rsidRPr="0015460D">
              <w:rPr>
                <w:szCs w:val="28"/>
              </w:rPr>
              <w:t>повышение правового сознания и предупреждение опасного поведения участников дорожного движения,</w:t>
            </w:r>
          </w:p>
          <w:p w:rsidR="0075468E" w:rsidRPr="0015460D" w:rsidRDefault="00C344E3" w:rsidP="008F0C45">
            <w:pPr>
              <w:ind w:firstLine="253"/>
              <w:jc w:val="both"/>
              <w:rPr>
                <w:szCs w:val="28"/>
              </w:rPr>
            </w:pPr>
            <w:r w:rsidRPr="0015460D">
              <w:rPr>
                <w:szCs w:val="28"/>
              </w:rPr>
              <w:t>организация регулярных перевозок по муниципальным маршрутам регулярных перевозок по регулируемым тарифам</w:t>
            </w:r>
            <w:r w:rsidR="004759EE" w:rsidRPr="0015460D">
              <w:rPr>
                <w:szCs w:val="28"/>
              </w:rPr>
              <w:t>.</w:t>
            </w:r>
          </w:p>
        </w:tc>
      </w:tr>
      <w:tr w:rsidR="0075468E" w:rsidRPr="000D2E3F" w:rsidTr="0092073E">
        <w:tc>
          <w:tcPr>
            <w:tcW w:w="2381" w:type="dxa"/>
          </w:tcPr>
          <w:p w:rsidR="0075468E" w:rsidRPr="000D2E3F" w:rsidRDefault="00B64150" w:rsidP="0056558D">
            <w:pPr>
              <w:rPr>
                <w:b/>
                <w:szCs w:val="28"/>
              </w:rPr>
            </w:pPr>
            <w:r>
              <w:rPr>
                <w:rStyle w:val="a3"/>
                <w:b w:val="0"/>
                <w:color w:val="auto"/>
                <w:szCs w:val="28"/>
              </w:rPr>
              <w:lastRenderedPageBreak/>
              <w:t>Сроки и этапы реализации М</w:t>
            </w:r>
            <w:r w:rsidR="0075468E" w:rsidRPr="000D2E3F">
              <w:rPr>
                <w:rStyle w:val="a3"/>
                <w:b w:val="0"/>
                <w:color w:val="auto"/>
                <w:szCs w:val="28"/>
              </w:rPr>
              <w:t>униципальной программы</w:t>
            </w:r>
          </w:p>
        </w:tc>
        <w:tc>
          <w:tcPr>
            <w:tcW w:w="519" w:type="dxa"/>
          </w:tcPr>
          <w:p w:rsidR="0075468E" w:rsidRPr="000D2E3F" w:rsidRDefault="0075468E" w:rsidP="0056558D">
            <w:pPr>
              <w:jc w:val="center"/>
              <w:rPr>
                <w:szCs w:val="28"/>
              </w:rPr>
            </w:pPr>
            <w:r w:rsidRPr="000D2E3F">
              <w:rPr>
                <w:szCs w:val="28"/>
              </w:rPr>
              <w:t>-</w:t>
            </w:r>
          </w:p>
        </w:tc>
        <w:tc>
          <w:tcPr>
            <w:tcW w:w="6456" w:type="dxa"/>
          </w:tcPr>
          <w:p w:rsidR="0075468E" w:rsidRPr="000D2E3F" w:rsidRDefault="00CC0857" w:rsidP="0056558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D2E3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реализуется </w:t>
            </w:r>
            <w:proofErr w:type="spellStart"/>
            <w:r w:rsidRPr="000D2E3F">
              <w:rPr>
                <w:rFonts w:ascii="Times New Roman" w:hAnsi="Times New Roman" w:cs="Times New Roman"/>
                <w:sz w:val="28"/>
                <w:szCs w:val="28"/>
              </w:rPr>
              <w:t>одноэтапно</w:t>
            </w:r>
            <w:proofErr w:type="spellEnd"/>
            <w:r w:rsidRPr="000D2E3F">
              <w:rPr>
                <w:rFonts w:ascii="Times New Roman" w:hAnsi="Times New Roman" w:cs="Times New Roman"/>
                <w:sz w:val="28"/>
                <w:szCs w:val="28"/>
              </w:rPr>
              <w:t xml:space="preserve"> с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0D2E3F">
              <w:rPr>
                <w:rFonts w:ascii="Times New Roman" w:hAnsi="Times New Roman" w:cs="Times New Roman"/>
                <w:sz w:val="28"/>
                <w:szCs w:val="28"/>
              </w:rPr>
              <w:t xml:space="preserve"> по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0D2E3F">
              <w:rPr>
                <w:rFonts w:ascii="Times New Roman" w:hAnsi="Times New Roman" w:cs="Times New Roman"/>
                <w:sz w:val="28"/>
                <w:szCs w:val="28"/>
              </w:rPr>
              <w:t xml:space="preserve"> год. Начало реализации Программы – 1 января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0D2E3F">
              <w:rPr>
                <w:rFonts w:ascii="Times New Roman" w:hAnsi="Times New Roman" w:cs="Times New Roman"/>
                <w:sz w:val="28"/>
                <w:szCs w:val="28"/>
              </w:rPr>
              <w:t xml:space="preserve"> года, окончание - 31 декабря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0D2E3F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</w:tr>
      <w:tr w:rsidR="0075468E" w:rsidRPr="000D2E3F" w:rsidTr="0092073E">
        <w:tc>
          <w:tcPr>
            <w:tcW w:w="2381" w:type="dxa"/>
          </w:tcPr>
          <w:p w:rsidR="0075468E" w:rsidRPr="000D2E3F" w:rsidRDefault="00B64150" w:rsidP="0056558D">
            <w:pPr>
              <w:rPr>
                <w:b/>
                <w:szCs w:val="28"/>
              </w:rPr>
            </w:pPr>
            <w:r>
              <w:rPr>
                <w:rStyle w:val="a3"/>
                <w:b w:val="0"/>
                <w:color w:val="auto"/>
                <w:szCs w:val="28"/>
              </w:rPr>
              <w:t>Показатели (индикаторы) М</w:t>
            </w:r>
            <w:r w:rsidR="0075468E" w:rsidRPr="000D2E3F">
              <w:rPr>
                <w:rStyle w:val="a3"/>
                <w:b w:val="0"/>
                <w:color w:val="auto"/>
                <w:szCs w:val="28"/>
              </w:rPr>
              <w:t>униципальной программы</w:t>
            </w:r>
          </w:p>
        </w:tc>
        <w:tc>
          <w:tcPr>
            <w:tcW w:w="519" w:type="dxa"/>
          </w:tcPr>
          <w:p w:rsidR="0075468E" w:rsidRPr="000D2E3F" w:rsidRDefault="0075468E" w:rsidP="0056558D">
            <w:pPr>
              <w:jc w:val="center"/>
              <w:rPr>
                <w:szCs w:val="28"/>
              </w:rPr>
            </w:pPr>
            <w:r w:rsidRPr="000D2E3F">
              <w:rPr>
                <w:szCs w:val="28"/>
              </w:rPr>
              <w:t>-</w:t>
            </w:r>
          </w:p>
        </w:tc>
        <w:tc>
          <w:tcPr>
            <w:tcW w:w="6456" w:type="dxa"/>
          </w:tcPr>
          <w:p w:rsidR="005B39EA" w:rsidRPr="00995683" w:rsidRDefault="005B39EA" w:rsidP="00A6196B">
            <w:pPr>
              <w:ind w:firstLine="111"/>
              <w:jc w:val="both"/>
              <w:rPr>
                <w:szCs w:val="28"/>
              </w:rPr>
            </w:pPr>
            <w:r w:rsidRPr="00995683">
              <w:rPr>
                <w:szCs w:val="28"/>
              </w:rPr>
              <w:t xml:space="preserve">Число погибших в ДТП, </w:t>
            </w:r>
          </w:p>
          <w:p w:rsidR="0075468E" w:rsidRPr="00995683" w:rsidRDefault="005B39EA" w:rsidP="00A6196B">
            <w:pPr>
              <w:ind w:firstLine="111"/>
              <w:jc w:val="both"/>
              <w:rPr>
                <w:szCs w:val="28"/>
              </w:rPr>
            </w:pPr>
            <w:r w:rsidRPr="00995683">
              <w:rPr>
                <w:szCs w:val="28"/>
              </w:rPr>
              <w:t>к</w:t>
            </w:r>
            <w:r w:rsidR="00627349" w:rsidRPr="00995683">
              <w:rPr>
                <w:szCs w:val="28"/>
              </w:rPr>
              <w:t>оличество ДТП с пострадавшими</w:t>
            </w:r>
            <w:r w:rsidR="0056558D" w:rsidRPr="00995683">
              <w:rPr>
                <w:szCs w:val="28"/>
              </w:rPr>
              <w:t>,</w:t>
            </w:r>
            <w:r w:rsidR="0075468E" w:rsidRPr="00995683">
              <w:rPr>
                <w:szCs w:val="28"/>
              </w:rPr>
              <w:t xml:space="preserve"> </w:t>
            </w:r>
          </w:p>
          <w:p w:rsidR="0088182A" w:rsidRPr="00995683" w:rsidRDefault="0088182A" w:rsidP="00A6196B">
            <w:pPr>
              <w:ind w:firstLine="111"/>
              <w:jc w:val="both"/>
              <w:rPr>
                <w:szCs w:val="28"/>
              </w:rPr>
            </w:pPr>
            <w:r w:rsidRPr="00995683">
              <w:rPr>
                <w:szCs w:val="28"/>
              </w:rPr>
              <w:t>количество ДТП с участием пешеходов,</w:t>
            </w:r>
          </w:p>
          <w:p w:rsidR="00242900" w:rsidRPr="00995683" w:rsidRDefault="00242900" w:rsidP="00A6196B">
            <w:pPr>
              <w:ind w:firstLine="111"/>
              <w:jc w:val="both"/>
              <w:rPr>
                <w:szCs w:val="28"/>
              </w:rPr>
            </w:pPr>
            <w:r w:rsidRPr="00995683">
              <w:rPr>
                <w:szCs w:val="28"/>
              </w:rPr>
              <w:t>оснащение улично-дорожной сети техническими средствами организации дорожного движения,</w:t>
            </w:r>
          </w:p>
          <w:p w:rsidR="008E2286" w:rsidRPr="00995683" w:rsidRDefault="008E2286" w:rsidP="00A6196B">
            <w:pPr>
              <w:ind w:firstLine="111"/>
              <w:jc w:val="both"/>
              <w:rPr>
                <w:szCs w:val="28"/>
              </w:rPr>
            </w:pPr>
            <w:r w:rsidRPr="00995683">
              <w:rPr>
                <w:szCs w:val="28"/>
              </w:rPr>
              <w:t>Количество межведомственных профилактических мероприятий по предупреждению детского дорожного движения, проведенных на улицах городского округа</w:t>
            </w:r>
            <w:r w:rsidR="00000D39" w:rsidRPr="0015460D">
              <w:rPr>
                <w:szCs w:val="28"/>
              </w:rPr>
              <w:t xml:space="preserve"> Кинель Самарской области</w:t>
            </w:r>
            <w:r w:rsidRPr="00995683">
              <w:rPr>
                <w:szCs w:val="28"/>
              </w:rPr>
              <w:t xml:space="preserve">, </w:t>
            </w:r>
          </w:p>
          <w:p w:rsidR="0092073E" w:rsidRPr="00995683" w:rsidRDefault="00A772A5" w:rsidP="004E66D9">
            <w:pPr>
              <w:ind w:firstLine="111"/>
              <w:jc w:val="both"/>
              <w:rPr>
                <w:szCs w:val="28"/>
              </w:rPr>
            </w:pPr>
            <w:r w:rsidRPr="00995683">
              <w:rPr>
                <w:szCs w:val="28"/>
              </w:rPr>
              <w:t>количество публикаций и иных материалов по безопасности дорожного движения и освещению проведенных профилактических мероприятий, размещенных в средствах массовой информации городского округа Кинель Самарской области, на официальном сайте, официальных группах и мессенджерах администрации городского округа Кинель Самарской области и официальных группах и мессенджерах муниципальных учреждений и организаций в информационно-телекоммуникационной сети Интернет.</w:t>
            </w:r>
          </w:p>
        </w:tc>
      </w:tr>
      <w:tr w:rsidR="0075468E" w:rsidRPr="000D2E3F" w:rsidTr="0092073E">
        <w:tc>
          <w:tcPr>
            <w:tcW w:w="2381" w:type="dxa"/>
          </w:tcPr>
          <w:p w:rsidR="0075468E" w:rsidRPr="000D2E3F" w:rsidRDefault="0075468E" w:rsidP="0056558D">
            <w:pPr>
              <w:pStyle w:val="a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E3F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519" w:type="dxa"/>
          </w:tcPr>
          <w:p w:rsidR="0075468E" w:rsidRPr="000D2E3F" w:rsidRDefault="0075468E" w:rsidP="0056558D">
            <w:pPr>
              <w:jc w:val="center"/>
              <w:rPr>
                <w:szCs w:val="28"/>
              </w:rPr>
            </w:pPr>
            <w:r w:rsidRPr="000D2E3F">
              <w:rPr>
                <w:szCs w:val="28"/>
              </w:rPr>
              <w:t>-</w:t>
            </w:r>
          </w:p>
        </w:tc>
        <w:tc>
          <w:tcPr>
            <w:tcW w:w="6456" w:type="dxa"/>
          </w:tcPr>
          <w:p w:rsidR="0075468E" w:rsidRPr="00A772A5" w:rsidRDefault="0075468E" w:rsidP="00CC0857">
            <w:pPr>
              <w:ind w:firstLine="111"/>
              <w:jc w:val="both"/>
              <w:rPr>
                <w:szCs w:val="28"/>
              </w:rPr>
            </w:pPr>
            <w:r w:rsidRPr="00A772A5">
              <w:rPr>
                <w:szCs w:val="28"/>
              </w:rPr>
              <w:t>Муниципальная программа не содержит подпрограмм</w:t>
            </w:r>
            <w:r w:rsidR="009B608C">
              <w:rPr>
                <w:szCs w:val="28"/>
              </w:rPr>
              <w:t>.</w:t>
            </w:r>
          </w:p>
        </w:tc>
      </w:tr>
      <w:tr w:rsidR="0075468E" w:rsidRPr="000D2E3F" w:rsidTr="0092073E">
        <w:tc>
          <w:tcPr>
            <w:tcW w:w="2381" w:type="dxa"/>
          </w:tcPr>
          <w:p w:rsidR="0075468E" w:rsidRPr="000D2E3F" w:rsidRDefault="0075468E" w:rsidP="0056558D">
            <w:pPr>
              <w:pStyle w:val="a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E3F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Объемы и источники финансирования мероприятий,</w:t>
            </w:r>
            <w:r w:rsidR="00B64150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определенных М</w:t>
            </w:r>
            <w:r w:rsidRPr="000D2E3F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униципальной программой</w:t>
            </w:r>
          </w:p>
        </w:tc>
        <w:tc>
          <w:tcPr>
            <w:tcW w:w="519" w:type="dxa"/>
          </w:tcPr>
          <w:p w:rsidR="0075468E" w:rsidRPr="000D2E3F" w:rsidRDefault="0075468E" w:rsidP="0056558D">
            <w:pPr>
              <w:jc w:val="center"/>
              <w:rPr>
                <w:szCs w:val="28"/>
              </w:rPr>
            </w:pPr>
            <w:r w:rsidRPr="000D2E3F">
              <w:rPr>
                <w:szCs w:val="28"/>
              </w:rPr>
              <w:t>-</w:t>
            </w:r>
          </w:p>
        </w:tc>
        <w:tc>
          <w:tcPr>
            <w:tcW w:w="6456" w:type="dxa"/>
          </w:tcPr>
          <w:p w:rsidR="00CE4DB3" w:rsidRDefault="0015460D" w:rsidP="00CE4DB3">
            <w:pPr>
              <w:pStyle w:val="a4"/>
              <w:ind w:firstLine="18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</w:t>
            </w:r>
            <w:r w:rsidR="00995683" w:rsidRPr="008F6638">
              <w:rPr>
                <w:rFonts w:ascii="Times New Roman" w:hAnsi="Times New Roman" w:cs="Times New Roman"/>
                <w:sz w:val="28"/>
                <w:szCs w:val="28"/>
              </w:rPr>
              <w:t>униципальной программы осуществляется за счет средств городского бюджета, в том числе с учетом формируемых за счет поступающих в соответствии с действующим законодательством в городской бюджет субсидий из областного бюджета, в пределах лимитов бюджетных обязательств по реализации мероприятий муниципальной программы, предусматриваемых на соответствующий финансовый год соответствующим главным распорядителем средств городского бюджета в установленном порядке.</w:t>
            </w:r>
            <w:proofErr w:type="gramEnd"/>
            <w:r w:rsidR="00995683" w:rsidRPr="008F6638">
              <w:rPr>
                <w:rFonts w:ascii="Times New Roman" w:hAnsi="Times New Roman" w:cs="Times New Roman"/>
                <w:sz w:val="28"/>
                <w:szCs w:val="28"/>
              </w:rPr>
              <w:t xml:space="preserve"> Объем финансирования муниципальной программы составляет </w:t>
            </w:r>
            <w:r w:rsidR="005D3FCE">
              <w:rPr>
                <w:rFonts w:ascii="Times New Roman" w:hAnsi="Times New Roman" w:cs="Times New Roman"/>
                <w:sz w:val="28"/>
                <w:szCs w:val="28"/>
              </w:rPr>
              <w:t>266230</w:t>
            </w:r>
            <w:r w:rsidR="0004026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995683" w:rsidRPr="008F6638">
              <w:rPr>
                <w:szCs w:val="28"/>
              </w:rPr>
              <w:t xml:space="preserve"> </w:t>
            </w:r>
            <w:r w:rsidR="00995683" w:rsidRPr="008F6638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CE4DB3" w:rsidRPr="00344AD4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CE4DB3" w:rsidRPr="00211A2F" w:rsidRDefault="00CE4DB3" w:rsidP="00CE4DB3">
            <w:pPr>
              <w:pStyle w:val="aa"/>
              <w:tabs>
                <w:tab w:val="left" w:pos="1276"/>
              </w:tabs>
              <w:ind w:left="0" w:firstLine="351"/>
              <w:jc w:val="both"/>
              <w:rPr>
                <w:szCs w:val="28"/>
              </w:rPr>
            </w:pPr>
            <w:r>
              <w:t xml:space="preserve">за счет </w:t>
            </w:r>
            <w:r w:rsidRPr="00F302CB">
              <w:rPr>
                <w:szCs w:val="28"/>
              </w:rPr>
              <w:t xml:space="preserve">средств </w:t>
            </w:r>
            <w:r w:rsidRPr="00480CD7">
              <w:rPr>
                <w:szCs w:val="28"/>
              </w:rPr>
              <w:t>городск</w:t>
            </w:r>
            <w:r w:rsidR="00E90CE4">
              <w:rPr>
                <w:szCs w:val="28"/>
              </w:rPr>
              <w:t>ого бюджета объем финансирование</w:t>
            </w:r>
            <w:r w:rsidRPr="00480CD7">
              <w:rPr>
                <w:szCs w:val="28"/>
              </w:rPr>
              <w:t xml:space="preserve"> </w:t>
            </w:r>
            <w:r>
              <w:rPr>
                <w:szCs w:val="28"/>
              </w:rPr>
              <w:t>М</w:t>
            </w:r>
            <w:r w:rsidRPr="00480CD7">
              <w:rPr>
                <w:szCs w:val="28"/>
              </w:rPr>
              <w:t xml:space="preserve">униципальной программы составляет </w:t>
            </w:r>
            <w:r w:rsidR="005D3FCE">
              <w:rPr>
                <w:szCs w:val="28"/>
              </w:rPr>
              <w:t>180366</w:t>
            </w:r>
            <w:r w:rsidR="00040266" w:rsidRPr="00040266">
              <w:rPr>
                <w:szCs w:val="28"/>
              </w:rPr>
              <w:t>,0</w:t>
            </w:r>
            <w:r w:rsidRPr="002A052C">
              <w:rPr>
                <w:szCs w:val="28"/>
              </w:rPr>
              <w:t xml:space="preserve"> </w:t>
            </w:r>
            <w:r>
              <w:rPr>
                <w:szCs w:val="28"/>
              </w:rPr>
              <w:t>тыс. рублей</w:t>
            </w:r>
            <w:r w:rsidRPr="00480CD7">
              <w:rPr>
                <w:szCs w:val="28"/>
              </w:rPr>
              <w:t>:</w:t>
            </w:r>
          </w:p>
          <w:p w:rsidR="00CE4DB3" w:rsidRPr="00040266" w:rsidRDefault="00CE4DB3" w:rsidP="005D3FCE">
            <w:pPr>
              <w:pStyle w:val="a4"/>
              <w:ind w:left="678"/>
              <w:rPr>
                <w:rFonts w:ascii="Times New Roman" w:hAnsi="Times New Roman" w:cs="Times New Roman"/>
                <w:sz w:val="28"/>
                <w:szCs w:val="28"/>
              </w:rPr>
            </w:pPr>
            <w:r w:rsidRPr="00040266">
              <w:rPr>
                <w:rFonts w:ascii="Times New Roman" w:hAnsi="Times New Roman" w:cs="Times New Roman"/>
                <w:sz w:val="28"/>
                <w:szCs w:val="28"/>
              </w:rPr>
              <w:t xml:space="preserve">в 2026 году – </w:t>
            </w:r>
            <w:r w:rsidR="005D3FCE">
              <w:rPr>
                <w:rFonts w:ascii="Times New Roman" w:hAnsi="Times New Roman" w:cs="Times New Roman"/>
                <w:sz w:val="28"/>
                <w:szCs w:val="28"/>
              </w:rPr>
              <w:t>38093</w:t>
            </w:r>
            <w:r w:rsidR="00040266" w:rsidRPr="0004026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0402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CE4DB3" w:rsidRPr="00040266" w:rsidRDefault="00CE4DB3" w:rsidP="005D3FCE">
            <w:pPr>
              <w:pStyle w:val="a4"/>
              <w:ind w:left="678"/>
              <w:rPr>
                <w:rFonts w:ascii="Times New Roman" w:hAnsi="Times New Roman" w:cs="Times New Roman"/>
                <w:sz w:val="28"/>
                <w:szCs w:val="28"/>
              </w:rPr>
            </w:pPr>
            <w:r w:rsidRPr="00040266">
              <w:rPr>
                <w:rFonts w:ascii="Times New Roman" w:hAnsi="Times New Roman" w:cs="Times New Roman"/>
                <w:sz w:val="28"/>
                <w:szCs w:val="28"/>
              </w:rPr>
              <w:t xml:space="preserve">в 2027 году </w:t>
            </w:r>
            <w:r w:rsidRPr="00040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5D3FCE">
              <w:rPr>
                <w:rFonts w:ascii="Times New Roman" w:hAnsi="Times New Roman" w:cs="Times New Roman"/>
                <w:sz w:val="28"/>
                <w:szCs w:val="28"/>
              </w:rPr>
              <w:t>39402</w:t>
            </w:r>
            <w:r w:rsidR="00040266" w:rsidRPr="0004026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0402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CE4DB3" w:rsidRPr="00040266" w:rsidRDefault="00CE4DB3" w:rsidP="005D3FCE">
            <w:pPr>
              <w:ind w:left="678"/>
              <w:jc w:val="both"/>
              <w:rPr>
                <w:szCs w:val="28"/>
              </w:rPr>
            </w:pPr>
            <w:r w:rsidRPr="00040266">
              <w:rPr>
                <w:szCs w:val="28"/>
              </w:rPr>
              <w:t xml:space="preserve">в 2028 году – </w:t>
            </w:r>
            <w:r w:rsidR="005D3FCE">
              <w:rPr>
                <w:szCs w:val="28"/>
              </w:rPr>
              <w:t>36289</w:t>
            </w:r>
            <w:r w:rsidR="00040266" w:rsidRPr="00040266">
              <w:rPr>
                <w:szCs w:val="28"/>
              </w:rPr>
              <w:t>,0</w:t>
            </w:r>
            <w:r w:rsidRPr="00040266">
              <w:rPr>
                <w:szCs w:val="28"/>
              </w:rPr>
              <w:t xml:space="preserve"> тыс. рублей,</w:t>
            </w:r>
          </w:p>
          <w:p w:rsidR="00CE4DB3" w:rsidRPr="00040266" w:rsidRDefault="00CE4DB3" w:rsidP="005D3FCE">
            <w:pPr>
              <w:pStyle w:val="a4"/>
              <w:ind w:left="678"/>
              <w:rPr>
                <w:rFonts w:ascii="Times New Roman" w:hAnsi="Times New Roman" w:cs="Times New Roman"/>
                <w:sz w:val="28"/>
                <w:szCs w:val="28"/>
              </w:rPr>
            </w:pPr>
            <w:r w:rsidRPr="00040266">
              <w:rPr>
                <w:rFonts w:ascii="Times New Roman" w:hAnsi="Times New Roman" w:cs="Times New Roman"/>
                <w:sz w:val="28"/>
                <w:szCs w:val="28"/>
              </w:rPr>
              <w:t xml:space="preserve">в 2029 году – </w:t>
            </w:r>
            <w:r w:rsidR="005D3FCE">
              <w:rPr>
                <w:rFonts w:ascii="Times New Roman" w:hAnsi="Times New Roman" w:cs="Times New Roman"/>
                <w:sz w:val="28"/>
                <w:szCs w:val="28"/>
              </w:rPr>
              <w:t>33181</w:t>
            </w:r>
            <w:r w:rsidR="00040266" w:rsidRPr="0004026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0402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75468E" w:rsidRDefault="00CE4DB3" w:rsidP="005D3FCE">
            <w:pPr>
              <w:pStyle w:val="a4"/>
              <w:ind w:left="678"/>
              <w:rPr>
                <w:rFonts w:ascii="Times New Roman" w:hAnsi="Times New Roman" w:cs="Times New Roman"/>
                <w:sz w:val="28"/>
                <w:szCs w:val="28"/>
              </w:rPr>
            </w:pPr>
            <w:r w:rsidRPr="00040266">
              <w:rPr>
                <w:rFonts w:ascii="Times New Roman" w:hAnsi="Times New Roman" w:cs="Times New Roman"/>
                <w:sz w:val="28"/>
                <w:szCs w:val="28"/>
              </w:rPr>
              <w:t xml:space="preserve">в 2030 году – </w:t>
            </w:r>
            <w:r w:rsidR="005D3FCE">
              <w:rPr>
                <w:rFonts w:ascii="Times New Roman" w:hAnsi="Times New Roman" w:cs="Times New Roman"/>
                <w:sz w:val="28"/>
                <w:szCs w:val="28"/>
              </w:rPr>
              <w:t>33401</w:t>
            </w:r>
            <w:r w:rsidR="00040266" w:rsidRPr="0004026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0402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5D3FCE" w:rsidRDefault="005D3FCE" w:rsidP="005D3FCE">
            <w:pPr>
              <w:pStyle w:val="aa"/>
              <w:tabs>
                <w:tab w:val="left" w:pos="1276"/>
              </w:tabs>
              <w:ind w:left="0" w:firstLine="351"/>
              <w:jc w:val="both"/>
              <w:rPr>
                <w:szCs w:val="28"/>
              </w:rPr>
            </w:pPr>
            <w:r>
              <w:t xml:space="preserve">за счет </w:t>
            </w:r>
            <w:r w:rsidRPr="008F6638">
              <w:rPr>
                <w:szCs w:val="28"/>
              </w:rPr>
              <w:t>субсидий из областного бюджета</w:t>
            </w:r>
            <w:r w:rsidR="00E90CE4">
              <w:rPr>
                <w:szCs w:val="28"/>
              </w:rPr>
              <w:t xml:space="preserve"> объем финансирование</w:t>
            </w:r>
            <w:r w:rsidR="00E90CE4" w:rsidRPr="00D36790">
              <w:rPr>
                <w:szCs w:val="28"/>
              </w:rPr>
              <w:t xml:space="preserve"> Муниципальной программы составляет </w:t>
            </w:r>
            <w:r w:rsidR="00E90CE4">
              <w:rPr>
                <w:szCs w:val="28"/>
              </w:rPr>
              <w:t>85864</w:t>
            </w:r>
            <w:r w:rsidR="00E90CE4" w:rsidRPr="00D36790">
              <w:rPr>
                <w:szCs w:val="28"/>
              </w:rPr>
              <w:t>,0 тыс. рублей</w:t>
            </w:r>
            <w:r>
              <w:rPr>
                <w:szCs w:val="28"/>
              </w:rPr>
              <w:t>:</w:t>
            </w:r>
          </w:p>
          <w:p w:rsidR="005D3FCE" w:rsidRPr="005D3FCE" w:rsidRDefault="005D3FCE" w:rsidP="005D3FCE">
            <w:pPr>
              <w:pStyle w:val="a4"/>
              <w:ind w:left="678"/>
              <w:rPr>
                <w:rFonts w:ascii="Times New Roman" w:hAnsi="Times New Roman" w:cs="Times New Roman"/>
                <w:sz w:val="28"/>
                <w:szCs w:val="28"/>
              </w:rPr>
            </w:pPr>
            <w:r w:rsidRPr="00040266">
              <w:rPr>
                <w:rFonts w:ascii="Times New Roman" w:hAnsi="Times New Roman" w:cs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85864</w:t>
            </w:r>
            <w:r w:rsidRPr="00040266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468E" w:rsidRPr="000D2E3F" w:rsidTr="0092073E">
        <w:tc>
          <w:tcPr>
            <w:tcW w:w="2381" w:type="dxa"/>
          </w:tcPr>
          <w:p w:rsidR="0075468E" w:rsidRPr="00B17DF9" w:rsidRDefault="00B17DF9" w:rsidP="0056558D">
            <w:pPr>
              <w:rPr>
                <w:b/>
                <w:szCs w:val="28"/>
              </w:rPr>
            </w:pPr>
            <w:r w:rsidRPr="00B17DF9">
              <w:rPr>
                <w:rStyle w:val="a3"/>
                <w:b w:val="0"/>
                <w:color w:val="auto"/>
                <w:szCs w:val="28"/>
              </w:rPr>
              <w:t>О</w:t>
            </w:r>
            <w:r w:rsidR="00B64150">
              <w:rPr>
                <w:rStyle w:val="a3"/>
                <w:b w:val="0"/>
                <w:color w:val="auto"/>
                <w:szCs w:val="28"/>
              </w:rPr>
              <w:t>жидаемые результаты реализации М</w:t>
            </w:r>
            <w:r w:rsidRPr="00B17DF9">
              <w:rPr>
                <w:rStyle w:val="a3"/>
                <w:b w:val="0"/>
                <w:color w:val="auto"/>
                <w:szCs w:val="28"/>
              </w:rPr>
              <w:t>униципальной программы</w:t>
            </w:r>
          </w:p>
        </w:tc>
        <w:tc>
          <w:tcPr>
            <w:tcW w:w="519" w:type="dxa"/>
          </w:tcPr>
          <w:p w:rsidR="0075468E" w:rsidRPr="000D2E3F" w:rsidRDefault="0075468E" w:rsidP="0056558D">
            <w:pPr>
              <w:jc w:val="center"/>
              <w:rPr>
                <w:szCs w:val="28"/>
              </w:rPr>
            </w:pPr>
            <w:r w:rsidRPr="000D2E3F">
              <w:rPr>
                <w:szCs w:val="28"/>
              </w:rPr>
              <w:t>-</w:t>
            </w:r>
          </w:p>
        </w:tc>
        <w:tc>
          <w:tcPr>
            <w:tcW w:w="6456" w:type="dxa"/>
          </w:tcPr>
          <w:p w:rsidR="00920445" w:rsidRPr="00B70FEC" w:rsidRDefault="00064025" w:rsidP="00A6196B">
            <w:pPr>
              <w:ind w:firstLine="111"/>
              <w:jc w:val="both"/>
              <w:rPr>
                <w:szCs w:val="28"/>
              </w:rPr>
            </w:pPr>
            <w:r w:rsidRPr="00B70FEC">
              <w:rPr>
                <w:szCs w:val="28"/>
              </w:rPr>
              <w:t>с</w:t>
            </w:r>
            <w:r w:rsidR="00920445" w:rsidRPr="00B70FEC">
              <w:rPr>
                <w:szCs w:val="28"/>
              </w:rPr>
              <w:t xml:space="preserve">нижение </w:t>
            </w:r>
            <w:r w:rsidR="00492742" w:rsidRPr="00B70FEC">
              <w:rPr>
                <w:szCs w:val="28"/>
              </w:rPr>
              <w:t>тяжести последствий при ДТП</w:t>
            </w:r>
            <w:r w:rsidR="0056558D" w:rsidRPr="00B70FEC">
              <w:rPr>
                <w:szCs w:val="28"/>
              </w:rPr>
              <w:t>,</w:t>
            </w:r>
          </w:p>
          <w:p w:rsidR="00CE5A2F" w:rsidRPr="00B70FEC" w:rsidRDefault="0056558D" w:rsidP="00A6196B">
            <w:pPr>
              <w:ind w:firstLine="111"/>
              <w:jc w:val="both"/>
              <w:rPr>
                <w:szCs w:val="28"/>
              </w:rPr>
            </w:pPr>
            <w:r w:rsidRPr="00B70FEC">
              <w:rPr>
                <w:szCs w:val="28"/>
              </w:rPr>
              <w:t>с</w:t>
            </w:r>
            <w:r w:rsidR="00CE5A2F" w:rsidRPr="00B70FEC">
              <w:rPr>
                <w:szCs w:val="28"/>
              </w:rPr>
              <w:t>нижение количества ДТП с участием пешеходов</w:t>
            </w:r>
            <w:r w:rsidRPr="00B70FEC">
              <w:rPr>
                <w:szCs w:val="28"/>
              </w:rPr>
              <w:t>,</w:t>
            </w:r>
          </w:p>
          <w:p w:rsidR="00A6196B" w:rsidRPr="00B70FEC" w:rsidRDefault="00492742" w:rsidP="00A6196B">
            <w:pPr>
              <w:ind w:firstLine="111"/>
              <w:jc w:val="both"/>
              <w:rPr>
                <w:szCs w:val="28"/>
              </w:rPr>
            </w:pPr>
            <w:r w:rsidRPr="00B70FEC">
              <w:rPr>
                <w:szCs w:val="28"/>
              </w:rPr>
              <w:t xml:space="preserve">содержание </w:t>
            </w:r>
            <w:r w:rsidR="00A6196B" w:rsidRPr="00B70FEC">
              <w:rPr>
                <w:szCs w:val="28"/>
              </w:rPr>
              <w:t xml:space="preserve">подъездных путей к образовательным учреждениям </w:t>
            </w:r>
            <w:r w:rsidRPr="00B70FEC">
              <w:rPr>
                <w:szCs w:val="28"/>
              </w:rPr>
              <w:t>в соответствии со стандартами</w:t>
            </w:r>
            <w:r w:rsidR="00A6196B" w:rsidRPr="00B70FEC">
              <w:rPr>
                <w:szCs w:val="28"/>
              </w:rPr>
              <w:t>,</w:t>
            </w:r>
          </w:p>
          <w:p w:rsidR="00B70FEC" w:rsidRPr="00B70FEC" w:rsidRDefault="00B70FEC" w:rsidP="00A6196B">
            <w:pPr>
              <w:ind w:firstLine="111"/>
              <w:jc w:val="both"/>
              <w:rPr>
                <w:szCs w:val="28"/>
              </w:rPr>
            </w:pPr>
            <w:r w:rsidRPr="00B70FEC">
              <w:rPr>
                <w:szCs w:val="28"/>
              </w:rPr>
              <w:t>повышение дисциплины участников дорожного движения.</w:t>
            </w:r>
          </w:p>
          <w:p w:rsidR="007939A9" w:rsidRPr="00B70FEC" w:rsidRDefault="00415B44" w:rsidP="00A6196B">
            <w:pPr>
              <w:ind w:firstLine="111"/>
              <w:jc w:val="both"/>
              <w:rPr>
                <w:szCs w:val="28"/>
              </w:rPr>
            </w:pPr>
            <w:r w:rsidRPr="00B70FEC">
              <w:rPr>
                <w:szCs w:val="28"/>
              </w:rPr>
              <w:t>бесперебойное функционирование муниципальных маршрутов</w:t>
            </w:r>
            <w:r w:rsidR="00A6196B" w:rsidRPr="00B70FEC">
              <w:rPr>
                <w:szCs w:val="28"/>
              </w:rPr>
              <w:t xml:space="preserve"> регулярных перевозок по регулируемым тарифам.</w:t>
            </w:r>
          </w:p>
        </w:tc>
      </w:tr>
    </w:tbl>
    <w:p w:rsidR="00BA381E" w:rsidRDefault="00BA381E" w:rsidP="00BA381E">
      <w:pPr>
        <w:pStyle w:val="1"/>
        <w:keepNext w:val="0"/>
        <w:spacing w:line="240" w:lineRule="auto"/>
        <w:jc w:val="center"/>
        <w:rPr>
          <w:szCs w:val="24"/>
        </w:rPr>
      </w:pPr>
    </w:p>
    <w:p w:rsidR="000D2E3F" w:rsidRDefault="000D2E3F" w:rsidP="00023F2A"/>
    <w:p w:rsidR="000D2E3F" w:rsidRDefault="000D2E3F" w:rsidP="00023F2A"/>
    <w:p w:rsidR="000D2E3F" w:rsidRPr="0045343E" w:rsidRDefault="000D2E3F" w:rsidP="00023F2A"/>
    <w:p w:rsidR="00B35636" w:rsidRDefault="00B35636" w:rsidP="00023F2A"/>
    <w:p w:rsidR="00B35636" w:rsidRDefault="00B35636" w:rsidP="00023F2A"/>
    <w:p w:rsidR="00B35636" w:rsidRDefault="00B35636" w:rsidP="00023F2A"/>
    <w:p w:rsidR="00B35636" w:rsidRDefault="00B35636" w:rsidP="00023F2A"/>
    <w:p w:rsidR="00B35636" w:rsidRDefault="00B35636" w:rsidP="00023F2A"/>
    <w:bookmarkEnd w:id="1"/>
    <w:p w:rsidR="00137764" w:rsidRDefault="00137764" w:rsidP="00137764">
      <w:pPr>
        <w:pStyle w:val="1"/>
        <w:keepNext w:val="0"/>
        <w:numPr>
          <w:ilvl w:val="0"/>
          <w:numId w:val="8"/>
        </w:numPr>
        <w:spacing w:before="240" w:line="240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Характеристика</w:t>
      </w:r>
      <w:r w:rsidRPr="00DB432A">
        <w:rPr>
          <w:sz w:val="28"/>
          <w:szCs w:val="28"/>
        </w:rPr>
        <w:t xml:space="preserve"> текущего состояния, основные</w:t>
      </w:r>
      <w:r>
        <w:rPr>
          <w:sz w:val="28"/>
          <w:szCs w:val="28"/>
        </w:rPr>
        <w:t xml:space="preserve"> </w:t>
      </w:r>
      <w:r w:rsidRPr="00DB432A">
        <w:rPr>
          <w:sz w:val="28"/>
          <w:szCs w:val="28"/>
        </w:rPr>
        <w:t>проблемы в сфере реализации</w:t>
      </w:r>
      <w:r>
        <w:rPr>
          <w:sz w:val="28"/>
          <w:szCs w:val="28"/>
        </w:rPr>
        <w:t xml:space="preserve"> Муниципальной</w:t>
      </w:r>
      <w:r w:rsidRPr="00DB432A">
        <w:rPr>
          <w:sz w:val="28"/>
          <w:szCs w:val="28"/>
        </w:rPr>
        <w:t xml:space="preserve"> программы и анализ рисков реализации </w:t>
      </w:r>
      <w:r>
        <w:rPr>
          <w:sz w:val="28"/>
          <w:szCs w:val="28"/>
        </w:rPr>
        <w:t>Муниципальной</w:t>
      </w:r>
      <w:r w:rsidRPr="00DB432A">
        <w:rPr>
          <w:sz w:val="28"/>
          <w:szCs w:val="28"/>
        </w:rPr>
        <w:t xml:space="preserve"> программы</w:t>
      </w:r>
      <w:r w:rsidRPr="001753BA">
        <w:rPr>
          <w:sz w:val="28"/>
          <w:szCs w:val="28"/>
        </w:rPr>
        <w:t xml:space="preserve"> </w:t>
      </w:r>
    </w:p>
    <w:p w:rsidR="008C13B5" w:rsidRDefault="008C13B5" w:rsidP="00CE7965">
      <w:pPr>
        <w:spacing w:before="240" w:line="360" w:lineRule="auto"/>
        <w:ind w:right="72" w:firstLine="709"/>
        <w:jc w:val="both"/>
      </w:pPr>
      <w:r w:rsidRPr="00BF1F14">
        <w:t xml:space="preserve">В 2024 году на территории городского округа </w:t>
      </w:r>
      <w:r w:rsidR="00000D39" w:rsidRPr="0015460D">
        <w:rPr>
          <w:szCs w:val="28"/>
        </w:rPr>
        <w:t xml:space="preserve">Кинель Самарской области </w:t>
      </w:r>
      <w:r w:rsidR="00000D39">
        <w:rPr>
          <w:szCs w:val="28"/>
        </w:rPr>
        <w:t xml:space="preserve">(далее – городской округ) </w:t>
      </w:r>
      <w:r w:rsidRPr="00BF1F14">
        <w:t>произошло 24 (АППГ-28) дорожно-транспортных происшествий (далее – ДТП), в которых погибло 2 (АППШ-3) человека, получили ранения 24 (АППГ-39)</w:t>
      </w:r>
      <w:r>
        <w:t xml:space="preserve"> человека.</w:t>
      </w:r>
      <w:r w:rsidRPr="00BF1F14">
        <w:t xml:space="preserve"> </w:t>
      </w:r>
      <w:r>
        <w:t>С участием детей зарегистрировано 4 (АППГ-8) ДТП, в которых 5 (АППГ-8) несовершеннолетних получили ранения. По вине детей зарегистрировано 3 ДТП.</w:t>
      </w:r>
      <w:r w:rsidRPr="008C13B5">
        <w:rPr>
          <w:color w:val="FF0000"/>
        </w:rPr>
        <w:t xml:space="preserve"> </w:t>
      </w:r>
      <w:r w:rsidR="007D7688" w:rsidRPr="007D7688">
        <w:t xml:space="preserve">С участием пешеходов 12 (АППГ-10) ДТП. </w:t>
      </w:r>
      <w:r w:rsidRPr="002B5C4F">
        <w:t>По сведениям Госавтоинспекции МО МВД России «Кинельский», ДТП происходят в связи с нарушением водителями скоростного режима, пешеходами правил перехода проезжей части в местах, не оборудованных техническими средствами организации движения.</w:t>
      </w:r>
    </w:p>
    <w:p w:rsidR="008C13B5" w:rsidRPr="002B5C4F" w:rsidRDefault="008C13B5" w:rsidP="00CE7965">
      <w:pPr>
        <w:spacing w:line="360" w:lineRule="auto"/>
        <w:ind w:right="72" w:firstLine="709"/>
        <w:jc w:val="both"/>
      </w:pPr>
      <w:r>
        <w:t>Целью государственной политики в области обеспечения безопасности дорожного движения является повышение безопасности дорожного движения, а также снижение смертности в результате дорожно-транспортных происшествий</w:t>
      </w:r>
      <w:r w:rsidRPr="00FC32C0">
        <w:t>.</w:t>
      </w:r>
    </w:p>
    <w:p w:rsidR="00EA2B19" w:rsidRPr="006F24C3" w:rsidRDefault="00EA2B19" w:rsidP="00CE7965">
      <w:pPr>
        <w:spacing w:line="360" w:lineRule="auto"/>
        <w:ind w:firstLine="709"/>
        <w:jc w:val="both"/>
      </w:pPr>
      <w:r w:rsidRPr="00EA2B19">
        <w:t>Указом Президента Российской Федерации от 14 ноября 2025 года № 841</w:t>
      </w:r>
      <w:r>
        <w:t xml:space="preserve"> утверждена Стратегия п</w:t>
      </w:r>
      <w:r w:rsidRPr="00EA2B19">
        <w:t>овышения безопасности дорожного движения в Российской Федерации на период до 2030 года и на перспективу до 2036 года</w:t>
      </w:r>
      <w:r>
        <w:t>. Основным показателем для оценки состояния безопасности дорожного движения и эффективности реализации Стратегии является снижение смертности в результате дорожно-транспортных происшествий в полтора раза к 2030 году и в два раза к 2036 году по сравнению с показателем 2023 года.</w:t>
      </w:r>
    </w:p>
    <w:p w:rsidR="00CB65B2" w:rsidRPr="00EB25E3" w:rsidRDefault="00CB65B2" w:rsidP="00EB25E3">
      <w:pPr>
        <w:spacing w:line="360" w:lineRule="auto"/>
        <w:ind w:firstLine="709"/>
        <w:jc w:val="both"/>
        <w:rPr>
          <w:szCs w:val="28"/>
        </w:rPr>
      </w:pPr>
      <w:proofErr w:type="gramStart"/>
      <w:r w:rsidRPr="00EB25E3">
        <w:t xml:space="preserve">За последние годы </w:t>
      </w:r>
      <w:r w:rsidR="00E9012F" w:rsidRPr="00EB25E3">
        <w:t xml:space="preserve">на территории городского </w:t>
      </w:r>
      <w:r w:rsidR="00AB63B7" w:rsidRPr="00EB25E3">
        <w:t xml:space="preserve">в рамках муниципальной </w:t>
      </w:r>
      <w:r w:rsidR="00AB63B7" w:rsidRPr="00EB25E3">
        <w:rPr>
          <w:szCs w:val="28"/>
        </w:rPr>
        <w:t xml:space="preserve">программа городского округа Кинель Самарской области «Развитие и модернизация автомобильной транспортной инфраструктуры на территории городского округа Кинель Самарской области на 2019-2025 годы» </w:t>
      </w:r>
      <w:r w:rsidR="00AF4390" w:rsidRPr="00EB25E3">
        <w:t xml:space="preserve">в целях обеспечения безопасности дорожного движения на дорогах местного </w:t>
      </w:r>
      <w:r w:rsidR="00AF4390" w:rsidRPr="00EB25E3">
        <w:lastRenderedPageBreak/>
        <w:t xml:space="preserve">значения </w:t>
      </w:r>
      <w:r w:rsidRPr="00EB25E3">
        <w:t>пров</w:t>
      </w:r>
      <w:r w:rsidR="00AB63B7" w:rsidRPr="00EB25E3">
        <w:t>едены</w:t>
      </w:r>
      <w:r w:rsidR="00BB4B98" w:rsidRPr="00EB25E3">
        <w:t xml:space="preserve"> </w:t>
      </w:r>
      <w:r w:rsidRPr="00EB25E3">
        <w:t>работ</w:t>
      </w:r>
      <w:r w:rsidR="00BB4B98" w:rsidRPr="00EB25E3">
        <w:t>ы</w:t>
      </w:r>
      <w:r w:rsidRPr="00EB25E3">
        <w:t xml:space="preserve"> по строительству и ремонту </w:t>
      </w:r>
      <w:r w:rsidR="00CA6E34" w:rsidRPr="00EB25E3">
        <w:t>дорожного покрытия</w:t>
      </w:r>
      <w:r w:rsidRPr="00EB25E3">
        <w:t xml:space="preserve"> автомобильных дорог, тротуаров</w:t>
      </w:r>
      <w:r w:rsidR="00CA6E34" w:rsidRPr="00EB25E3">
        <w:t xml:space="preserve">, </w:t>
      </w:r>
      <w:r w:rsidRPr="00EB25E3">
        <w:t>внутридворовых дорог и проездов</w:t>
      </w:r>
      <w:r w:rsidR="00AF4390" w:rsidRPr="00EB25E3">
        <w:t>,</w:t>
      </w:r>
      <w:r w:rsidRPr="00EB25E3">
        <w:t xml:space="preserve"> осн</w:t>
      </w:r>
      <w:r w:rsidR="00E46E11" w:rsidRPr="00EB25E3">
        <w:t>а</w:t>
      </w:r>
      <w:r w:rsidRPr="00EB25E3">
        <w:t xml:space="preserve">щению улично-дорожной </w:t>
      </w:r>
      <w:r w:rsidR="009734A3" w:rsidRPr="00EB25E3">
        <w:t xml:space="preserve">сети </w:t>
      </w:r>
      <w:r w:rsidRPr="00EB25E3">
        <w:t>техническими</w:t>
      </w:r>
      <w:proofErr w:type="gramEnd"/>
      <w:r w:rsidRPr="00EB25E3">
        <w:t xml:space="preserve"> </w:t>
      </w:r>
      <w:r w:rsidR="00E9012F" w:rsidRPr="00EB25E3">
        <w:rPr>
          <w:szCs w:val="28"/>
        </w:rPr>
        <w:t>средствами организации дорожного движения</w:t>
      </w:r>
      <w:r w:rsidR="009734A3" w:rsidRPr="00EB25E3">
        <w:rPr>
          <w:szCs w:val="28"/>
        </w:rPr>
        <w:t xml:space="preserve">, </w:t>
      </w:r>
      <w:r w:rsidR="00364610" w:rsidRPr="00EB25E3">
        <w:rPr>
          <w:szCs w:val="28"/>
        </w:rPr>
        <w:t>оптимизации системы маршрутов общественного тр</w:t>
      </w:r>
      <w:r w:rsidR="00323905" w:rsidRPr="00EB25E3">
        <w:rPr>
          <w:szCs w:val="28"/>
        </w:rPr>
        <w:t>а</w:t>
      </w:r>
      <w:r w:rsidR="00364610" w:rsidRPr="00EB25E3">
        <w:rPr>
          <w:szCs w:val="28"/>
        </w:rPr>
        <w:t>нспорта</w:t>
      </w:r>
      <w:r w:rsidR="00323905" w:rsidRPr="00EB25E3">
        <w:rPr>
          <w:szCs w:val="28"/>
        </w:rPr>
        <w:t>,</w:t>
      </w:r>
      <w:r w:rsidR="00364610" w:rsidRPr="00EB25E3">
        <w:rPr>
          <w:szCs w:val="28"/>
        </w:rPr>
        <w:t xml:space="preserve"> </w:t>
      </w:r>
      <w:proofErr w:type="gramStart"/>
      <w:r w:rsidR="009734A3" w:rsidRPr="00EB25E3">
        <w:rPr>
          <w:szCs w:val="28"/>
        </w:rPr>
        <w:t xml:space="preserve">контролю </w:t>
      </w:r>
      <w:r w:rsidR="00323905" w:rsidRPr="00EB25E3">
        <w:rPr>
          <w:szCs w:val="28"/>
        </w:rPr>
        <w:t>за</w:t>
      </w:r>
      <w:proofErr w:type="gramEnd"/>
      <w:r w:rsidR="009734A3" w:rsidRPr="00EB25E3">
        <w:rPr>
          <w:szCs w:val="28"/>
        </w:rPr>
        <w:t xml:space="preserve"> техническ</w:t>
      </w:r>
      <w:r w:rsidR="00323905" w:rsidRPr="00EB25E3">
        <w:rPr>
          <w:szCs w:val="28"/>
        </w:rPr>
        <w:t>им</w:t>
      </w:r>
      <w:r w:rsidR="009734A3" w:rsidRPr="00EB25E3">
        <w:rPr>
          <w:szCs w:val="28"/>
        </w:rPr>
        <w:t xml:space="preserve"> состояни</w:t>
      </w:r>
      <w:r w:rsidR="00323905" w:rsidRPr="00EB25E3">
        <w:rPr>
          <w:szCs w:val="28"/>
        </w:rPr>
        <w:t>ем</w:t>
      </w:r>
      <w:r w:rsidR="009734A3" w:rsidRPr="00EB25E3">
        <w:rPr>
          <w:szCs w:val="28"/>
        </w:rPr>
        <w:t xml:space="preserve"> </w:t>
      </w:r>
      <w:r w:rsidR="00AF4390" w:rsidRPr="00EB25E3">
        <w:rPr>
          <w:szCs w:val="28"/>
        </w:rPr>
        <w:t>дорог</w:t>
      </w:r>
      <w:r w:rsidR="00323905" w:rsidRPr="00EB25E3">
        <w:rPr>
          <w:szCs w:val="28"/>
        </w:rPr>
        <w:t>,</w:t>
      </w:r>
      <w:r w:rsidR="00AF4390" w:rsidRPr="00EB25E3">
        <w:rPr>
          <w:szCs w:val="28"/>
        </w:rPr>
        <w:t xml:space="preserve"> по которым проходят школьные маршруты</w:t>
      </w:r>
      <w:r w:rsidR="00EB25E3" w:rsidRPr="00EB25E3">
        <w:rPr>
          <w:szCs w:val="28"/>
        </w:rPr>
        <w:t>.</w:t>
      </w:r>
      <w:r w:rsidR="00323905" w:rsidRPr="00EB25E3">
        <w:rPr>
          <w:szCs w:val="28"/>
        </w:rPr>
        <w:t xml:space="preserve"> </w:t>
      </w:r>
      <w:r w:rsidR="00EB25E3" w:rsidRPr="00EB25E3">
        <w:rPr>
          <w:szCs w:val="28"/>
        </w:rPr>
        <w:t>В</w:t>
      </w:r>
      <w:r w:rsidR="00AB63B7" w:rsidRPr="00EB25E3">
        <w:rPr>
          <w:szCs w:val="28"/>
        </w:rPr>
        <w:t xml:space="preserve"> целях профилактики ДТП</w:t>
      </w:r>
      <w:r w:rsidR="00B418C2" w:rsidRPr="00EB25E3">
        <w:rPr>
          <w:szCs w:val="28"/>
        </w:rPr>
        <w:t xml:space="preserve"> </w:t>
      </w:r>
      <w:r w:rsidR="00AB63B7" w:rsidRPr="00EB25E3">
        <w:rPr>
          <w:szCs w:val="28"/>
        </w:rPr>
        <w:t xml:space="preserve">Госавтоинспекцией </w:t>
      </w:r>
      <w:r w:rsidR="00EB25E3" w:rsidRPr="00EB25E3">
        <w:rPr>
          <w:szCs w:val="28"/>
        </w:rPr>
        <w:t>совместно с</w:t>
      </w:r>
      <w:r w:rsidR="00AB63B7" w:rsidRPr="00EB25E3">
        <w:rPr>
          <w:szCs w:val="28"/>
        </w:rPr>
        <w:t xml:space="preserve"> Муниципальным бюджетным учреждением «Дом молодежных организаций городского округа Кинель Самарской области «Альянс молодых» (далее - МБУ ДМО «Альянс молодых») </w:t>
      </w:r>
      <w:r w:rsidR="00EB25E3" w:rsidRPr="00EB25E3">
        <w:rPr>
          <w:szCs w:val="28"/>
        </w:rPr>
        <w:t xml:space="preserve">и юными инспекторами дорожного движения (ЮИН) на улицах городского проведены мероприятия по привлечению внимания участников дорожного движения </w:t>
      </w:r>
      <w:proofErr w:type="gramStart"/>
      <w:r w:rsidR="00EB25E3" w:rsidRPr="00EB25E3">
        <w:rPr>
          <w:szCs w:val="28"/>
        </w:rPr>
        <w:t>к</w:t>
      </w:r>
      <w:proofErr w:type="gramEnd"/>
      <w:r w:rsidR="00EB25E3" w:rsidRPr="00EB25E3">
        <w:rPr>
          <w:szCs w:val="28"/>
        </w:rPr>
        <w:t xml:space="preserve"> соблюдения Правил дорожного движения</w:t>
      </w:r>
      <w:r w:rsidR="00323905" w:rsidRPr="00EB25E3">
        <w:rPr>
          <w:szCs w:val="28"/>
        </w:rPr>
        <w:t>.</w:t>
      </w:r>
    </w:p>
    <w:p w:rsidR="00CA6E34" w:rsidRPr="00EB25E3" w:rsidRDefault="00CA6E34" w:rsidP="00EB25E3">
      <w:pPr>
        <w:spacing w:line="360" w:lineRule="auto"/>
        <w:ind w:right="72" w:firstLine="709"/>
        <w:jc w:val="both"/>
        <w:rPr>
          <w:szCs w:val="28"/>
        </w:rPr>
      </w:pPr>
      <w:r w:rsidRPr="00EB25E3">
        <w:t>Проблема обеспечения безопасности дорожного движения носит межведомственный характер, так как затрагивает сферу муниципальной власти, правоохранительных органов</w:t>
      </w:r>
      <w:r w:rsidR="00EB25E3" w:rsidRPr="00EB25E3">
        <w:t>,</w:t>
      </w:r>
      <w:r w:rsidRPr="00EB25E3">
        <w:t xml:space="preserve"> и для достижения установленных целей, должна решаться с использованием программных методов</w:t>
      </w:r>
      <w:r w:rsidR="00AB63B7" w:rsidRPr="00EB25E3">
        <w:t>.</w:t>
      </w:r>
    </w:p>
    <w:p w:rsidR="00E12A73" w:rsidRDefault="00932FF7" w:rsidP="00EB25E3">
      <w:pPr>
        <w:spacing w:line="360" w:lineRule="auto"/>
        <w:ind w:firstLine="720"/>
        <w:jc w:val="both"/>
        <w:rPr>
          <w:szCs w:val="28"/>
        </w:rPr>
      </w:pPr>
      <w:proofErr w:type="gramStart"/>
      <w:r w:rsidRPr="00EB25E3">
        <w:rPr>
          <w:szCs w:val="28"/>
        </w:rPr>
        <w:t>Муниципальная программа городского округа Кинель Самарской области «</w:t>
      </w:r>
      <w:r w:rsidR="006C1707" w:rsidRPr="00EB25E3">
        <w:rPr>
          <w:szCs w:val="28"/>
        </w:rPr>
        <w:t xml:space="preserve">Развитие и модернизация автомобильной транспортной инфраструктуры на территории городского округа Кинель Самарской области на </w:t>
      </w:r>
      <w:r w:rsidR="0013578B" w:rsidRPr="00EB25E3">
        <w:rPr>
          <w:szCs w:val="28"/>
        </w:rPr>
        <w:t>2026-2030</w:t>
      </w:r>
      <w:r w:rsidR="006C1707" w:rsidRPr="00EB25E3">
        <w:rPr>
          <w:szCs w:val="28"/>
        </w:rPr>
        <w:t xml:space="preserve"> годы</w:t>
      </w:r>
      <w:r w:rsidR="00085626">
        <w:rPr>
          <w:szCs w:val="28"/>
        </w:rPr>
        <w:t>» (далее – М</w:t>
      </w:r>
      <w:r w:rsidRPr="00EB25E3">
        <w:rPr>
          <w:szCs w:val="28"/>
        </w:rPr>
        <w:t>униципальная программа)</w:t>
      </w:r>
      <w:r w:rsidR="00E12A73" w:rsidRPr="00EB25E3">
        <w:rPr>
          <w:szCs w:val="28"/>
        </w:rPr>
        <w:t xml:space="preserve"> позволит обеспечить на территории городского округа комплексное и систе</w:t>
      </w:r>
      <w:r w:rsidRPr="00EB25E3">
        <w:rPr>
          <w:szCs w:val="28"/>
        </w:rPr>
        <w:t xml:space="preserve">мное решение проблемы </w:t>
      </w:r>
      <w:r w:rsidR="004D53B9" w:rsidRPr="00EB25E3">
        <w:rPr>
          <w:szCs w:val="28"/>
        </w:rPr>
        <w:t xml:space="preserve">в сфере безопасности дорожного движения </w:t>
      </w:r>
      <w:r w:rsidRPr="00EB25E3">
        <w:rPr>
          <w:szCs w:val="28"/>
        </w:rPr>
        <w:t xml:space="preserve">на основе </w:t>
      </w:r>
      <w:r w:rsidR="00E12A73" w:rsidRPr="00EB25E3">
        <w:rPr>
          <w:szCs w:val="28"/>
        </w:rPr>
        <w:t>конкретн</w:t>
      </w:r>
      <w:r w:rsidRPr="00EB25E3">
        <w:rPr>
          <w:szCs w:val="28"/>
        </w:rPr>
        <w:t>ой</w:t>
      </w:r>
      <w:r w:rsidR="00E12A73" w:rsidRPr="00EB25E3">
        <w:rPr>
          <w:szCs w:val="28"/>
        </w:rPr>
        <w:t xml:space="preserve"> цел</w:t>
      </w:r>
      <w:r w:rsidRPr="00EB25E3">
        <w:rPr>
          <w:szCs w:val="28"/>
        </w:rPr>
        <w:t>и</w:t>
      </w:r>
      <w:r w:rsidR="00E12A73" w:rsidRPr="00EB25E3">
        <w:rPr>
          <w:szCs w:val="28"/>
        </w:rPr>
        <w:t>, задач и мероприятий, концентрации ресу</w:t>
      </w:r>
      <w:r w:rsidR="004D53B9" w:rsidRPr="00EB25E3">
        <w:rPr>
          <w:szCs w:val="28"/>
        </w:rPr>
        <w:t>рсов при реализации мероприятий</w:t>
      </w:r>
      <w:r w:rsidR="00E12A73" w:rsidRPr="00EB25E3">
        <w:rPr>
          <w:szCs w:val="28"/>
        </w:rPr>
        <w:t xml:space="preserve"> путем сосредоточения усилий на приоритетных направлениях</w:t>
      </w:r>
      <w:proofErr w:type="gramEnd"/>
      <w:r w:rsidR="00E12A73" w:rsidRPr="00EB25E3">
        <w:rPr>
          <w:szCs w:val="28"/>
        </w:rPr>
        <w:t xml:space="preserve"> социально-экономического развития гор</w:t>
      </w:r>
      <w:r w:rsidR="00BB4B98" w:rsidRPr="00EB25E3">
        <w:rPr>
          <w:szCs w:val="28"/>
        </w:rPr>
        <w:t>одского округа, направленных на</w:t>
      </w:r>
      <w:r w:rsidR="00E12A73" w:rsidRPr="00EB25E3">
        <w:rPr>
          <w:szCs w:val="28"/>
        </w:rPr>
        <w:t xml:space="preserve"> </w:t>
      </w:r>
      <w:r w:rsidR="00412676" w:rsidRPr="00EB25E3">
        <w:rPr>
          <w:szCs w:val="28"/>
        </w:rPr>
        <w:t>сохранени</w:t>
      </w:r>
      <w:r w:rsidR="00BB4B98" w:rsidRPr="00EB25E3">
        <w:rPr>
          <w:szCs w:val="28"/>
        </w:rPr>
        <w:t>е</w:t>
      </w:r>
      <w:r w:rsidR="00412676" w:rsidRPr="00EB25E3">
        <w:rPr>
          <w:szCs w:val="28"/>
        </w:rPr>
        <w:t xml:space="preserve"> жизни и здоровья граждан, </w:t>
      </w:r>
      <w:r w:rsidR="00112828" w:rsidRPr="00EB25E3">
        <w:rPr>
          <w:szCs w:val="28"/>
        </w:rPr>
        <w:t xml:space="preserve">повышение дисциплинированности участников дорожного движения, </w:t>
      </w:r>
      <w:r w:rsidR="00E12A73" w:rsidRPr="00EB25E3">
        <w:rPr>
          <w:szCs w:val="28"/>
        </w:rPr>
        <w:t>улучшение качества дорог местного значения, обеспечени</w:t>
      </w:r>
      <w:r w:rsidR="00BB4B98" w:rsidRPr="00EB25E3">
        <w:rPr>
          <w:szCs w:val="28"/>
        </w:rPr>
        <w:t>е</w:t>
      </w:r>
      <w:r w:rsidR="00E12A73" w:rsidRPr="00EB25E3">
        <w:rPr>
          <w:szCs w:val="28"/>
        </w:rPr>
        <w:t xml:space="preserve"> комфортных и безопасных условий для передвижения граждан </w:t>
      </w:r>
      <w:r w:rsidR="00A912FE" w:rsidRPr="00EB25E3">
        <w:rPr>
          <w:szCs w:val="28"/>
        </w:rPr>
        <w:t xml:space="preserve">по </w:t>
      </w:r>
      <w:r w:rsidR="00412676" w:rsidRPr="00EB25E3">
        <w:rPr>
          <w:szCs w:val="28"/>
        </w:rPr>
        <w:t xml:space="preserve">муниципальным </w:t>
      </w:r>
      <w:r w:rsidR="00A912FE" w:rsidRPr="00EB25E3">
        <w:rPr>
          <w:szCs w:val="28"/>
        </w:rPr>
        <w:t xml:space="preserve">маршрутам </w:t>
      </w:r>
      <w:r w:rsidR="00A912FE" w:rsidRPr="00EB25E3">
        <w:rPr>
          <w:szCs w:val="28"/>
        </w:rPr>
        <w:lastRenderedPageBreak/>
        <w:t xml:space="preserve">общественного транспорта </w:t>
      </w:r>
      <w:r w:rsidR="00E12A73" w:rsidRPr="00EB25E3">
        <w:rPr>
          <w:szCs w:val="28"/>
        </w:rPr>
        <w:t>и безопасност</w:t>
      </w:r>
      <w:r w:rsidR="00B40446" w:rsidRPr="00EB25E3">
        <w:rPr>
          <w:szCs w:val="28"/>
        </w:rPr>
        <w:t>и</w:t>
      </w:r>
      <w:r w:rsidR="00E12A73" w:rsidRPr="00EB25E3">
        <w:rPr>
          <w:szCs w:val="28"/>
        </w:rPr>
        <w:t xml:space="preserve"> </w:t>
      </w:r>
      <w:r w:rsidR="00B40446" w:rsidRPr="00EB25E3">
        <w:rPr>
          <w:szCs w:val="28"/>
        </w:rPr>
        <w:t xml:space="preserve">дорожного движения на </w:t>
      </w:r>
      <w:r w:rsidR="00E12A73" w:rsidRPr="00EB25E3">
        <w:rPr>
          <w:szCs w:val="28"/>
        </w:rPr>
        <w:t>школьных маршрут</w:t>
      </w:r>
      <w:r w:rsidR="00B40446" w:rsidRPr="00EB25E3">
        <w:rPr>
          <w:szCs w:val="28"/>
        </w:rPr>
        <w:t>ах и подъездных путях к образовательным учреждениям</w:t>
      </w:r>
      <w:r w:rsidR="00112828" w:rsidRPr="00EB25E3">
        <w:rPr>
          <w:szCs w:val="28"/>
        </w:rPr>
        <w:t>.</w:t>
      </w:r>
    </w:p>
    <w:p w:rsidR="002F1FCB" w:rsidRPr="002F1FCB" w:rsidRDefault="002F1FCB" w:rsidP="002F1FCB">
      <w:pPr>
        <w:spacing w:line="360" w:lineRule="auto"/>
        <w:ind w:firstLine="709"/>
        <w:jc w:val="both"/>
        <w:rPr>
          <w:szCs w:val="28"/>
        </w:rPr>
      </w:pPr>
      <w:r w:rsidRPr="002F1FCB">
        <w:rPr>
          <w:szCs w:val="28"/>
        </w:rPr>
        <w:t>При отсутствии введения программного метода не будет достигнуто комплексного решения поставленных задач, решение каждой из которых неразрывно от других влияет на достижение поставленной цели.</w:t>
      </w:r>
    </w:p>
    <w:p w:rsidR="00137764" w:rsidRPr="0037700A" w:rsidRDefault="00137764" w:rsidP="007840F6">
      <w:pPr>
        <w:pStyle w:val="1"/>
        <w:numPr>
          <w:ilvl w:val="0"/>
          <w:numId w:val="8"/>
        </w:numPr>
        <w:spacing w:before="120" w:line="240" w:lineRule="auto"/>
        <w:ind w:left="0" w:firstLine="709"/>
        <w:jc w:val="center"/>
        <w:rPr>
          <w:sz w:val="28"/>
          <w:szCs w:val="28"/>
        </w:rPr>
      </w:pPr>
      <w:r w:rsidRPr="0037700A">
        <w:rPr>
          <w:sz w:val="28"/>
          <w:szCs w:val="28"/>
        </w:rPr>
        <w:t xml:space="preserve">Основные цели и задачи </w:t>
      </w:r>
      <w:r>
        <w:rPr>
          <w:sz w:val="28"/>
          <w:szCs w:val="28"/>
        </w:rPr>
        <w:t>Муниципальной</w:t>
      </w:r>
      <w:r w:rsidRPr="0037700A">
        <w:rPr>
          <w:sz w:val="28"/>
          <w:szCs w:val="28"/>
        </w:rPr>
        <w:t xml:space="preserve"> программы, </w:t>
      </w:r>
      <w:r w:rsidRPr="000F326B">
        <w:rPr>
          <w:sz w:val="28"/>
          <w:szCs w:val="28"/>
        </w:rPr>
        <w:t>этапы и сроки реализации Муниципальной</w:t>
      </w:r>
      <w:r w:rsidRPr="0037700A">
        <w:rPr>
          <w:sz w:val="28"/>
          <w:szCs w:val="28"/>
        </w:rPr>
        <w:t xml:space="preserve"> программы</w:t>
      </w:r>
      <w:r w:rsidRPr="000F326B">
        <w:rPr>
          <w:sz w:val="28"/>
          <w:szCs w:val="28"/>
        </w:rPr>
        <w:t>, конечные результаты реализации Муниципальной</w:t>
      </w:r>
      <w:r w:rsidRPr="0037700A">
        <w:rPr>
          <w:sz w:val="28"/>
          <w:szCs w:val="28"/>
        </w:rPr>
        <w:t xml:space="preserve"> программы</w:t>
      </w:r>
    </w:p>
    <w:p w:rsidR="0075468E" w:rsidRPr="00D1529D" w:rsidRDefault="00085626" w:rsidP="007840F6">
      <w:pPr>
        <w:spacing w:before="240" w:line="360" w:lineRule="auto"/>
        <w:ind w:firstLine="709"/>
        <w:jc w:val="both"/>
        <w:rPr>
          <w:szCs w:val="28"/>
        </w:rPr>
      </w:pPr>
      <w:r>
        <w:rPr>
          <w:szCs w:val="28"/>
        </w:rPr>
        <w:t>2.1. Целью М</w:t>
      </w:r>
      <w:r w:rsidR="0075468E" w:rsidRPr="00D1529D">
        <w:rPr>
          <w:szCs w:val="28"/>
        </w:rPr>
        <w:t>униципальной программы является обеспечение охраны жизни, здоровья граждан и их имущества, гарантий их законных прав на безопасные условия движения на дорогах</w:t>
      </w:r>
      <w:r w:rsidR="002B2E6D" w:rsidRPr="002B2E6D">
        <w:rPr>
          <w:szCs w:val="28"/>
        </w:rPr>
        <w:t xml:space="preserve"> </w:t>
      </w:r>
      <w:r w:rsidR="002B2E6D">
        <w:rPr>
          <w:szCs w:val="28"/>
        </w:rPr>
        <w:t>городского округа</w:t>
      </w:r>
      <w:r w:rsidR="0075468E" w:rsidRPr="00D1529D">
        <w:rPr>
          <w:szCs w:val="28"/>
        </w:rPr>
        <w:t>.</w:t>
      </w:r>
      <w:r w:rsidR="00AC6B04">
        <w:rPr>
          <w:szCs w:val="28"/>
        </w:rPr>
        <w:t xml:space="preserve"> </w:t>
      </w:r>
    </w:p>
    <w:p w:rsidR="0075468E" w:rsidRPr="00D1529D" w:rsidRDefault="00085626" w:rsidP="00304657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2.2. Достижение цели М</w:t>
      </w:r>
      <w:r w:rsidR="0075468E" w:rsidRPr="00D1529D">
        <w:rPr>
          <w:szCs w:val="28"/>
        </w:rPr>
        <w:t>униципальной программы обеспечивается за счет решения следующих задач:</w:t>
      </w:r>
    </w:p>
    <w:p w:rsidR="00D1529D" w:rsidRPr="00D1529D" w:rsidRDefault="0075468E" w:rsidP="00304657">
      <w:pPr>
        <w:spacing w:line="360" w:lineRule="auto"/>
        <w:ind w:firstLine="709"/>
        <w:jc w:val="both"/>
        <w:rPr>
          <w:szCs w:val="28"/>
        </w:rPr>
      </w:pPr>
      <w:r w:rsidRPr="00D1529D">
        <w:rPr>
          <w:szCs w:val="28"/>
        </w:rPr>
        <w:t xml:space="preserve">2.2.1. </w:t>
      </w:r>
      <w:r w:rsidR="003B3151">
        <w:rPr>
          <w:szCs w:val="28"/>
        </w:rPr>
        <w:t>С</w:t>
      </w:r>
      <w:r w:rsidR="00565A2A" w:rsidRPr="00585DBA">
        <w:rPr>
          <w:szCs w:val="28"/>
        </w:rPr>
        <w:t>оздани</w:t>
      </w:r>
      <w:r w:rsidR="00565A2A">
        <w:rPr>
          <w:szCs w:val="28"/>
        </w:rPr>
        <w:t>е</w:t>
      </w:r>
      <w:r w:rsidR="00565A2A" w:rsidRPr="00585DBA">
        <w:rPr>
          <w:szCs w:val="28"/>
        </w:rPr>
        <w:t xml:space="preserve"> условий безопасного передвижения по дорогам городского округа </w:t>
      </w:r>
      <w:r w:rsidR="00565A2A">
        <w:rPr>
          <w:szCs w:val="28"/>
        </w:rPr>
        <w:t>за</w:t>
      </w:r>
      <w:r w:rsidR="00565A2A" w:rsidRPr="00585DBA">
        <w:rPr>
          <w:szCs w:val="28"/>
        </w:rPr>
        <w:t xml:space="preserve"> </w:t>
      </w:r>
      <w:r w:rsidR="00565A2A">
        <w:rPr>
          <w:szCs w:val="28"/>
        </w:rPr>
        <w:t xml:space="preserve">счет средств </w:t>
      </w:r>
      <w:r w:rsidR="00565A2A" w:rsidRPr="00585DBA">
        <w:rPr>
          <w:szCs w:val="28"/>
        </w:rPr>
        <w:t>му</w:t>
      </w:r>
      <w:r w:rsidR="00565A2A">
        <w:rPr>
          <w:szCs w:val="28"/>
        </w:rPr>
        <w:t>ниципального дорожного фонда</w:t>
      </w:r>
      <w:r w:rsidR="00D1529D" w:rsidRPr="00D1529D">
        <w:rPr>
          <w:szCs w:val="28"/>
        </w:rPr>
        <w:t>:</w:t>
      </w:r>
      <w:r w:rsidR="00AC3F66" w:rsidRPr="00D1529D">
        <w:rPr>
          <w:szCs w:val="28"/>
        </w:rPr>
        <w:t xml:space="preserve"> </w:t>
      </w:r>
    </w:p>
    <w:p w:rsidR="00AC3F66" w:rsidRPr="00D1529D" w:rsidRDefault="00D1529D" w:rsidP="00304657">
      <w:pPr>
        <w:spacing w:line="360" w:lineRule="auto"/>
        <w:ind w:firstLine="709"/>
        <w:jc w:val="both"/>
        <w:rPr>
          <w:szCs w:val="28"/>
        </w:rPr>
      </w:pPr>
      <w:r w:rsidRPr="00D1529D">
        <w:rPr>
          <w:szCs w:val="28"/>
        </w:rPr>
        <w:t>проведение мероприятий по ремонт</w:t>
      </w:r>
      <w:r>
        <w:rPr>
          <w:szCs w:val="28"/>
        </w:rPr>
        <w:t>у</w:t>
      </w:r>
      <w:r w:rsidRPr="00D1529D">
        <w:rPr>
          <w:szCs w:val="28"/>
        </w:rPr>
        <w:t xml:space="preserve"> асфальтового покрытия дорог и тротуаров</w:t>
      </w:r>
      <w:r>
        <w:rPr>
          <w:szCs w:val="28"/>
        </w:rPr>
        <w:t xml:space="preserve">, финансируемых из </w:t>
      </w:r>
      <w:r w:rsidR="00AC3F66" w:rsidRPr="00C97A6F">
        <w:rPr>
          <w:szCs w:val="28"/>
        </w:rPr>
        <w:t xml:space="preserve">муниципального дорожного </w:t>
      </w:r>
      <w:r w:rsidR="00AC3F66" w:rsidRPr="00D1529D">
        <w:rPr>
          <w:szCs w:val="28"/>
        </w:rPr>
        <w:t xml:space="preserve">фонда </w:t>
      </w:r>
      <w:r w:rsidRPr="00D1529D">
        <w:rPr>
          <w:szCs w:val="28"/>
        </w:rPr>
        <w:t xml:space="preserve">городского округа. </w:t>
      </w:r>
    </w:p>
    <w:p w:rsidR="00D1529D" w:rsidRPr="00C21845" w:rsidRDefault="0075468E" w:rsidP="00304657">
      <w:pPr>
        <w:spacing w:line="360" w:lineRule="auto"/>
        <w:ind w:firstLine="709"/>
        <w:jc w:val="both"/>
        <w:rPr>
          <w:szCs w:val="28"/>
        </w:rPr>
      </w:pPr>
      <w:r w:rsidRPr="00C21845">
        <w:rPr>
          <w:szCs w:val="28"/>
        </w:rPr>
        <w:t xml:space="preserve">2.2.2. </w:t>
      </w:r>
      <w:r w:rsidR="00C97A6F" w:rsidRPr="00C21845">
        <w:rPr>
          <w:szCs w:val="28"/>
        </w:rPr>
        <w:t>Оптимизация режимов движения на участках улично-дорожной сети</w:t>
      </w:r>
      <w:r w:rsidR="00D1529D" w:rsidRPr="00C21845">
        <w:rPr>
          <w:szCs w:val="28"/>
        </w:rPr>
        <w:t xml:space="preserve"> городского округа</w:t>
      </w:r>
      <w:r w:rsidR="0016235E" w:rsidRPr="00C21845">
        <w:rPr>
          <w:szCs w:val="28"/>
        </w:rPr>
        <w:t>:</w:t>
      </w:r>
      <w:r w:rsidR="00C97A6F" w:rsidRPr="00C21845">
        <w:rPr>
          <w:szCs w:val="28"/>
        </w:rPr>
        <w:t xml:space="preserve"> </w:t>
      </w:r>
    </w:p>
    <w:p w:rsidR="00653FC8" w:rsidRPr="00C21845" w:rsidRDefault="0016235E" w:rsidP="00304657">
      <w:pPr>
        <w:spacing w:line="360" w:lineRule="auto"/>
        <w:ind w:firstLine="709"/>
        <w:jc w:val="both"/>
        <w:rPr>
          <w:szCs w:val="28"/>
        </w:rPr>
      </w:pPr>
      <w:r w:rsidRPr="00C21845">
        <w:rPr>
          <w:szCs w:val="28"/>
        </w:rPr>
        <w:t xml:space="preserve">оборудование </w:t>
      </w:r>
      <w:r w:rsidR="00653FC8" w:rsidRPr="00C21845">
        <w:rPr>
          <w:szCs w:val="28"/>
        </w:rPr>
        <w:t xml:space="preserve">улично-дорожной сети </w:t>
      </w:r>
      <w:r w:rsidR="00C97A6F" w:rsidRPr="00C21845">
        <w:rPr>
          <w:szCs w:val="28"/>
        </w:rPr>
        <w:t>технически</w:t>
      </w:r>
      <w:r w:rsidR="00653FC8" w:rsidRPr="00C21845">
        <w:rPr>
          <w:szCs w:val="28"/>
        </w:rPr>
        <w:t>ми</w:t>
      </w:r>
      <w:r w:rsidR="00C97A6F" w:rsidRPr="00C21845">
        <w:rPr>
          <w:szCs w:val="28"/>
        </w:rPr>
        <w:t xml:space="preserve"> средств</w:t>
      </w:r>
      <w:r w:rsidR="00653FC8" w:rsidRPr="00C21845">
        <w:rPr>
          <w:szCs w:val="28"/>
        </w:rPr>
        <w:t>ами</w:t>
      </w:r>
      <w:r w:rsidR="00C97A6F" w:rsidRPr="00C21845">
        <w:rPr>
          <w:szCs w:val="28"/>
        </w:rPr>
        <w:t xml:space="preserve"> организации дорожного движения и автоматизированных систем управления движением</w:t>
      </w:r>
      <w:r w:rsidR="009D3EAF" w:rsidRPr="00C21845">
        <w:rPr>
          <w:szCs w:val="28"/>
        </w:rPr>
        <w:t xml:space="preserve"> для обеспечения безопасности </w:t>
      </w:r>
      <w:r w:rsidR="00471CD5">
        <w:rPr>
          <w:szCs w:val="28"/>
        </w:rPr>
        <w:t xml:space="preserve">водителей и </w:t>
      </w:r>
      <w:r w:rsidR="009D3EAF" w:rsidRPr="00C21845">
        <w:rPr>
          <w:szCs w:val="28"/>
        </w:rPr>
        <w:t>пешеходов</w:t>
      </w:r>
      <w:r w:rsidR="00653FC8" w:rsidRPr="00C21845">
        <w:rPr>
          <w:szCs w:val="28"/>
        </w:rPr>
        <w:t>.</w:t>
      </w:r>
    </w:p>
    <w:p w:rsidR="00D1529D" w:rsidRPr="00C21845" w:rsidRDefault="0075468E" w:rsidP="00304657">
      <w:pPr>
        <w:spacing w:line="360" w:lineRule="auto"/>
        <w:ind w:firstLine="709"/>
        <w:jc w:val="both"/>
        <w:rPr>
          <w:szCs w:val="28"/>
        </w:rPr>
      </w:pPr>
      <w:r w:rsidRPr="00C21845">
        <w:rPr>
          <w:szCs w:val="28"/>
        </w:rPr>
        <w:t xml:space="preserve">2.2.3. </w:t>
      </w:r>
      <w:r w:rsidR="003B3151">
        <w:rPr>
          <w:szCs w:val="28"/>
        </w:rPr>
        <w:t>С</w:t>
      </w:r>
      <w:r w:rsidR="00F80055" w:rsidRPr="00C21845">
        <w:rPr>
          <w:szCs w:val="28"/>
        </w:rPr>
        <w:t>овершенствование системы мер по предупреждению детского дорожно-транспортного травматизма</w:t>
      </w:r>
      <w:r w:rsidR="00035C03" w:rsidRPr="00C21845">
        <w:rPr>
          <w:szCs w:val="28"/>
        </w:rPr>
        <w:t xml:space="preserve">: </w:t>
      </w:r>
    </w:p>
    <w:p w:rsidR="0075468E" w:rsidRDefault="008E0B3D" w:rsidP="00304657">
      <w:pPr>
        <w:spacing w:line="360" w:lineRule="auto"/>
        <w:ind w:firstLine="709"/>
        <w:jc w:val="both"/>
        <w:rPr>
          <w:szCs w:val="28"/>
        </w:rPr>
      </w:pPr>
      <w:proofErr w:type="gramStart"/>
      <w:r>
        <w:t>реализация комплексного подхода к мероприятиям по профилактике детского дорожно-транспортного травматизма среди детей, род</w:t>
      </w:r>
      <w:r w:rsidR="00471CD5">
        <w:t>ителей (законных представителей</w:t>
      </w:r>
      <w:r w:rsidR="00C21845" w:rsidRPr="00C21845">
        <w:rPr>
          <w:szCs w:val="28"/>
        </w:rPr>
        <w:t>.</w:t>
      </w:r>
      <w:proofErr w:type="gramEnd"/>
    </w:p>
    <w:p w:rsidR="00471CD5" w:rsidRPr="00C21845" w:rsidRDefault="00471CD5" w:rsidP="00304657">
      <w:pPr>
        <w:spacing w:line="360" w:lineRule="auto"/>
        <w:ind w:firstLine="709"/>
        <w:jc w:val="both"/>
        <w:rPr>
          <w:szCs w:val="28"/>
        </w:rPr>
      </w:pPr>
      <w:r>
        <w:t>повышение заинтересованности родителей (законных представителей) в создании условий безопасного участия детей в дорожном движении.</w:t>
      </w:r>
    </w:p>
    <w:p w:rsidR="00AC3F66" w:rsidRDefault="0075468E" w:rsidP="00304657">
      <w:pPr>
        <w:spacing w:line="360" w:lineRule="auto"/>
        <w:ind w:firstLine="709"/>
        <w:jc w:val="both"/>
        <w:rPr>
          <w:b/>
          <w:szCs w:val="28"/>
        </w:rPr>
      </w:pPr>
      <w:r w:rsidRPr="00CB65B2">
        <w:rPr>
          <w:szCs w:val="28"/>
        </w:rPr>
        <w:lastRenderedPageBreak/>
        <w:t xml:space="preserve">2.2.4. </w:t>
      </w:r>
      <w:r w:rsidR="00AC3F66" w:rsidRPr="00FD380A">
        <w:rPr>
          <w:szCs w:val="28"/>
        </w:rPr>
        <w:t>Повышение правового сознания и предупреждение опасного поведения участников дорожного движения</w:t>
      </w:r>
      <w:r w:rsidR="00FD380A">
        <w:rPr>
          <w:szCs w:val="28"/>
        </w:rPr>
        <w:t>:</w:t>
      </w:r>
    </w:p>
    <w:p w:rsidR="00CB65B2" w:rsidRPr="00CB65B2" w:rsidRDefault="00CB65B2" w:rsidP="00304657">
      <w:pPr>
        <w:spacing w:line="360" w:lineRule="auto"/>
        <w:ind w:firstLine="709"/>
        <w:jc w:val="both"/>
        <w:rPr>
          <w:b/>
          <w:szCs w:val="28"/>
        </w:rPr>
      </w:pPr>
      <w:r w:rsidRPr="00CB65B2">
        <w:rPr>
          <w:color w:val="000000"/>
        </w:rPr>
        <w:t xml:space="preserve">регулярное освещение в </w:t>
      </w:r>
      <w:r w:rsidR="00471CD5" w:rsidRPr="00995683">
        <w:rPr>
          <w:szCs w:val="28"/>
        </w:rPr>
        <w:t xml:space="preserve">средствах массовой информации городского округа Кинель Самарской области, на официальном сайте, официальных группах и мессенджерах администрации </w:t>
      </w:r>
      <w:r w:rsidR="00471CD5">
        <w:rPr>
          <w:szCs w:val="28"/>
        </w:rPr>
        <w:t>г.о. Кинель</w:t>
      </w:r>
      <w:r w:rsidR="00471CD5" w:rsidRPr="00995683">
        <w:rPr>
          <w:szCs w:val="28"/>
        </w:rPr>
        <w:t xml:space="preserve"> и официальных группах и мессенджерах муниципальных учреждений и организаций в информационно-телекоммуникационной сети Интернет</w:t>
      </w:r>
      <w:r w:rsidR="00471CD5">
        <w:rPr>
          <w:szCs w:val="28"/>
        </w:rPr>
        <w:t xml:space="preserve"> </w:t>
      </w:r>
      <w:r w:rsidRPr="00CB65B2">
        <w:rPr>
          <w:color w:val="000000"/>
        </w:rPr>
        <w:t>проблем безопасности дорожного</w:t>
      </w:r>
      <w:r w:rsidR="00A1108E">
        <w:rPr>
          <w:color w:val="000000"/>
        </w:rPr>
        <w:t xml:space="preserve"> движения</w:t>
      </w:r>
      <w:r>
        <w:rPr>
          <w:color w:val="000000"/>
        </w:rPr>
        <w:t xml:space="preserve">, результатов деятельности Госавтоинспекции и </w:t>
      </w:r>
      <w:r w:rsidR="005D5DD7">
        <w:rPr>
          <w:color w:val="000000"/>
        </w:rPr>
        <w:t xml:space="preserve">размещение </w:t>
      </w:r>
      <w:r>
        <w:rPr>
          <w:color w:val="000000"/>
        </w:rPr>
        <w:t>информационного материала по безопасности дорожного движения.</w:t>
      </w:r>
    </w:p>
    <w:p w:rsidR="0075468E" w:rsidRPr="00CB65B2" w:rsidRDefault="00CB65B2" w:rsidP="00304657">
      <w:pPr>
        <w:spacing w:line="360" w:lineRule="auto"/>
        <w:ind w:firstLine="709"/>
        <w:jc w:val="both"/>
        <w:rPr>
          <w:szCs w:val="28"/>
        </w:rPr>
      </w:pPr>
      <w:r w:rsidRPr="00CB65B2">
        <w:rPr>
          <w:szCs w:val="28"/>
        </w:rPr>
        <w:t>проведение</w:t>
      </w:r>
      <w:r w:rsidR="00C21845" w:rsidRPr="00CB65B2">
        <w:rPr>
          <w:szCs w:val="28"/>
        </w:rPr>
        <w:t xml:space="preserve"> межведомственных</w:t>
      </w:r>
      <w:r w:rsidR="00AC3F66" w:rsidRPr="00CB65B2">
        <w:rPr>
          <w:szCs w:val="28"/>
        </w:rPr>
        <w:t xml:space="preserve"> профилактических мер</w:t>
      </w:r>
      <w:r w:rsidR="000E1739" w:rsidRPr="00CB65B2">
        <w:rPr>
          <w:szCs w:val="28"/>
        </w:rPr>
        <w:t>оприятий</w:t>
      </w:r>
      <w:r w:rsidR="00AC3F66" w:rsidRPr="00CB65B2">
        <w:rPr>
          <w:szCs w:val="28"/>
        </w:rPr>
        <w:t>, направленных на формирование у участников дорожного движения законопослушного поведения на дорогах</w:t>
      </w:r>
      <w:r w:rsidR="008A39D5" w:rsidRPr="00CB65B2">
        <w:rPr>
          <w:szCs w:val="28"/>
        </w:rPr>
        <w:t>.</w:t>
      </w:r>
      <w:r w:rsidR="0075468E" w:rsidRPr="00CB65B2">
        <w:rPr>
          <w:szCs w:val="28"/>
        </w:rPr>
        <w:t xml:space="preserve"> </w:t>
      </w:r>
    </w:p>
    <w:p w:rsidR="0075468E" w:rsidRPr="00CB65B2" w:rsidRDefault="0075468E" w:rsidP="00304657">
      <w:pPr>
        <w:spacing w:line="360" w:lineRule="auto"/>
        <w:ind w:firstLine="709"/>
        <w:jc w:val="both"/>
        <w:rPr>
          <w:szCs w:val="28"/>
        </w:rPr>
      </w:pPr>
      <w:r w:rsidRPr="00CB65B2">
        <w:rPr>
          <w:szCs w:val="28"/>
        </w:rPr>
        <w:t>2.2.</w:t>
      </w:r>
      <w:r w:rsidR="004B42A4" w:rsidRPr="00CB65B2">
        <w:rPr>
          <w:szCs w:val="28"/>
        </w:rPr>
        <w:t>5</w:t>
      </w:r>
      <w:r w:rsidRPr="00CB65B2">
        <w:rPr>
          <w:szCs w:val="28"/>
        </w:rPr>
        <w:t xml:space="preserve">. </w:t>
      </w:r>
      <w:r w:rsidR="004B42A4" w:rsidRPr="00CB65B2">
        <w:rPr>
          <w:szCs w:val="28"/>
        </w:rPr>
        <w:t>Организация регулярных перевозок по муниципальным маршрутам регулярных перевозок по регулируемым тарифам</w:t>
      </w:r>
      <w:r w:rsidR="007F0DE3">
        <w:rPr>
          <w:szCs w:val="28"/>
        </w:rPr>
        <w:t>:</w:t>
      </w:r>
    </w:p>
    <w:p w:rsidR="004B42A4" w:rsidRPr="00CB65B2" w:rsidRDefault="004B42A4" w:rsidP="00304657">
      <w:pPr>
        <w:spacing w:line="360" w:lineRule="auto"/>
        <w:ind w:firstLine="709"/>
        <w:jc w:val="both"/>
        <w:rPr>
          <w:szCs w:val="28"/>
        </w:rPr>
      </w:pPr>
      <w:r w:rsidRPr="00CB65B2">
        <w:rPr>
          <w:szCs w:val="28"/>
        </w:rPr>
        <w:t>обеспечение выполнения работ, связанных с осуществлением регулярных перевозок по муниципальным маршрутам регулярных перевозок по регулируемым тарифам</w:t>
      </w:r>
      <w:r w:rsidR="006A1F11" w:rsidRPr="00CB65B2">
        <w:rPr>
          <w:szCs w:val="28"/>
        </w:rPr>
        <w:t>.</w:t>
      </w:r>
    </w:p>
    <w:p w:rsidR="0075468E" w:rsidRDefault="0075468E" w:rsidP="00304657">
      <w:pPr>
        <w:spacing w:line="360" w:lineRule="auto"/>
        <w:ind w:firstLine="709"/>
        <w:jc w:val="both"/>
        <w:rPr>
          <w:szCs w:val="28"/>
        </w:rPr>
      </w:pPr>
      <w:r w:rsidRPr="00CB65B2">
        <w:rPr>
          <w:szCs w:val="28"/>
        </w:rPr>
        <w:t xml:space="preserve">2.3. Муниципальная программа реализуется </w:t>
      </w:r>
      <w:proofErr w:type="spellStart"/>
      <w:r w:rsidRPr="00CB65B2">
        <w:rPr>
          <w:szCs w:val="28"/>
        </w:rPr>
        <w:t>одноэтапно</w:t>
      </w:r>
      <w:proofErr w:type="spellEnd"/>
      <w:r w:rsidRPr="00CB65B2">
        <w:rPr>
          <w:szCs w:val="28"/>
        </w:rPr>
        <w:t xml:space="preserve"> с </w:t>
      </w:r>
      <w:r w:rsidR="0013578B">
        <w:rPr>
          <w:szCs w:val="28"/>
        </w:rPr>
        <w:t>2026</w:t>
      </w:r>
      <w:r w:rsidRPr="00CB65B2">
        <w:rPr>
          <w:szCs w:val="28"/>
        </w:rPr>
        <w:t xml:space="preserve"> по </w:t>
      </w:r>
      <w:r w:rsidR="0013578B">
        <w:rPr>
          <w:szCs w:val="28"/>
        </w:rPr>
        <w:t>2030</w:t>
      </w:r>
      <w:r w:rsidR="00085626">
        <w:rPr>
          <w:szCs w:val="28"/>
        </w:rPr>
        <w:t xml:space="preserve"> год. Начало реализации М</w:t>
      </w:r>
      <w:r w:rsidRPr="00CB65B2">
        <w:rPr>
          <w:szCs w:val="28"/>
        </w:rPr>
        <w:t xml:space="preserve">униципальной программы - 1 января </w:t>
      </w:r>
      <w:r w:rsidR="0013578B">
        <w:rPr>
          <w:szCs w:val="28"/>
        </w:rPr>
        <w:t>2026</w:t>
      </w:r>
      <w:r w:rsidRPr="00CB65B2">
        <w:rPr>
          <w:szCs w:val="28"/>
        </w:rPr>
        <w:t xml:space="preserve"> года, окончание - 31 декабря </w:t>
      </w:r>
      <w:r w:rsidR="0013578B">
        <w:rPr>
          <w:szCs w:val="28"/>
        </w:rPr>
        <w:t>2030</w:t>
      </w:r>
      <w:r w:rsidRPr="00CB65B2">
        <w:rPr>
          <w:szCs w:val="28"/>
        </w:rPr>
        <w:t xml:space="preserve"> года. </w:t>
      </w:r>
    </w:p>
    <w:p w:rsidR="00137764" w:rsidRPr="002A1F7A" w:rsidRDefault="00137764" w:rsidP="00A07583">
      <w:pPr>
        <w:pStyle w:val="1"/>
        <w:keepNext w:val="0"/>
        <w:numPr>
          <w:ilvl w:val="0"/>
          <w:numId w:val="8"/>
        </w:numPr>
        <w:tabs>
          <w:tab w:val="left" w:pos="1134"/>
        </w:tabs>
        <w:spacing w:before="120" w:line="240" w:lineRule="auto"/>
        <w:ind w:left="0" w:firstLine="709"/>
        <w:jc w:val="center"/>
        <w:rPr>
          <w:sz w:val="28"/>
          <w:szCs w:val="28"/>
        </w:rPr>
      </w:pPr>
      <w:r w:rsidRPr="002A1F7A">
        <w:rPr>
          <w:sz w:val="28"/>
          <w:szCs w:val="28"/>
        </w:rPr>
        <w:t>Показатели (индикаторы), характеризующие</w:t>
      </w:r>
      <w:r>
        <w:rPr>
          <w:sz w:val="28"/>
          <w:szCs w:val="28"/>
        </w:rPr>
        <w:t xml:space="preserve"> ежегодный ход </w:t>
      </w:r>
      <w:r w:rsidRPr="002A1F7A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2A1F7A">
        <w:rPr>
          <w:sz w:val="28"/>
          <w:szCs w:val="28"/>
        </w:rPr>
        <w:t>итоги реализации Муниципальной программы</w:t>
      </w:r>
    </w:p>
    <w:p w:rsidR="00137764" w:rsidRPr="0098636C" w:rsidRDefault="00137764" w:rsidP="00A07583">
      <w:pPr>
        <w:pStyle w:val="1"/>
        <w:keepNext w:val="0"/>
        <w:numPr>
          <w:ilvl w:val="1"/>
          <w:numId w:val="8"/>
        </w:numPr>
        <w:tabs>
          <w:tab w:val="left" w:pos="1418"/>
        </w:tabs>
        <w:spacing w:before="120" w:line="360" w:lineRule="auto"/>
        <w:ind w:left="0" w:firstLine="709"/>
        <w:rPr>
          <w:b w:val="0"/>
          <w:sz w:val="28"/>
          <w:szCs w:val="28"/>
        </w:rPr>
      </w:pPr>
      <w:r w:rsidRPr="0098636C">
        <w:rPr>
          <w:b w:val="0"/>
          <w:sz w:val="28"/>
          <w:szCs w:val="28"/>
        </w:rPr>
        <w:t xml:space="preserve">В качестве индикаторов для оценки хода реализации и эффективности </w:t>
      </w:r>
      <w:r>
        <w:rPr>
          <w:b w:val="0"/>
          <w:sz w:val="28"/>
          <w:szCs w:val="28"/>
        </w:rPr>
        <w:t xml:space="preserve">Муниципальной </w:t>
      </w:r>
      <w:r w:rsidRPr="0098636C">
        <w:rPr>
          <w:b w:val="0"/>
          <w:sz w:val="28"/>
          <w:szCs w:val="28"/>
        </w:rPr>
        <w:t>программы использ</w:t>
      </w:r>
      <w:r>
        <w:rPr>
          <w:b w:val="0"/>
          <w:sz w:val="28"/>
          <w:szCs w:val="28"/>
        </w:rPr>
        <w:t>уются</w:t>
      </w:r>
      <w:r w:rsidRPr="0098636C">
        <w:rPr>
          <w:b w:val="0"/>
          <w:sz w:val="28"/>
          <w:szCs w:val="28"/>
        </w:rPr>
        <w:t xml:space="preserve"> с</w:t>
      </w:r>
      <w:r>
        <w:rPr>
          <w:b w:val="0"/>
          <w:sz w:val="28"/>
          <w:szCs w:val="28"/>
        </w:rPr>
        <w:t>ледующие показатели (таблица 1).</w:t>
      </w:r>
      <w:r w:rsidRPr="0098636C">
        <w:rPr>
          <w:b w:val="0"/>
          <w:sz w:val="28"/>
          <w:szCs w:val="28"/>
        </w:rPr>
        <w:t xml:space="preserve"> </w:t>
      </w:r>
    </w:p>
    <w:p w:rsidR="00137764" w:rsidRDefault="00137764" w:rsidP="00137764">
      <w:pPr>
        <w:ind w:firstLine="284"/>
        <w:jc w:val="right"/>
        <w:rPr>
          <w:szCs w:val="28"/>
        </w:rPr>
      </w:pPr>
      <w:r w:rsidRPr="00F302CB">
        <w:rPr>
          <w:szCs w:val="28"/>
        </w:rPr>
        <w:t>Таблица 1.</w:t>
      </w:r>
    </w:p>
    <w:p w:rsidR="00137764" w:rsidRPr="003C3EAC" w:rsidRDefault="00137764" w:rsidP="00137764">
      <w:pPr>
        <w:ind w:firstLine="284"/>
        <w:jc w:val="center"/>
        <w:rPr>
          <w:b/>
          <w:szCs w:val="28"/>
        </w:rPr>
      </w:pPr>
      <w:r w:rsidRPr="003C3EAC">
        <w:rPr>
          <w:b/>
          <w:szCs w:val="28"/>
        </w:rPr>
        <w:t>Перечень показателей (индикаторов), характеризующих ежегодный ход и итоги реализации Муниципальной программы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418"/>
        <w:gridCol w:w="850"/>
        <w:gridCol w:w="867"/>
        <w:gridCol w:w="883"/>
        <w:gridCol w:w="836"/>
        <w:gridCol w:w="865"/>
      </w:tblGrid>
      <w:tr w:rsidR="004759EE" w:rsidRPr="007D7688" w:rsidTr="0020129D">
        <w:trPr>
          <w:tblHeader/>
        </w:trPr>
        <w:tc>
          <w:tcPr>
            <w:tcW w:w="675" w:type="dxa"/>
            <w:vMerge w:val="restart"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 xml:space="preserve">N </w:t>
            </w:r>
            <w:proofErr w:type="gramStart"/>
            <w:r w:rsidRPr="007D7688">
              <w:rPr>
                <w:szCs w:val="28"/>
              </w:rPr>
              <w:t>п</w:t>
            </w:r>
            <w:proofErr w:type="gramEnd"/>
            <w:r w:rsidRPr="007D7688">
              <w:rPr>
                <w:szCs w:val="28"/>
              </w:rPr>
              <w:t>/п</w:t>
            </w:r>
          </w:p>
        </w:tc>
        <w:tc>
          <w:tcPr>
            <w:tcW w:w="3261" w:type="dxa"/>
            <w:vMerge w:val="restart"/>
          </w:tcPr>
          <w:p w:rsidR="004759EE" w:rsidRPr="007D7688" w:rsidRDefault="004759EE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Наименование цели, индикатора (показателя)</w:t>
            </w:r>
          </w:p>
        </w:tc>
        <w:tc>
          <w:tcPr>
            <w:tcW w:w="1418" w:type="dxa"/>
            <w:vMerge w:val="restart"/>
          </w:tcPr>
          <w:p w:rsidR="004759EE" w:rsidRPr="007D7688" w:rsidRDefault="00137764" w:rsidP="00137764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Ед</w:t>
            </w:r>
            <w:r w:rsidR="00CA4B1F" w:rsidRPr="007D7688">
              <w:rPr>
                <w:szCs w:val="28"/>
              </w:rPr>
              <w:t xml:space="preserve">иница </w:t>
            </w:r>
            <w:proofErr w:type="spellStart"/>
            <w:proofErr w:type="gramStart"/>
            <w:r w:rsidR="00CA4B1F" w:rsidRPr="007D7688">
              <w:rPr>
                <w:szCs w:val="28"/>
              </w:rPr>
              <w:t>измере-ния</w:t>
            </w:r>
            <w:proofErr w:type="spellEnd"/>
            <w:proofErr w:type="gramEnd"/>
          </w:p>
        </w:tc>
        <w:tc>
          <w:tcPr>
            <w:tcW w:w="4301" w:type="dxa"/>
            <w:gridSpan w:val="5"/>
          </w:tcPr>
          <w:p w:rsidR="004759EE" w:rsidRPr="007D7688" w:rsidRDefault="004759EE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Значение целевых индикаторов (показателей) в плановом периоде (прогноз)</w:t>
            </w:r>
          </w:p>
        </w:tc>
      </w:tr>
      <w:tr w:rsidR="004759EE" w:rsidRPr="007D7688" w:rsidTr="0020129D">
        <w:trPr>
          <w:tblHeader/>
        </w:trPr>
        <w:tc>
          <w:tcPr>
            <w:tcW w:w="675" w:type="dxa"/>
            <w:vMerge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  <w:vMerge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  <w:vMerge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</w:p>
        </w:tc>
        <w:tc>
          <w:tcPr>
            <w:tcW w:w="850" w:type="dxa"/>
          </w:tcPr>
          <w:p w:rsidR="004759EE" w:rsidRPr="007D7688" w:rsidRDefault="004759EE" w:rsidP="00137764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20</w:t>
            </w:r>
            <w:r w:rsidR="00137764" w:rsidRPr="007D7688">
              <w:rPr>
                <w:szCs w:val="28"/>
              </w:rPr>
              <w:t>26</w:t>
            </w:r>
          </w:p>
        </w:tc>
        <w:tc>
          <w:tcPr>
            <w:tcW w:w="867" w:type="dxa"/>
          </w:tcPr>
          <w:p w:rsidR="004759EE" w:rsidRPr="007D7688" w:rsidRDefault="004759EE" w:rsidP="00137764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202</w:t>
            </w:r>
            <w:r w:rsidR="00137764" w:rsidRPr="007D7688">
              <w:rPr>
                <w:szCs w:val="28"/>
              </w:rPr>
              <w:t>7</w:t>
            </w:r>
          </w:p>
        </w:tc>
        <w:tc>
          <w:tcPr>
            <w:tcW w:w="883" w:type="dxa"/>
          </w:tcPr>
          <w:p w:rsidR="004759EE" w:rsidRPr="007D7688" w:rsidRDefault="004759EE" w:rsidP="00137764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202</w:t>
            </w:r>
            <w:r w:rsidR="00137764" w:rsidRPr="007D7688">
              <w:rPr>
                <w:szCs w:val="28"/>
              </w:rPr>
              <w:t>8</w:t>
            </w:r>
          </w:p>
        </w:tc>
        <w:tc>
          <w:tcPr>
            <w:tcW w:w="836" w:type="dxa"/>
          </w:tcPr>
          <w:p w:rsidR="004759EE" w:rsidRPr="007D7688" w:rsidRDefault="004759EE" w:rsidP="00137764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202</w:t>
            </w:r>
            <w:r w:rsidR="00137764" w:rsidRPr="007D7688">
              <w:rPr>
                <w:szCs w:val="28"/>
              </w:rPr>
              <w:t>9</w:t>
            </w:r>
          </w:p>
        </w:tc>
        <w:tc>
          <w:tcPr>
            <w:tcW w:w="865" w:type="dxa"/>
          </w:tcPr>
          <w:p w:rsidR="004759EE" w:rsidRPr="007D7688" w:rsidRDefault="004759EE" w:rsidP="00137764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20</w:t>
            </w:r>
            <w:r w:rsidR="00137764" w:rsidRPr="007D7688">
              <w:rPr>
                <w:szCs w:val="28"/>
              </w:rPr>
              <w:t>30</w:t>
            </w:r>
          </w:p>
        </w:tc>
      </w:tr>
      <w:tr w:rsidR="004759EE" w:rsidRPr="007D7688" w:rsidTr="0020129D">
        <w:tc>
          <w:tcPr>
            <w:tcW w:w="9655" w:type="dxa"/>
            <w:gridSpan w:val="8"/>
          </w:tcPr>
          <w:p w:rsidR="004759EE" w:rsidRPr="007D7688" w:rsidRDefault="004759EE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Цель: обеспечение охраны жизни, здоровья граждан и их имущества, гарантий их законных прав на безопасные условия движения на дорогах городского округа</w:t>
            </w:r>
          </w:p>
        </w:tc>
      </w:tr>
      <w:tr w:rsidR="004759EE" w:rsidRPr="007D7688" w:rsidTr="0020129D">
        <w:tc>
          <w:tcPr>
            <w:tcW w:w="675" w:type="dxa"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1.1.</w:t>
            </w:r>
          </w:p>
        </w:tc>
        <w:tc>
          <w:tcPr>
            <w:tcW w:w="3261" w:type="dxa"/>
          </w:tcPr>
          <w:p w:rsidR="004759EE" w:rsidRPr="007D7688" w:rsidRDefault="004759EE" w:rsidP="00137764">
            <w:pPr>
              <w:rPr>
                <w:szCs w:val="28"/>
              </w:rPr>
            </w:pPr>
            <w:r w:rsidRPr="007D7688">
              <w:rPr>
                <w:szCs w:val="28"/>
              </w:rPr>
              <w:t xml:space="preserve">Число </w:t>
            </w:r>
            <w:r w:rsidR="00137764" w:rsidRPr="007D7688">
              <w:rPr>
                <w:szCs w:val="28"/>
              </w:rPr>
              <w:t>погибших в ДТП</w:t>
            </w:r>
            <w:r w:rsidRPr="007D7688">
              <w:rPr>
                <w:szCs w:val="2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759EE" w:rsidRPr="007D7688" w:rsidRDefault="00137764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ед.</w:t>
            </w:r>
          </w:p>
        </w:tc>
        <w:tc>
          <w:tcPr>
            <w:tcW w:w="850" w:type="dxa"/>
            <w:vAlign w:val="center"/>
          </w:tcPr>
          <w:p w:rsidR="004759EE" w:rsidRPr="007D7688" w:rsidRDefault="00CA4B1F" w:rsidP="0045343E">
            <w:pPr>
              <w:jc w:val="center"/>
              <w:rPr>
                <w:szCs w:val="28"/>
                <w:lang w:val="en-US"/>
              </w:rPr>
            </w:pPr>
            <w:r w:rsidRPr="007D7688">
              <w:rPr>
                <w:szCs w:val="28"/>
                <w:lang w:val="en-US"/>
              </w:rPr>
              <w:t>1</w:t>
            </w:r>
          </w:p>
        </w:tc>
        <w:tc>
          <w:tcPr>
            <w:tcW w:w="867" w:type="dxa"/>
            <w:vAlign w:val="center"/>
          </w:tcPr>
          <w:p w:rsidR="004759EE" w:rsidRPr="007D7688" w:rsidRDefault="00CA4B1F" w:rsidP="0045343E">
            <w:pPr>
              <w:jc w:val="center"/>
              <w:rPr>
                <w:szCs w:val="28"/>
                <w:lang w:val="en-US"/>
              </w:rPr>
            </w:pPr>
            <w:r w:rsidRPr="007D7688">
              <w:rPr>
                <w:szCs w:val="28"/>
                <w:lang w:val="en-US"/>
              </w:rPr>
              <w:t>1</w:t>
            </w:r>
          </w:p>
        </w:tc>
        <w:tc>
          <w:tcPr>
            <w:tcW w:w="883" w:type="dxa"/>
            <w:vAlign w:val="center"/>
          </w:tcPr>
          <w:p w:rsidR="004759EE" w:rsidRPr="007D7688" w:rsidRDefault="00CA4B1F" w:rsidP="0045343E">
            <w:pPr>
              <w:jc w:val="center"/>
              <w:rPr>
                <w:szCs w:val="28"/>
                <w:lang w:val="en-US"/>
              </w:rPr>
            </w:pPr>
            <w:r w:rsidRPr="007D7688">
              <w:rPr>
                <w:szCs w:val="28"/>
                <w:lang w:val="en-US"/>
              </w:rPr>
              <w:t>1</w:t>
            </w:r>
          </w:p>
        </w:tc>
        <w:tc>
          <w:tcPr>
            <w:tcW w:w="836" w:type="dxa"/>
            <w:vAlign w:val="center"/>
          </w:tcPr>
          <w:p w:rsidR="004759EE" w:rsidRPr="007D7688" w:rsidRDefault="00CA4B1F" w:rsidP="0045343E">
            <w:pPr>
              <w:jc w:val="center"/>
              <w:rPr>
                <w:szCs w:val="28"/>
                <w:lang w:val="en-US"/>
              </w:rPr>
            </w:pPr>
            <w:r w:rsidRPr="007D7688">
              <w:rPr>
                <w:szCs w:val="28"/>
                <w:lang w:val="en-US"/>
              </w:rPr>
              <w:t>1</w:t>
            </w:r>
          </w:p>
        </w:tc>
        <w:tc>
          <w:tcPr>
            <w:tcW w:w="865" w:type="dxa"/>
            <w:vAlign w:val="center"/>
          </w:tcPr>
          <w:p w:rsidR="004759EE" w:rsidRPr="007D7688" w:rsidRDefault="00CA4B1F" w:rsidP="0045343E">
            <w:pPr>
              <w:jc w:val="center"/>
              <w:rPr>
                <w:szCs w:val="28"/>
                <w:lang w:val="en-US"/>
              </w:rPr>
            </w:pPr>
            <w:r w:rsidRPr="007D7688">
              <w:rPr>
                <w:szCs w:val="28"/>
                <w:lang w:val="en-US"/>
              </w:rPr>
              <w:t>1</w:t>
            </w:r>
          </w:p>
        </w:tc>
      </w:tr>
      <w:tr w:rsidR="004759EE" w:rsidRPr="007D7688" w:rsidTr="0020129D">
        <w:tc>
          <w:tcPr>
            <w:tcW w:w="9655" w:type="dxa"/>
            <w:gridSpan w:val="8"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Задача 1. Создание условий безопасного передвижения по дорогам городского округа за счет средств муниципального дорожного фонда</w:t>
            </w:r>
          </w:p>
        </w:tc>
      </w:tr>
      <w:tr w:rsidR="004759EE" w:rsidRPr="007D7688" w:rsidTr="0020129D">
        <w:tc>
          <w:tcPr>
            <w:tcW w:w="675" w:type="dxa"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1.1.</w:t>
            </w:r>
          </w:p>
        </w:tc>
        <w:tc>
          <w:tcPr>
            <w:tcW w:w="3261" w:type="dxa"/>
          </w:tcPr>
          <w:p w:rsidR="004759EE" w:rsidRPr="007D7688" w:rsidRDefault="004759EE" w:rsidP="0045343E">
            <w:pPr>
              <w:rPr>
                <w:szCs w:val="28"/>
              </w:rPr>
            </w:pPr>
            <w:r w:rsidRPr="007D7688">
              <w:rPr>
                <w:szCs w:val="28"/>
              </w:rPr>
              <w:t>Количество ДТП с пострадавшими</w:t>
            </w:r>
            <w:proofErr w:type="gramStart"/>
            <w:r w:rsidRPr="007D7688">
              <w:rPr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1418" w:type="dxa"/>
            <w:vAlign w:val="center"/>
          </w:tcPr>
          <w:p w:rsidR="004759EE" w:rsidRPr="007D7688" w:rsidRDefault="00137764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ед.</w:t>
            </w:r>
          </w:p>
        </w:tc>
        <w:tc>
          <w:tcPr>
            <w:tcW w:w="850" w:type="dxa"/>
            <w:vAlign w:val="center"/>
          </w:tcPr>
          <w:p w:rsidR="004759EE" w:rsidRPr="007D7688" w:rsidRDefault="00CA4B1F" w:rsidP="00CA4B1F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25</w:t>
            </w:r>
          </w:p>
        </w:tc>
        <w:tc>
          <w:tcPr>
            <w:tcW w:w="867" w:type="dxa"/>
            <w:vAlign w:val="center"/>
          </w:tcPr>
          <w:p w:rsidR="004759EE" w:rsidRPr="007D7688" w:rsidRDefault="004759EE" w:rsidP="00CA4B1F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2</w:t>
            </w:r>
            <w:r w:rsidR="00CA4B1F" w:rsidRPr="007D7688">
              <w:rPr>
                <w:szCs w:val="28"/>
              </w:rPr>
              <w:t>5</w:t>
            </w:r>
          </w:p>
        </w:tc>
        <w:tc>
          <w:tcPr>
            <w:tcW w:w="883" w:type="dxa"/>
            <w:vAlign w:val="center"/>
          </w:tcPr>
          <w:p w:rsidR="004759EE" w:rsidRPr="007D7688" w:rsidRDefault="004759EE" w:rsidP="007D7688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2</w:t>
            </w:r>
            <w:r w:rsidR="007D7688" w:rsidRPr="007D7688">
              <w:rPr>
                <w:szCs w:val="28"/>
              </w:rPr>
              <w:t>4</w:t>
            </w:r>
          </w:p>
        </w:tc>
        <w:tc>
          <w:tcPr>
            <w:tcW w:w="836" w:type="dxa"/>
            <w:vAlign w:val="center"/>
          </w:tcPr>
          <w:p w:rsidR="004759EE" w:rsidRPr="007D7688" w:rsidRDefault="004759EE" w:rsidP="007D7688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2</w:t>
            </w:r>
            <w:r w:rsidR="007D7688" w:rsidRPr="007D7688">
              <w:rPr>
                <w:szCs w:val="28"/>
              </w:rPr>
              <w:t>4</w:t>
            </w:r>
          </w:p>
        </w:tc>
        <w:tc>
          <w:tcPr>
            <w:tcW w:w="865" w:type="dxa"/>
            <w:vAlign w:val="center"/>
          </w:tcPr>
          <w:p w:rsidR="004759EE" w:rsidRPr="007D7688" w:rsidRDefault="004759EE" w:rsidP="007D7688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2</w:t>
            </w:r>
            <w:r w:rsidR="007D7688" w:rsidRPr="007D7688">
              <w:rPr>
                <w:szCs w:val="28"/>
              </w:rPr>
              <w:t>4</w:t>
            </w:r>
          </w:p>
        </w:tc>
      </w:tr>
      <w:tr w:rsidR="004759EE" w:rsidRPr="007D7688" w:rsidTr="0020129D">
        <w:tc>
          <w:tcPr>
            <w:tcW w:w="9655" w:type="dxa"/>
            <w:gridSpan w:val="8"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Задача 2. Оптимизация режимов движения на участках улично-дорожной сети городского округа</w:t>
            </w:r>
          </w:p>
        </w:tc>
      </w:tr>
      <w:tr w:rsidR="004759EE" w:rsidRPr="007D7688" w:rsidTr="0020129D">
        <w:tc>
          <w:tcPr>
            <w:tcW w:w="675" w:type="dxa"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2.1.</w:t>
            </w:r>
          </w:p>
        </w:tc>
        <w:tc>
          <w:tcPr>
            <w:tcW w:w="3261" w:type="dxa"/>
          </w:tcPr>
          <w:p w:rsidR="004759EE" w:rsidRPr="007D7688" w:rsidRDefault="004759EE" w:rsidP="00137764">
            <w:pPr>
              <w:rPr>
                <w:szCs w:val="28"/>
              </w:rPr>
            </w:pPr>
            <w:r w:rsidRPr="007D7688">
              <w:rPr>
                <w:szCs w:val="28"/>
              </w:rPr>
              <w:t>Количество ДТП с участием пешеходов</w:t>
            </w:r>
            <w:proofErr w:type="gramStart"/>
            <w:r w:rsidRPr="007D7688">
              <w:rPr>
                <w:szCs w:val="28"/>
                <w:vertAlign w:val="superscript"/>
              </w:rPr>
              <w:t>1</w:t>
            </w:r>
            <w:proofErr w:type="gramEnd"/>
            <w:r w:rsidR="00137764" w:rsidRPr="007D7688">
              <w:rPr>
                <w:szCs w:val="28"/>
                <w:vertAlign w:val="superscript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759EE" w:rsidRPr="007D7688" w:rsidRDefault="00137764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ед.</w:t>
            </w:r>
          </w:p>
        </w:tc>
        <w:tc>
          <w:tcPr>
            <w:tcW w:w="850" w:type="dxa"/>
            <w:vAlign w:val="center"/>
          </w:tcPr>
          <w:p w:rsidR="004759EE" w:rsidRPr="007D7688" w:rsidRDefault="007D7688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10</w:t>
            </w:r>
          </w:p>
        </w:tc>
        <w:tc>
          <w:tcPr>
            <w:tcW w:w="867" w:type="dxa"/>
            <w:vAlign w:val="center"/>
          </w:tcPr>
          <w:p w:rsidR="004759EE" w:rsidRPr="007D7688" w:rsidRDefault="007D7688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10</w:t>
            </w:r>
          </w:p>
        </w:tc>
        <w:tc>
          <w:tcPr>
            <w:tcW w:w="883" w:type="dxa"/>
            <w:vAlign w:val="center"/>
          </w:tcPr>
          <w:p w:rsidR="004759EE" w:rsidRPr="007D7688" w:rsidRDefault="007D7688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9</w:t>
            </w:r>
          </w:p>
        </w:tc>
        <w:tc>
          <w:tcPr>
            <w:tcW w:w="836" w:type="dxa"/>
            <w:vAlign w:val="center"/>
          </w:tcPr>
          <w:p w:rsidR="004759EE" w:rsidRPr="007D7688" w:rsidRDefault="007D7688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9</w:t>
            </w:r>
          </w:p>
        </w:tc>
        <w:tc>
          <w:tcPr>
            <w:tcW w:w="865" w:type="dxa"/>
            <w:vAlign w:val="center"/>
          </w:tcPr>
          <w:p w:rsidR="004759EE" w:rsidRPr="007D7688" w:rsidRDefault="007D7688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8</w:t>
            </w:r>
          </w:p>
        </w:tc>
      </w:tr>
      <w:tr w:rsidR="004759EE" w:rsidRPr="007D7688" w:rsidTr="00A07583">
        <w:trPr>
          <w:trHeight w:val="841"/>
        </w:trPr>
        <w:tc>
          <w:tcPr>
            <w:tcW w:w="9655" w:type="dxa"/>
            <w:gridSpan w:val="8"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Задача 3. Совершенствование системы мер по предупреждению детского дорожно-транспортного травматизма</w:t>
            </w:r>
          </w:p>
        </w:tc>
      </w:tr>
      <w:tr w:rsidR="004759EE" w:rsidRPr="007D7688" w:rsidTr="0020129D">
        <w:tc>
          <w:tcPr>
            <w:tcW w:w="675" w:type="dxa"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3.1.</w:t>
            </w:r>
          </w:p>
        </w:tc>
        <w:tc>
          <w:tcPr>
            <w:tcW w:w="3261" w:type="dxa"/>
          </w:tcPr>
          <w:p w:rsidR="004759EE" w:rsidRPr="007D7688" w:rsidRDefault="004759EE" w:rsidP="00137764">
            <w:pPr>
              <w:rPr>
                <w:szCs w:val="28"/>
              </w:rPr>
            </w:pPr>
            <w:r w:rsidRPr="007D7688">
              <w:rPr>
                <w:szCs w:val="28"/>
              </w:rPr>
              <w:t>Оснащение подъездных путей к образовательным учреждениям техническими средствами организации дорожного движения в соответствии с новыми национальными стандартами</w:t>
            </w:r>
            <w:proofErr w:type="gramStart"/>
            <w:r w:rsidRPr="007D7688">
              <w:rPr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vAlign w:val="center"/>
          </w:tcPr>
          <w:p w:rsidR="004759EE" w:rsidRPr="007D7688" w:rsidRDefault="00137764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%</w:t>
            </w:r>
          </w:p>
        </w:tc>
        <w:tc>
          <w:tcPr>
            <w:tcW w:w="850" w:type="dxa"/>
            <w:vAlign w:val="center"/>
          </w:tcPr>
          <w:p w:rsidR="004759EE" w:rsidRPr="007D7688" w:rsidRDefault="004759EE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100</w:t>
            </w:r>
          </w:p>
        </w:tc>
        <w:tc>
          <w:tcPr>
            <w:tcW w:w="867" w:type="dxa"/>
            <w:vAlign w:val="center"/>
          </w:tcPr>
          <w:p w:rsidR="004759EE" w:rsidRPr="007D7688" w:rsidRDefault="004759EE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100</w:t>
            </w:r>
          </w:p>
        </w:tc>
        <w:tc>
          <w:tcPr>
            <w:tcW w:w="883" w:type="dxa"/>
            <w:vAlign w:val="center"/>
          </w:tcPr>
          <w:p w:rsidR="004759EE" w:rsidRPr="007D7688" w:rsidRDefault="004759EE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100</w:t>
            </w:r>
          </w:p>
        </w:tc>
        <w:tc>
          <w:tcPr>
            <w:tcW w:w="836" w:type="dxa"/>
            <w:vAlign w:val="center"/>
          </w:tcPr>
          <w:p w:rsidR="004759EE" w:rsidRPr="007D7688" w:rsidRDefault="004759EE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100</w:t>
            </w:r>
          </w:p>
        </w:tc>
        <w:tc>
          <w:tcPr>
            <w:tcW w:w="865" w:type="dxa"/>
            <w:vAlign w:val="center"/>
          </w:tcPr>
          <w:p w:rsidR="004759EE" w:rsidRPr="007D7688" w:rsidRDefault="004759EE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100</w:t>
            </w:r>
          </w:p>
        </w:tc>
      </w:tr>
      <w:tr w:rsidR="004759EE" w:rsidRPr="007D7688" w:rsidTr="0020129D">
        <w:tc>
          <w:tcPr>
            <w:tcW w:w="675" w:type="dxa"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3.2.</w:t>
            </w:r>
          </w:p>
        </w:tc>
        <w:tc>
          <w:tcPr>
            <w:tcW w:w="3261" w:type="dxa"/>
          </w:tcPr>
          <w:p w:rsidR="004759EE" w:rsidRPr="007D7688" w:rsidRDefault="004759EE" w:rsidP="00137764">
            <w:pPr>
              <w:rPr>
                <w:szCs w:val="28"/>
              </w:rPr>
            </w:pPr>
            <w:r w:rsidRPr="007D7688">
              <w:rPr>
                <w:szCs w:val="28"/>
              </w:rPr>
              <w:t>Количество межведомственных профилактических мероприятий по предупреждению детского дорожного движения, проведенных на улицах городского округа</w:t>
            </w:r>
            <w:proofErr w:type="gramStart"/>
            <w:r w:rsidRPr="007D7688">
              <w:rPr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vAlign w:val="center"/>
          </w:tcPr>
          <w:p w:rsidR="004759EE" w:rsidRPr="007D7688" w:rsidRDefault="00137764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ед.</w:t>
            </w:r>
          </w:p>
        </w:tc>
        <w:tc>
          <w:tcPr>
            <w:tcW w:w="850" w:type="dxa"/>
            <w:vAlign w:val="center"/>
          </w:tcPr>
          <w:p w:rsidR="004759EE" w:rsidRPr="007D7688" w:rsidRDefault="007D7688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12</w:t>
            </w:r>
          </w:p>
        </w:tc>
        <w:tc>
          <w:tcPr>
            <w:tcW w:w="867" w:type="dxa"/>
            <w:vAlign w:val="center"/>
          </w:tcPr>
          <w:p w:rsidR="004759EE" w:rsidRPr="007D7688" w:rsidRDefault="007D7688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12</w:t>
            </w:r>
          </w:p>
        </w:tc>
        <w:tc>
          <w:tcPr>
            <w:tcW w:w="883" w:type="dxa"/>
            <w:vAlign w:val="center"/>
          </w:tcPr>
          <w:p w:rsidR="004759EE" w:rsidRPr="007D7688" w:rsidRDefault="004759EE" w:rsidP="007D7688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</w:t>
            </w:r>
            <w:r w:rsidR="007D7688" w:rsidRPr="007D7688">
              <w:rPr>
                <w:szCs w:val="28"/>
              </w:rPr>
              <w:t>2</w:t>
            </w:r>
          </w:p>
        </w:tc>
        <w:tc>
          <w:tcPr>
            <w:tcW w:w="836" w:type="dxa"/>
            <w:vAlign w:val="center"/>
          </w:tcPr>
          <w:p w:rsidR="004759EE" w:rsidRPr="007D7688" w:rsidRDefault="004759EE" w:rsidP="007D7688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</w:t>
            </w:r>
            <w:r w:rsidR="007D7688" w:rsidRPr="007D7688">
              <w:rPr>
                <w:szCs w:val="28"/>
              </w:rPr>
              <w:t>2</w:t>
            </w:r>
          </w:p>
        </w:tc>
        <w:tc>
          <w:tcPr>
            <w:tcW w:w="865" w:type="dxa"/>
            <w:vAlign w:val="center"/>
          </w:tcPr>
          <w:p w:rsidR="004759EE" w:rsidRPr="007D7688" w:rsidRDefault="004759EE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12</w:t>
            </w:r>
          </w:p>
        </w:tc>
      </w:tr>
      <w:tr w:rsidR="004759EE" w:rsidRPr="007D7688" w:rsidTr="00A07583">
        <w:trPr>
          <w:trHeight w:val="854"/>
        </w:trPr>
        <w:tc>
          <w:tcPr>
            <w:tcW w:w="9655" w:type="dxa"/>
            <w:gridSpan w:val="8"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Задача 4. Повышение правового сознания и предупреждение опасного поведения участников дорожного движения</w:t>
            </w:r>
          </w:p>
        </w:tc>
      </w:tr>
      <w:tr w:rsidR="004759EE" w:rsidRPr="007D7688" w:rsidTr="0020129D">
        <w:tc>
          <w:tcPr>
            <w:tcW w:w="675" w:type="dxa"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4.1.</w:t>
            </w:r>
          </w:p>
        </w:tc>
        <w:tc>
          <w:tcPr>
            <w:tcW w:w="3261" w:type="dxa"/>
          </w:tcPr>
          <w:p w:rsidR="004759EE" w:rsidRPr="007D7688" w:rsidRDefault="004759EE" w:rsidP="00664464">
            <w:pPr>
              <w:rPr>
                <w:szCs w:val="28"/>
              </w:rPr>
            </w:pPr>
            <w:r w:rsidRPr="007D7688">
              <w:rPr>
                <w:szCs w:val="28"/>
              </w:rPr>
              <w:t xml:space="preserve">Количество </w:t>
            </w:r>
            <w:r w:rsidR="00664464">
              <w:rPr>
                <w:szCs w:val="28"/>
              </w:rPr>
              <w:t xml:space="preserve">публикаций </w:t>
            </w:r>
            <w:r w:rsidR="00664464" w:rsidRPr="00CB65B2">
              <w:rPr>
                <w:color w:val="000000"/>
              </w:rPr>
              <w:t xml:space="preserve">в </w:t>
            </w:r>
            <w:r w:rsidR="00664464" w:rsidRPr="00995683">
              <w:rPr>
                <w:szCs w:val="28"/>
              </w:rPr>
              <w:t xml:space="preserve">средствах массовой информации городского округа Кинель Самарской области, на официальном сайте, официальных группах и </w:t>
            </w:r>
            <w:r w:rsidR="00664464" w:rsidRPr="00995683">
              <w:rPr>
                <w:szCs w:val="28"/>
              </w:rPr>
              <w:lastRenderedPageBreak/>
              <w:t xml:space="preserve">мессенджерах администрации </w:t>
            </w:r>
            <w:r w:rsidR="00664464">
              <w:rPr>
                <w:szCs w:val="28"/>
              </w:rPr>
              <w:t>г.о. Кинель</w:t>
            </w:r>
            <w:r w:rsidR="00664464" w:rsidRPr="00995683">
              <w:rPr>
                <w:szCs w:val="28"/>
              </w:rPr>
              <w:t xml:space="preserve"> и официальных группах и мессенджерах муниципальных учреждений и организаций</w:t>
            </w:r>
            <w:r w:rsidRPr="007D7688">
              <w:rPr>
                <w:szCs w:val="2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759EE" w:rsidRPr="007D7688" w:rsidRDefault="00137764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lastRenderedPageBreak/>
              <w:t>ед.</w:t>
            </w:r>
          </w:p>
        </w:tc>
        <w:tc>
          <w:tcPr>
            <w:tcW w:w="850" w:type="dxa"/>
            <w:vAlign w:val="center"/>
          </w:tcPr>
          <w:p w:rsidR="004759EE" w:rsidRPr="007D7688" w:rsidRDefault="007D7688" w:rsidP="007D7688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120</w:t>
            </w:r>
          </w:p>
        </w:tc>
        <w:tc>
          <w:tcPr>
            <w:tcW w:w="867" w:type="dxa"/>
            <w:vAlign w:val="center"/>
          </w:tcPr>
          <w:p w:rsidR="004759EE" w:rsidRPr="007D7688" w:rsidRDefault="007D7688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120</w:t>
            </w:r>
          </w:p>
        </w:tc>
        <w:tc>
          <w:tcPr>
            <w:tcW w:w="883" w:type="dxa"/>
            <w:vAlign w:val="center"/>
          </w:tcPr>
          <w:p w:rsidR="004759EE" w:rsidRPr="007D7688" w:rsidRDefault="007D7688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120</w:t>
            </w:r>
          </w:p>
        </w:tc>
        <w:tc>
          <w:tcPr>
            <w:tcW w:w="836" w:type="dxa"/>
            <w:vAlign w:val="center"/>
          </w:tcPr>
          <w:p w:rsidR="004759EE" w:rsidRPr="007D7688" w:rsidRDefault="007D7688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120</w:t>
            </w:r>
          </w:p>
        </w:tc>
        <w:tc>
          <w:tcPr>
            <w:tcW w:w="865" w:type="dxa"/>
            <w:vAlign w:val="center"/>
          </w:tcPr>
          <w:p w:rsidR="004759EE" w:rsidRPr="007D7688" w:rsidRDefault="007D7688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120</w:t>
            </w:r>
          </w:p>
        </w:tc>
      </w:tr>
      <w:tr w:rsidR="004759EE" w:rsidRPr="007D7688" w:rsidTr="0020129D">
        <w:tc>
          <w:tcPr>
            <w:tcW w:w="9655" w:type="dxa"/>
            <w:gridSpan w:val="8"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lastRenderedPageBreak/>
              <w:t>Задача 5. Организация регулярных перевозок по муниципальным маршрутам регулярных перевозок по регулируемым тарифам</w:t>
            </w:r>
          </w:p>
        </w:tc>
      </w:tr>
      <w:tr w:rsidR="004759EE" w:rsidRPr="007D7688" w:rsidTr="0020129D">
        <w:tc>
          <w:tcPr>
            <w:tcW w:w="675" w:type="dxa"/>
          </w:tcPr>
          <w:p w:rsidR="004759EE" w:rsidRPr="007D7688" w:rsidRDefault="004759EE" w:rsidP="0045343E">
            <w:pPr>
              <w:jc w:val="both"/>
              <w:rPr>
                <w:szCs w:val="28"/>
              </w:rPr>
            </w:pPr>
            <w:r w:rsidRPr="007D7688">
              <w:rPr>
                <w:szCs w:val="28"/>
              </w:rPr>
              <w:t>5.1.</w:t>
            </w:r>
          </w:p>
        </w:tc>
        <w:tc>
          <w:tcPr>
            <w:tcW w:w="3261" w:type="dxa"/>
          </w:tcPr>
          <w:p w:rsidR="004759EE" w:rsidRPr="007D7688" w:rsidRDefault="004759EE" w:rsidP="00137764">
            <w:pPr>
              <w:rPr>
                <w:szCs w:val="28"/>
              </w:rPr>
            </w:pPr>
            <w:r w:rsidRPr="007D7688">
              <w:rPr>
                <w:szCs w:val="28"/>
              </w:rPr>
              <w:t>Количество муниципальных пассажирских маршрутов</w:t>
            </w:r>
            <w:proofErr w:type="gramStart"/>
            <w:r w:rsidRPr="007D7688">
              <w:rPr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vAlign w:val="center"/>
          </w:tcPr>
          <w:p w:rsidR="004759EE" w:rsidRPr="007D7688" w:rsidRDefault="00137764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ед.</w:t>
            </w:r>
          </w:p>
        </w:tc>
        <w:tc>
          <w:tcPr>
            <w:tcW w:w="850" w:type="dxa"/>
            <w:vAlign w:val="center"/>
          </w:tcPr>
          <w:p w:rsidR="004759EE" w:rsidRPr="007D7688" w:rsidRDefault="004759EE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5</w:t>
            </w:r>
          </w:p>
        </w:tc>
        <w:tc>
          <w:tcPr>
            <w:tcW w:w="867" w:type="dxa"/>
            <w:vAlign w:val="center"/>
          </w:tcPr>
          <w:p w:rsidR="004759EE" w:rsidRPr="007D7688" w:rsidRDefault="004759EE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5</w:t>
            </w:r>
          </w:p>
        </w:tc>
        <w:tc>
          <w:tcPr>
            <w:tcW w:w="883" w:type="dxa"/>
            <w:vAlign w:val="center"/>
          </w:tcPr>
          <w:p w:rsidR="004759EE" w:rsidRPr="007D7688" w:rsidRDefault="004759EE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5</w:t>
            </w:r>
          </w:p>
        </w:tc>
        <w:tc>
          <w:tcPr>
            <w:tcW w:w="836" w:type="dxa"/>
            <w:vAlign w:val="center"/>
          </w:tcPr>
          <w:p w:rsidR="004759EE" w:rsidRPr="007D7688" w:rsidRDefault="004759EE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5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vAlign w:val="center"/>
          </w:tcPr>
          <w:p w:rsidR="004759EE" w:rsidRPr="007D7688" w:rsidRDefault="004759EE" w:rsidP="0045343E">
            <w:pPr>
              <w:jc w:val="center"/>
              <w:rPr>
                <w:szCs w:val="28"/>
              </w:rPr>
            </w:pPr>
            <w:r w:rsidRPr="007D7688">
              <w:rPr>
                <w:szCs w:val="28"/>
              </w:rPr>
              <w:t>5</w:t>
            </w:r>
          </w:p>
        </w:tc>
      </w:tr>
    </w:tbl>
    <w:p w:rsidR="00095F9A" w:rsidRPr="00FC59FC" w:rsidRDefault="00095F9A" w:rsidP="0045343E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proofErr w:type="gramStart"/>
      <w:r w:rsidRPr="00FC59FC">
        <w:rPr>
          <w:sz w:val="16"/>
          <w:szCs w:val="16"/>
        </w:rPr>
        <w:t xml:space="preserve"> П</w:t>
      </w:r>
      <w:proofErr w:type="gramEnd"/>
      <w:r w:rsidRPr="00FC59FC">
        <w:rPr>
          <w:sz w:val="16"/>
          <w:szCs w:val="16"/>
        </w:rPr>
        <w:t>ри расчете оценки социальной экономической эффективности реализации программы используется формула 1.</w:t>
      </w:r>
    </w:p>
    <w:p w:rsidR="00095F9A" w:rsidRDefault="00095F9A" w:rsidP="0045343E">
      <w:pPr>
        <w:rPr>
          <w:sz w:val="16"/>
          <w:szCs w:val="16"/>
        </w:rPr>
      </w:pPr>
      <w:r w:rsidRPr="00FC59FC">
        <w:rPr>
          <w:sz w:val="16"/>
          <w:szCs w:val="16"/>
          <w:vertAlign w:val="superscript"/>
        </w:rPr>
        <w:t>3</w:t>
      </w:r>
      <w:proofErr w:type="gramStart"/>
      <w:r w:rsidRPr="00FC59FC">
        <w:rPr>
          <w:sz w:val="16"/>
          <w:szCs w:val="16"/>
        </w:rPr>
        <w:t xml:space="preserve"> П</w:t>
      </w:r>
      <w:proofErr w:type="gramEnd"/>
      <w:r w:rsidRPr="00FC59FC">
        <w:rPr>
          <w:sz w:val="16"/>
          <w:szCs w:val="16"/>
        </w:rPr>
        <w:t>ри расчете оценки социальной экономической эффективности реализации программы используется формула 2.</w:t>
      </w:r>
    </w:p>
    <w:p w:rsidR="005F70DA" w:rsidRDefault="005F70DA" w:rsidP="0045343E">
      <w:pPr>
        <w:rPr>
          <w:sz w:val="16"/>
          <w:szCs w:val="16"/>
        </w:rPr>
      </w:pPr>
    </w:p>
    <w:p w:rsidR="00137764" w:rsidRPr="003B0F98" w:rsidRDefault="00137764" w:rsidP="00137764">
      <w:pPr>
        <w:pStyle w:val="1"/>
        <w:keepNext w:val="0"/>
        <w:numPr>
          <w:ilvl w:val="1"/>
          <w:numId w:val="8"/>
        </w:numPr>
        <w:tabs>
          <w:tab w:val="left" w:pos="1418"/>
        </w:tabs>
        <w:spacing w:before="240" w:line="360" w:lineRule="auto"/>
        <w:ind w:left="0" w:firstLine="709"/>
        <w:rPr>
          <w:b w:val="0"/>
          <w:sz w:val="28"/>
          <w:szCs w:val="28"/>
        </w:rPr>
      </w:pPr>
      <w:r w:rsidRPr="003B0F98">
        <w:rPr>
          <w:b w:val="0"/>
          <w:sz w:val="28"/>
          <w:szCs w:val="28"/>
        </w:rPr>
        <w:t>Методика расчета показателей (индикаторов), характеризующих</w:t>
      </w:r>
      <w:r w:rsidRPr="003B0F98">
        <w:rPr>
          <w:b w:val="0"/>
          <w:bCs/>
          <w:sz w:val="28"/>
          <w:szCs w:val="28"/>
        </w:rPr>
        <w:t xml:space="preserve"> ежегодный ход и итоги реализации </w:t>
      </w:r>
      <w:r w:rsidRPr="003B0F98">
        <w:rPr>
          <w:b w:val="0"/>
          <w:sz w:val="28"/>
          <w:szCs w:val="28"/>
        </w:rPr>
        <w:t xml:space="preserve">Муниципальной программы </w:t>
      </w:r>
      <w:r>
        <w:rPr>
          <w:b w:val="0"/>
          <w:sz w:val="28"/>
          <w:szCs w:val="28"/>
        </w:rPr>
        <w:t>приведена в таблице 2.</w:t>
      </w:r>
    </w:p>
    <w:p w:rsidR="00137764" w:rsidRPr="003B0F98" w:rsidRDefault="00137764" w:rsidP="00137764">
      <w:pPr>
        <w:keepNext/>
        <w:jc w:val="right"/>
        <w:rPr>
          <w:bCs/>
          <w:szCs w:val="28"/>
        </w:rPr>
      </w:pPr>
      <w:r>
        <w:rPr>
          <w:bCs/>
          <w:szCs w:val="28"/>
        </w:rPr>
        <w:t>Таблица 2.</w:t>
      </w:r>
    </w:p>
    <w:p w:rsidR="00137764" w:rsidRPr="00F94984" w:rsidRDefault="00137764" w:rsidP="00137764">
      <w:pPr>
        <w:jc w:val="center"/>
        <w:rPr>
          <w:b/>
          <w:bCs/>
          <w:szCs w:val="28"/>
        </w:rPr>
      </w:pPr>
      <w:r w:rsidRPr="00F94984">
        <w:rPr>
          <w:b/>
          <w:bCs/>
          <w:szCs w:val="28"/>
        </w:rPr>
        <w:t>Методика расчета</w:t>
      </w:r>
    </w:p>
    <w:p w:rsidR="00137764" w:rsidRDefault="00137764" w:rsidP="00137764">
      <w:pPr>
        <w:jc w:val="center"/>
        <w:rPr>
          <w:b/>
          <w:szCs w:val="28"/>
        </w:rPr>
      </w:pPr>
      <w:r w:rsidRPr="00F94984">
        <w:rPr>
          <w:b/>
          <w:bCs/>
          <w:szCs w:val="28"/>
        </w:rPr>
        <w:t xml:space="preserve">показателей (индикаторов), характеризующих ежегодный ход и итоги реализации </w:t>
      </w:r>
      <w:r>
        <w:rPr>
          <w:b/>
          <w:szCs w:val="28"/>
        </w:rPr>
        <w:t xml:space="preserve">Муниципальной программы </w:t>
      </w:r>
    </w:p>
    <w:p w:rsidR="00CE4DB3" w:rsidRPr="005A2358" w:rsidRDefault="00CE4DB3" w:rsidP="00CE4DB3">
      <w:pPr>
        <w:rPr>
          <w:b/>
          <w:szCs w:val="28"/>
        </w:rPr>
      </w:pP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2547"/>
        <w:gridCol w:w="4089"/>
        <w:gridCol w:w="2445"/>
      </w:tblGrid>
      <w:tr w:rsidR="00852F43" w:rsidRPr="00852F43" w:rsidTr="004B5ADF">
        <w:tc>
          <w:tcPr>
            <w:tcW w:w="287" w:type="pct"/>
          </w:tcPr>
          <w:p w:rsidR="00CE4DB3" w:rsidRPr="00852F43" w:rsidRDefault="00CE4DB3" w:rsidP="009B5F6A">
            <w:pPr>
              <w:jc w:val="center"/>
              <w:rPr>
                <w:b/>
                <w:szCs w:val="28"/>
              </w:rPr>
            </w:pPr>
            <w:r w:rsidRPr="00852F43">
              <w:rPr>
                <w:b/>
                <w:szCs w:val="28"/>
              </w:rPr>
              <w:t xml:space="preserve">№ </w:t>
            </w:r>
            <w:proofErr w:type="gramStart"/>
            <w:r w:rsidRPr="00852F43">
              <w:rPr>
                <w:b/>
                <w:szCs w:val="28"/>
              </w:rPr>
              <w:t>п</w:t>
            </w:r>
            <w:proofErr w:type="gramEnd"/>
            <w:r w:rsidRPr="00852F43">
              <w:rPr>
                <w:b/>
                <w:szCs w:val="28"/>
              </w:rPr>
              <w:t>/п</w:t>
            </w:r>
          </w:p>
        </w:tc>
        <w:tc>
          <w:tcPr>
            <w:tcW w:w="1333" w:type="pct"/>
          </w:tcPr>
          <w:p w:rsidR="00CE4DB3" w:rsidRPr="00852F43" w:rsidRDefault="00CE4DB3" w:rsidP="009B5F6A">
            <w:pPr>
              <w:jc w:val="center"/>
              <w:rPr>
                <w:b/>
                <w:szCs w:val="28"/>
              </w:rPr>
            </w:pPr>
            <w:r w:rsidRPr="00852F43">
              <w:rPr>
                <w:b/>
                <w:szCs w:val="28"/>
              </w:rPr>
              <w:t>Наименование показателя (индикатора)</w:t>
            </w:r>
          </w:p>
        </w:tc>
        <w:tc>
          <w:tcPr>
            <w:tcW w:w="2128" w:type="pct"/>
          </w:tcPr>
          <w:p w:rsidR="00CE4DB3" w:rsidRPr="00852F43" w:rsidRDefault="00CE4DB3" w:rsidP="009B5F6A">
            <w:pPr>
              <w:jc w:val="center"/>
              <w:rPr>
                <w:b/>
                <w:szCs w:val="28"/>
              </w:rPr>
            </w:pPr>
            <w:r w:rsidRPr="00852F43">
              <w:rPr>
                <w:b/>
                <w:szCs w:val="28"/>
              </w:rPr>
              <w:t>Методика расчета показателя (индикатора)</w:t>
            </w:r>
          </w:p>
        </w:tc>
        <w:tc>
          <w:tcPr>
            <w:tcW w:w="1252" w:type="pct"/>
          </w:tcPr>
          <w:p w:rsidR="00CE4DB3" w:rsidRPr="00852F43" w:rsidRDefault="00CE4DB3" w:rsidP="009B5F6A">
            <w:pPr>
              <w:jc w:val="center"/>
              <w:rPr>
                <w:b/>
                <w:szCs w:val="28"/>
              </w:rPr>
            </w:pPr>
            <w:r w:rsidRPr="00852F43">
              <w:rPr>
                <w:b/>
                <w:szCs w:val="28"/>
              </w:rPr>
              <w:t>Источник информации для расчета значения показателя (индикатора)</w:t>
            </w:r>
          </w:p>
        </w:tc>
      </w:tr>
      <w:tr w:rsidR="00852F43" w:rsidRPr="00852F43" w:rsidTr="004B5ADF">
        <w:tc>
          <w:tcPr>
            <w:tcW w:w="287" w:type="pct"/>
          </w:tcPr>
          <w:p w:rsidR="00CE4DB3" w:rsidRPr="00852F43" w:rsidRDefault="00CE4DB3" w:rsidP="009B5F6A">
            <w:pPr>
              <w:pStyle w:val="aa"/>
              <w:numPr>
                <w:ilvl w:val="0"/>
                <w:numId w:val="9"/>
              </w:numPr>
              <w:ind w:left="482" w:hanging="340"/>
              <w:jc w:val="center"/>
              <w:rPr>
                <w:szCs w:val="28"/>
              </w:rPr>
            </w:pPr>
          </w:p>
        </w:tc>
        <w:tc>
          <w:tcPr>
            <w:tcW w:w="1333" w:type="pct"/>
          </w:tcPr>
          <w:p w:rsidR="00CE4DB3" w:rsidRPr="00852F43" w:rsidRDefault="00CE4DB3" w:rsidP="009B5F6A">
            <w:pPr>
              <w:jc w:val="center"/>
              <w:rPr>
                <w:szCs w:val="28"/>
              </w:rPr>
            </w:pPr>
            <w:r w:rsidRPr="00852F43">
              <w:rPr>
                <w:szCs w:val="28"/>
              </w:rPr>
              <w:t>Число погибших в ДТП</w:t>
            </w:r>
          </w:p>
        </w:tc>
        <w:tc>
          <w:tcPr>
            <w:tcW w:w="2128" w:type="pct"/>
          </w:tcPr>
          <w:p w:rsidR="00CE4DB3" w:rsidRPr="00852F43" w:rsidRDefault="00CE4DB3" w:rsidP="009B5F6A">
            <w:pPr>
              <w:jc w:val="center"/>
              <w:rPr>
                <w:szCs w:val="28"/>
              </w:rPr>
            </w:pPr>
            <w:r w:rsidRPr="00852F43">
              <w:rPr>
                <w:szCs w:val="28"/>
              </w:rPr>
              <w:t>Ч – определяется как количество человек, погибших в ДТП, произошедших на дорогах общего пользования местного значения городского округа.</w:t>
            </w:r>
          </w:p>
          <w:p w:rsidR="00CE4DB3" w:rsidRPr="00852F43" w:rsidRDefault="00CE4DB3" w:rsidP="009B5F6A">
            <w:pPr>
              <w:jc w:val="center"/>
              <w:rPr>
                <w:szCs w:val="28"/>
              </w:rPr>
            </w:pPr>
            <w:r w:rsidRPr="00852F43">
              <w:rPr>
                <w:szCs w:val="28"/>
              </w:rPr>
              <w:t xml:space="preserve">Ч = </w:t>
            </w:r>
            <w:r w:rsidR="00664464" w:rsidRPr="00852F43">
              <w:rPr>
                <w:szCs w:val="28"/>
              </w:rPr>
              <w:t>1</w:t>
            </w:r>
            <w:r w:rsidRPr="00852F43">
              <w:rPr>
                <w:szCs w:val="28"/>
              </w:rPr>
              <w:t>,</w:t>
            </w:r>
          </w:p>
          <w:p w:rsidR="00CE4DB3" w:rsidRPr="00852F43" w:rsidRDefault="00CE4DB3" w:rsidP="009B5F6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52F43">
              <w:rPr>
                <w:szCs w:val="28"/>
              </w:rPr>
              <w:t>При Ч &gt; 0 исполнения показателя равно 0%</w:t>
            </w:r>
          </w:p>
        </w:tc>
        <w:tc>
          <w:tcPr>
            <w:tcW w:w="1252" w:type="pct"/>
          </w:tcPr>
          <w:p w:rsidR="00CE4DB3" w:rsidRPr="00852F43" w:rsidRDefault="00CE4DB3" w:rsidP="00664464">
            <w:pPr>
              <w:jc w:val="center"/>
              <w:rPr>
                <w:szCs w:val="28"/>
              </w:rPr>
            </w:pPr>
            <w:r w:rsidRPr="00852F43">
              <w:rPr>
                <w:szCs w:val="28"/>
              </w:rPr>
              <w:t xml:space="preserve">Данные </w:t>
            </w:r>
            <w:r w:rsidR="00664464" w:rsidRPr="00852F43">
              <w:rPr>
                <w:szCs w:val="28"/>
              </w:rPr>
              <w:t xml:space="preserve">Госавтоинспекции </w:t>
            </w:r>
            <w:r w:rsidRPr="00852F43">
              <w:rPr>
                <w:szCs w:val="28"/>
              </w:rPr>
              <w:t>МО МВД России «Кинельский»</w:t>
            </w:r>
          </w:p>
        </w:tc>
      </w:tr>
      <w:tr w:rsidR="00852F43" w:rsidRPr="00852F43" w:rsidTr="004B5ADF">
        <w:tc>
          <w:tcPr>
            <w:tcW w:w="287" w:type="pct"/>
          </w:tcPr>
          <w:p w:rsidR="00CE4DB3" w:rsidRPr="00852F43" w:rsidRDefault="00CE4DB3" w:rsidP="009B5F6A">
            <w:pPr>
              <w:pStyle w:val="aa"/>
              <w:numPr>
                <w:ilvl w:val="0"/>
                <w:numId w:val="9"/>
              </w:numPr>
              <w:ind w:left="482" w:hanging="340"/>
              <w:jc w:val="center"/>
              <w:rPr>
                <w:szCs w:val="28"/>
              </w:rPr>
            </w:pPr>
          </w:p>
        </w:tc>
        <w:tc>
          <w:tcPr>
            <w:tcW w:w="1333" w:type="pct"/>
          </w:tcPr>
          <w:p w:rsidR="00CE4DB3" w:rsidRPr="00852F43" w:rsidRDefault="00CE4DB3" w:rsidP="009B5F6A">
            <w:pPr>
              <w:jc w:val="center"/>
              <w:rPr>
                <w:szCs w:val="28"/>
                <w:lang w:val="en-US"/>
              </w:rPr>
            </w:pPr>
            <w:r w:rsidRPr="00852F43">
              <w:rPr>
                <w:szCs w:val="28"/>
              </w:rPr>
              <w:t>Количество ДТП с пострадавшими</w:t>
            </w:r>
          </w:p>
        </w:tc>
        <w:tc>
          <w:tcPr>
            <w:tcW w:w="2128" w:type="pct"/>
          </w:tcPr>
          <w:p w:rsidR="00CE4DB3" w:rsidRPr="00852F43" w:rsidRDefault="00CE4DB3" w:rsidP="009B5F6A">
            <w:pPr>
              <w:jc w:val="center"/>
              <w:rPr>
                <w:szCs w:val="28"/>
              </w:rPr>
            </w:pPr>
            <w:proofErr w:type="spellStart"/>
            <w:r w:rsidRPr="00852F43">
              <w:rPr>
                <w:szCs w:val="28"/>
              </w:rPr>
              <w:t>ДТП</w:t>
            </w:r>
            <w:r w:rsidRPr="00852F43">
              <w:rPr>
                <w:szCs w:val="28"/>
                <w:vertAlign w:val="subscript"/>
              </w:rPr>
              <w:t>об</w:t>
            </w:r>
            <w:proofErr w:type="spellEnd"/>
            <w:r w:rsidRPr="00852F43">
              <w:rPr>
                <w:szCs w:val="28"/>
              </w:rPr>
              <w:t xml:space="preserve"> – определяется как количество ДТП с пострадавшими, произошедших на территории городского округа в отчетный период</w:t>
            </w:r>
          </w:p>
        </w:tc>
        <w:tc>
          <w:tcPr>
            <w:tcW w:w="1252" w:type="pct"/>
          </w:tcPr>
          <w:p w:rsidR="00CE4DB3" w:rsidRPr="00852F43" w:rsidRDefault="00CE4DB3" w:rsidP="009B5F6A">
            <w:pPr>
              <w:jc w:val="center"/>
              <w:rPr>
                <w:szCs w:val="28"/>
              </w:rPr>
            </w:pPr>
            <w:r w:rsidRPr="00852F43">
              <w:rPr>
                <w:szCs w:val="28"/>
              </w:rPr>
              <w:t xml:space="preserve">Данные </w:t>
            </w:r>
            <w:r w:rsidR="00664464" w:rsidRPr="00852F43">
              <w:rPr>
                <w:szCs w:val="28"/>
              </w:rPr>
              <w:t xml:space="preserve">Госавтоинспекции </w:t>
            </w:r>
            <w:r w:rsidRPr="00852F43">
              <w:rPr>
                <w:szCs w:val="28"/>
              </w:rPr>
              <w:t>МО МВД России «Кинельский»</w:t>
            </w:r>
          </w:p>
        </w:tc>
      </w:tr>
      <w:tr w:rsidR="00852F43" w:rsidRPr="00852F43" w:rsidTr="004B5ADF">
        <w:tc>
          <w:tcPr>
            <w:tcW w:w="287" w:type="pct"/>
          </w:tcPr>
          <w:p w:rsidR="00CE4DB3" w:rsidRPr="00852F43" w:rsidRDefault="00CE4DB3" w:rsidP="009B5F6A">
            <w:pPr>
              <w:pStyle w:val="aa"/>
              <w:numPr>
                <w:ilvl w:val="0"/>
                <w:numId w:val="9"/>
              </w:numPr>
              <w:ind w:left="482" w:hanging="340"/>
              <w:jc w:val="center"/>
              <w:rPr>
                <w:szCs w:val="28"/>
              </w:rPr>
            </w:pPr>
          </w:p>
        </w:tc>
        <w:tc>
          <w:tcPr>
            <w:tcW w:w="1333" w:type="pct"/>
          </w:tcPr>
          <w:p w:rsidR="00CE4DB3" w:rsidRPr="00852F43" w:rsidRDefault="00CE4DB3" w:rsidP="009B5F6A">
            <w:pPr>
              <w:jc w:val="center"/>
              <w:rPr>
                <w:szCs w:val="28"/>
              </w:rPr>
            </w:pPr>
            <w:r w:rsidRPr="00852F43">
              <w:rPr>
                <w:szCs w:val="28"/>
              </w:rPr>
              <w:t>Оснащение подъездных путей к образовательным учреждениям техническими средствами организации дорожного движения в соответствии с новыми стандартами</w:t>
            </w:r>
          </w:p>
        </w:tc>
        <w:tc>
          <w:tcPr>
            <w:tcW w:w="2128" w:type="pct"/>
          </w:tcPr>
          <w:p w:rsidR="00CE4DB3" w:rsidRPr="00852F43" w:rsidRDefault="00CE4DB3" w:rsidP="009B5F6A">
            <w:pPr>
              <w:jc w:val="center"/>
              <w:rPr>
                <w:szCs w:val="28"/>
              </w:rPr>
            </w:pPr>
            <w:r w:rsidRPr="00852F43">
              <w:rPr>
                <w:szCs w:val="28"/>
              </w:rPr>
              <w:t>определяется по результатам комиссионного обследования подъездных путей к образовательным учреждениям перед началом нового учебного года</w:t>
            </w:r>
          </w:p>
        </w:tc>
        <w:tc>
          <w:tcPr>
            <w:tcW w:w="1252" w:type="pct"/>
          </w:tcPr>
          <w:p w:rsidR="00CE4DB3" w:rsidRPr="00852F43" w:rsidRDefault="00CE4DB3" w:rsidP="009B5F6A">
            <w:pPr>
              <w:jc w:val="center"/>
              <w:rPr>
                <w:szCs w:val="28"/>
              </w:rPr>
            </w:pPr>
            <w:r w:rsidRPr="00852F43">
              <w:rPr>
                <w:szCs w:val="28"/>
              </w:rPr>
              <w:t xml:space="preserve">Акт комиссионного обследования подъездных путей к образовательным учреждениям </w:t>
            </w:r>
          </w:p>
        </w:tc>
      </w:tr>
      <w:tr w:rsidR="00852F43" w:rsidRPr="00852F43" w:rsidTr="004B5ADF">
        <w:tc>
          <w:tcPr>
            <w:tcW w:w="287" w:type="pct"/>
          </w:tcPr>
          <w:p w:rsidR="00CE4DB3" w:rsidRPr="00852F43" w:rsidRDefault="00CE4DB3" w:rsidP="009B5F6A">
            <w:pPr>
              <w:pStyle w:val="aa"/>
              <w:numPr>
                <w:ilvl w:val="0"/>
                <w:numId w:val="9"/>
              </w:numPr>
              <w:ind w:left="482" w:hanging="340"/>
              <w:jc w:val="center"/>
              <w:rPr>
                <w:szCs w:val="28"/>
              </w:rPr>
            </w:pPr>
          </w:p>
        </w:tc>
        <w:tc>
          <w:tcPr>
            <w:tcW w:w="1333" w:type="pct"/>
          </w:tcPr>
          <w:p w:rsidR="00CE4DB3" w:rsidRPr="00852F43" w:rsidRDefault="00CE4DB3" w:rsidP="009B5F6A">
            <w:pPr>
              <w:jc w:val="center"/>
              <w:rPr>
                <w:bCs/>
                <w:szCs w:val="28"/>
              </w:rPr>
            </w:pPr>
            <w:r w:rsidRPr="00852F43">
              <w:rPr>
                <w:szCs w:val="28"/>
              </w:rPr>
              <w:t>Количество ДТП с участием пешеходов</w:t>
            </w:r>
          </w:p>
        </w:tc>
        <w:tc>
          <w:tcPr>
            <w:tcW w:w="2128" w:type="pct"/>
          </w:tcPr>
          <w:p w:rsidR="00CE4DB3" w:rsidRPr="00852F43" w:rsidRDefault="00CE4DB3" w:rsidP="009B5F6A">
            <w:pPr>
              <w:jc w:val="center"/>
              <w:rPr>
                <w:szCs w:val="28"/>
              </w:rPr>
            </w:pPr>
            <w:proofErr w:type="spellStart"/>
            <w:r w:rsidRPr="00852F43">
              <w:rPr>
                <w:szCs w:val="28"/>
              </w:rPr>
              <w:t>ДТП</w:t>
            </w:r>
            <w:r w:rsidRPr="00852F43">
              <w:rPr>
                <w:szCs w:val="28"/>
                <w:vertAlign w:val="subscript"/>
              </w:rPr>
              <w:t>пеш</w:t>
            </w:r>
            <w:proofErr w:type="spellEnd"/>
            <w:r w:rsidRPr="00852F43">
              <w:rPr>
                <w:szCs w:val="28"/>
              </w:rPr>
              <w:t xml:space="preserve"> – определяется как количество ДТП с участием пешеходов, произошедших на территории городского округа в отчетный период</w:t>
            </w:r>
          </w:p>
        </w:tc>
        <w:tc>
          <w:tcPr>
            <w:tcW w:w="1252" w:type="pct"/>
          </w:tcPr>
          <w:p w:rsidR="00CE4DB3" w:rsidRPr="00852F43" w:rsidRDefault="00CE4DB3" w:rsidP="009B5F6A">
            <w:pPr>
              <w:jc w:val="center"/>
              <w:rPr>
                <w:szCs w:val="28"/>
              </w:rPr>
            </w:pPr>
            <w:r w:rsidRPr="00852F43">
              <w:rPr>
                <w:szCs w:val="28"/>
              </w:rPr>
              <w:t xml:space="preserve">Данные </w:t>
            </w:r>
            <w:r w:rsidR="00664464" w:rsidRPr="00852F43">
              <w:rPr>
                <w:szCs w:val="28"/>
              </w:rPr>
              <w:t>Госавтоинспекции</w:t>
            </w:r>
            <w:r w:rsidRPr="00852F43">
              <w:rPr>
                <w:szCs w:val="28"/>
              </w:rPr>
              <w:t xml:space="preserve"> МО МВД России «Кинельский»</w:t>
            </w:r>
          </w:p>
        </w:tc>
      </w:tr>
      <w:tr w:rsidR="00852F43" w:rsidRPr="00852F43" w:rsidTr="004B5ADF">
        <w:tc>
          <w:tcPr>
            <w:tcW w:w="287" w:type="pct"/>
          </w:tcPr>
          <w:p w:rsidR="00CE4DB3" w:rsidRPr="00852F43" w:rsidRDefault="00CE4DB3" w:rsidP="009B5F6A">
            <w:pPr>
              <w:pStyle w:val="aa"/>
              <w:numPr>
                <w:ilvl w:val="0"/>
                <w:numId w:val="9"/>
              </w:numPr>
              <w:ind w:left="482" w:hanging="340"/>
              <w:jc w:val="center"/>
              <w:rPr>
                <w:szCs w:val="28"/>
              </w:rPr>
            </w:pPr>
          </w:p>
        </w:tc>
        <w:tc>
          <w:tcPr>
            <w:tcW w:w="1333" w:type="pct"/>
          </w:tcPr>
          <w:p w:rsidR="00CE4DB3" w:rsidRPr="00852F43" w:rsidRDefault="00CE4DB3" w:rsidP="009B5F6A">
            <w:pPr>
              <w:jc w:val="center"/>
              <w:rPr>
                <w:szCs w:val="28"/>
                <w:vertAlign w:val="superscript"/>
              </w:rPr>
            </w:pPr>
            <w:r w:rsidRPr="00852F43">
              <w:rPr>
                <w:szCs w:val="28"/>
              </w:rPr>
              <w:t>Количество профилактических мероприятий по предупреждению детского дорожного движения, проведенных на улицах городского округа</w:t>
            </w:r>
          </w:p>
        </w:tc>
        <w:tc>
          <w:tcPr>
            <w:tcW w:w="2128" w:type="pct"/>
          </w:tcPr>
          <w:p w:rsidR="00CE4DB3" w:rsidRPr="00852F43" w:rsidRDefault="00CE4DB3" w:rsidP="009B5F6A">
            <w:pPr>
              <w:ind w:firstLine="213"/>
              <w:jc w:val="center"/>
              <w:rPr>
                <w:szCs w:val="28"/>
              </w:rPr>
            </w:pPr>
            <w:proofErr w:type="spellStart"/>
            <w:r w:rsidRPr="00852F43">
              <w:rPr>
                <w:szCs w:val="28"/>
              </w:rPr>
              <w:t>Н</w:t>
            </w:r>
            <w:r w:rsidRPr="00852F43">
              <w:rPr>
                <w:szCs w:val="28"/>
                <w:vertAlign w:val="subscript"/>
              </w:rPr>
              <w:t>пм</w:t>
            </w:r>
            <w:proofErr w:type="spellEnd"/>
            <w:r w:rsidRPr="00852F43">
              <w:rPr>
                <w:szCs w:val="28"/>
              </w:rPr>
              <w:t xml:space="preserve"> – определяется как количество межведомственных профилактических мероприятий, проведенных волонтерами МБУ ДМО «Альянс молодых»</w:t>
            </w:r>
            <w:r w:rsidR="00664464" w:rsidRPr="00852F43">
              <w:rPr>
                <w:szCs w:val="28"/>
              </w:rPr>
              <w:t xml:space="preserve"> </w:t>
            </w:r>
            <w:r w:rsidRPr="00852F43">
              <w:rPr>
                <w:szCs w:val="28"/>
              </w:rPr>
              <w:t xml:space="preserve">совместно с сотрудниками </w:t>
            </w:r>
            <w:r w:rsidR="00664464" w:rsidRPr="00852F43">
              <w:rPr>
                <w:szCs w:val="28"/>
              </w:rPr>
              <w:t>Госавтоинспекции МО </w:t>
            </w:r>
            <w:r w:rsidRPr="00852F43">
              <w:rPr>
                <w:szCs w:val="28"/>
              </w:rPr>
              <w:t xml:space="preserve">МВД России «Кинельский» </w:t>
            </w:r>
          </w:p>
        </w:tc>
        <w:tc>
          <w:tcPr>
            <w:tcW w:w="1252" w:type="pct"/>
          </w:tcPr>
          <w:p w:rsidR="00CE4DB3" w:rsidRPr="00852F43" w:rsidRDefault="00CE4DB3" w:rsidP="00304657">
            <w:pPr>
              <w:jc w:val="center"/>
              <w:rPr>
                <w:szCs w:val="28"/>
              </w:rPr>
            </w:pPr>
            <w:r w:rsidRPr="00852F43">
              <w:rPr>
                <w:szCs w:val="28"/>
              </w:rPr>
              <w:t>Данные МБУ ДМО «Альянс молодых»</w:t>
            </w:r>
          </w:p>
        </w:tc>
      </w:tr>
      <w:tr w:rsidR="00852F43" w:rsidRPr="00852F43" w:rsidTr="004B5ADF">
        <w:tc>
          <w:tcPr>
            <w:tcW w:w="287" w:type="pct"/>
          </w:tcPr>
          <w:p w:rsidR="00CE4DB3" w:rsidRPr="00852F43" w:rsidRDefault="00CE4DB3" w:rsidP="009B5F6A">
            <w:pPr>
              <w:pStyle w:val="aa"/>
              <w:numPr>
                <w:ilvl w:val="0"/>
                <w:numId w:val="9"/>
              </w:numPr>
              <w:ind w:left="482" w:hanging="340"/>
              <w:jc w:val="center"/>
              <w:rPr>
                <w:szCs w:val="28"/>
              </w:rPr>
            </w:pPr>
          </w:p>
        </w:tc>
        <w:tc>
          <w:tcPr>
            <w:tcW w:w="1333" w:type="pct"/>
          </w:tcPr>
          <w:p w:rsidR="00CE4DB3" w:rsidRPr="00852F43" w:rsidRDefault="008E01E8" w:rsidP="009B5F6A">
            <w:pPr>
              <w:jc w:val="center"/>
              <w:rPr>
                <w:szCs w:val="28"/>
              </w:rPr>
            </w:pPr>
            <w:r w:rsidRPr="00852F43">
              <w:rPr>
                <w:szCs w:val="28"/>
              </w:rPr>
              <w:t xml:space="preserve">Количество публикаций в средствах массовой информации городского округа Кинель Самарской области, на официальном сайте, официальных группах и мессенджерах </w:t>
            </w:r>
            <w:r w:rsidRPr="00852F43">
              <w:rPr>
                <w:szCs w:val="28"/>
              </w:rPr>
              <w:lastRenderedPageBreak/>
              <w:t>администрации г.о. Кинель и официальных группах и мессенджерах муниципальных учреждений и организаций</w:t>
            </w:r>
          </w:p>
        </w:tc>
        <w:tc>
          <w:tcPr>
            <w:tcW w:w="2128" w:type="pct"/>
          </w:tcPr>
          <w:p w:rsidR="00CE4DB3" w:rsidRPr="00852F43" w:rsidRDefault="00CE4DB3" w:rsidP="009B5F6A">
            <w:pPr>
              <w:jc w:val="center"/>
              <w:rPr>
                <w:szCs w:val="28"/>
              </w:rPr>
            </w:pPr>
            <w:r w:rsidRPr="00852F43">
              <w:rPr>
                <w:szCs w:val="28"/>
                <w:lang w:val="en-US"/>
              </w:rPr>
              <w:lastRenderedPageBreak/>
              <w:t>H</w:t>
            </w:r>
            <w:proofErr w:type="spellStart"/>
            <w:r w:rsidRPr="00852F43">
              <w:rPr>
                <w:szCs w:val="28"/>
                <w:vertAlign w:val="subscript"/>
              </w:rPr>
              <w:t>ст</w:t>
            </w:r>
            <w:proofErr w:type="spellEnd"/>
            <w:r w:rsidRPr="00852F43">
              <w:rPr>
                <w:szCs w:val="28"/>
              </w:rPr>
              <w:t xml:space="preserve"> – определяется как количество статей, размещенный в газетах «Кинельская жизнь», «Неделя </w:t>
            </w:r>
            <w:proofErr w:type="spellStart"/>
            <w:r w:rsidRPr="00852F43">
              <w:rPr>
                <w:szCs w:val="28"/>
              </w:rPr>
              <w:t>Кинеля</w:t>
            </w:r>
            <w:proofErr w:type="spellEnd"/>
            <w:r w:rsidRPr="00852F43">
              <w:rPr>
                <w:szCs w:val="28"/>
              </w:rPr>
              <w:t>» и на официальном сайте администрации г.о. Кинель</w:t>
            </w:r>
          </w:p>
        </w:tc>
        <w:tc>
          <w:tcPr>
            <w:tcW w:w="1252" w:type="pct"/>
          </w:tcPr>
          <w:p w:rsidR="00CE4DB3" w:rsidRPr="00852F43" w:rsidRDefault="00CE4DB3" w:rsidP="00E92A0B">
            <w:pPr>
              <w:jc w:val="center"/>
              <w:rPr>
                <w:szCs w:val="28"/>
              </w:rPr>
            </w:pPr>
            <w:r w:rsidRPr="00852F43">
              <w:rPr>
                <w:szCs w:val="28"/>
              </w:rPr>
              <w:t xml:space="preserve">Газета «Кинельская жизнь», газета «Неделя </w:t>
            </w:r>
            <w:proofErr w:type="spellStart"/>
            <w:r w:rsidRPr="00852F43">
              <w:rPr>
                <w:szCs w:val="28"/>
              </w:rPr>
              <w:t>К</w:t>
            </w:r>
            <w:r w:rsidR="00E92A0B">
              <w:rPr>
                <w:szCs w:val="28"/>
              </w:rPr>
              <w:t>инеля</w:t>
            </w:r>
            <w:proofErr w:type="spellEnd"/>
            <w:r w:rsidR="00E92A0B">
              <w:rPr>
                <w:szCs w:val="28"/>
              </w:rPr>
              <w:t xml:space="preserve">», </w:t>
            </w:r>
            <w:r w:rsidRPr="00852F43">
              <w:rPr>
                <w:szCs w:val="28"/>
              </w:rPr>
              <w:t>официальный сайт администрации</w:t>
            </w:r>
            <w:r w:rsidR="00E92A0B">
              <w:rPr>
                <w:szCs w:val="28"/>
              </w:rPr>
              <w:t>, официальные</w:t>
            </w:r>
            <w:r w:rsidR="00E92A0B" w:rsidRPr="00852F43">
              <w:rPr>
                <w:szCs w:val="28"/>
              </w:rPr>
              <w:t xml:space="preserve"> групп</w:t>
            </w:r>
            <w:r w:rsidR="00E92A0B">
              <w:rPr>
                <w:szCs w:val="28"/>
              </w:rPr>
              <w:t>ы</w:t>
            </w:r>
            <w:r w:rsidR="00E92A0B" w:rsidRPr="00852F43">
              <w:rPr>
                <w:szCs w:val="28"/>
              </w:rPr>
              <w:t xml:space="preserve"> и </w:t>
            </w:r>
            <w:proofErr w:type="spellStart"/>
            <w:r w:rsidR="00E92A0B" w:rsidRPr="00852F43">
              <w:rPr>
                <w:szCs w:val="28"/>
              </w:rPr>
              <w:t>мессенджер</w:t>
            </w:r>
            <w:r w:rsidR="00E92A0B">
              <w:rPr>
                <w:szCs w:val="28"/>
              </w:rPr>
              <w:t>ы</w:t>
            </w:r>
            <w:proofErr w:type="spellEnd"/>
            <w:r w:rsidRPr="00852F43">
              <w:rPr>
                <w:szCs w:val="28"/>
              </w:rPr>
              <w:t xml:space="preserve"> г.о. Кинель</w:t>
            </w:r>
            <w:r w:rsidR="00E92A0B" w:rsidRPr="00852F43">
              <w:rPr>
                <w:szCs w:val="28"/>
              </w:rPr>
              <w:t xml:space="preserve"> и официальны</w:t>
            </w:r>
            <w:r w:rsidR="00E92A0B">
              <w:rPr>
                <w:szCs w:val="28"/>
              </w:rPr>
              <w:t>е</w:t>
            </w:r>
            <w:r w:rsidR="00E92A0B" w:rsidRPr="00852F43">
              <w:rPr>
                <w:szCs w:val="28"/>
              </w:rPr>
              <w:t xml:space="preserve"> групп</w:t>
            </w:r>
            <w:r w:rsidR="00E92A0B">
              <w:rPr>
                <w:szCs w:val="28"/>
              </w:rPr>
              <w:t>ы</w:t>
            </w:r>
            <w:r w:rsidR="00E92A0B" w:rsidRPr="00852F43">
              <w:rPr>
                <w:szCs w:val="28"/>
              </w:rPr>
              <w:t xml:space="preserve"> и </w:t>
            </w:r>
            <w:proofErr w:type="spellStart"/>
            <w:r w:rsidR="00E92A0B" w:rsidRPr="00852F43">
              <w:rPr>
                <w:szCs w:val="28"/>
              </w:rPr>
              <w:lastRenderedPageBreak/>
              <w:t>мессенджер</w:t>
            </w:r>
            <w:r w:rsidR="00E92A0B">
              <w:rPr>
                <w:szCs w:val="28"/>
              </w:rPr>
              <w:t>ы</w:t>
            </w:r>
            <w:proofErr w:type="spellEnd"/>
            <w:r w:rsidR="00E92A0B" w:rsidRPr="00852F43">
              <w:rPr>
                <w:szCs w:val="28"/>
              </w:rPr>
              <w:t xml:space="preserve"> муниципальных учреждений и организаций</w:t>
            </w:r>
          </w:p>
        </w:tc>
      </w:tr>
      <w:tr w:rsidR="00852F43" w:rsidRPr="00852F43" w:rsidTr="004B5ADF">
        <w:tc>
          <w:tcPr>
            <w:tcW w:w="287" w:type="pct"/>
          </w:tcPr>
          <w:p w:rsidR="00CE4DB3" w:rsidRPr="00852F43" w:rsidRDefault="00CE4DB3" w:rsidP="009B5F6A">
            <w:pPr>
              <w:pStyle w:val="aa"/>
              <w:numPr>
                <w:ilvl w:val="0"/>
                <w:numId w:val="9"/>
              </w:numPr>
              <w:ind w:left="482" w:hanging="340"/>
              <w:jc w:val="center"/>
              <w:rPr>
                <w:szCs w:val="28"/>
              </w:rPr>
            </w:pPr>
          </w:p>
        </w:tc>
        <w:tc>
          <w:tcPr>
            <w:tcW w:w="1333" w:type="pct"/>
          </w:tcPr>
          <w:p w:rsidR="00CE4DB3" w:rsidRPr="00852F43" w:rsidRDefault="00CE4DB3" w:rsidP="009B5F6A">
            <w:pPr>
              <w:jc w:val="center"/>
              <w:rPr>
                <w:szCs w:val="28"/>
              </w:rPr>
            </w:pPr>
            <w:r w:rsidRPr="00852F43">
              <w:rPr>
                <w:szCs w:val="28"/>
              </w:rPr>
              <w:t>Количество муниципальных пассажирских маршрутов</w:t>
            </w:r>
          </w:p>
        </w:tc>
        <w:tc>
          <w:tcPr>
            <w:tcW w:w="2128" w:type="pct"/>
          </w:tcPr>
          <w:p w:rsidR="00CE4DB3" w:rsidRPr="00852F43" w:rsidRDefault="00CE4DB3" w:rsidP="009B5F6A">
            <w:pPr>
              <w:jc w:val="center"/>
              <w:rPr>
                <w:szCs w:val="28"/>
              </w:rPr>
            </w:pPr>
            <w:r w:rsidRPr="00852F43">
              <w:rPr>
                <w:szCs w:val="28"/>
                <w:lang w:val="en-US"/>
              </w:rPr>
              <w:t>H</w:t>
            </w:r>
            <w:proofErr w:type="spellStart"/>
            <w:r w:rsidRPr="00852F43">
              <w:rPr>
                <w:szCs w:val="28"/>
                <w:vertAlign w:val="subscript"/>
              </w:rPr>
              <w:t>мпм</w:t>
            </w:r>
            <w:proofErr w:type="spellEnd"/>
            <w:r w:rsidRPr="00852F43">
              <w:rPr>
                <w:szCs w:val="28"/>
              </w:rPr>
              <w:t xml:space="preserve"> – определяется как количество действующих муниципальных пассажирских маршрутов</w:t>
            </w:r>
          </w:p>
        </w:tc>
        <w:tc>
          <w:tcPr>
            <w:tcW w:w="1252" w:type="pct"/>
          </w:tcPr>
          <w:p w:rsidR="00CE4DB3" w:rsidRPr="00852F43" w:rsidRDefault="00CE4DB3" w:rsidP="009B5F6A">
            <w:pPr>
              <w:jc w:val="center"/>
              <w:rPr>
                <w:szCs w:val="28"/>
              </w:rPr>
            </w:pPr>
            <w:proofErr w:type="gramStart"/>
            <w:r w:rsidRPr="00852F43">
              <w:rPr>
                <w:szCs w:val="28"/>
              </w:rPr>
              <w:t xml:space="preserve">Муниципальный контракт на </w:t>
            </w:r>
            <w:r w:rsidRPr="00852F43">
              <w:rPr>
                <w:rFonts w:eastAsia="Calibri"/>
                <w:bCs/>
                <w:szCs w:val="28"/>
                <w:lang w:eastAsia="en-US"/>
              </w:rPr>
              <w:t>выполнение работ, связанных с осуществлением регулярных перевозок по муниципальным маршрутам по регулируемым тариф</w:t>
            </w:r>
            <w:proofErr w:type="gramEnd"/>
          </w:p>
        </w:tc>
      </w:tr>
    </w:tbl>
    <w:p w:rsidR="00CE4DB3" w:rsidRPr="00CD0D83" w:rsidRDefault="00CE4DB3" w:rsidP="00137764">
      <w:pPr>
        <w:jc w:val="center"/>
        <w:rPr>
          <w:b/>
          <w:szCs w:val="28"/>
        </w:rPr>
      </w:pPr>
    </w:p>
    <w:p w:rsidR="00137764" w:rsidRPr="00466CEA" w:rsidRDefault="00137764" w:rsidP="00137764">
      <w:pPr>
        <w:pStyle w:val="1"/>
        <w:numPr>
          <w:ilvl w:val="0"/>
          <w:numId w:val="8"/>
        </w:numPr>
        <w:spacing w:before="240" w:line="360" w:lineRule="auto"/>
        <w:ind w:left="1281" w:hanging="357"/>
        <w:jc w:val="center"/>
        <w:rPr>
          <w:sz w:val="28"/>
          <w:szCs w:val="28"/>
        </w:rPr>
      </w:pPr>
      <w:r w:rsidRPr="00466CEA">
        <w:rPr>
          <w:sz w:val="28"/>
          <w:szCs w:val="28"/>
        </w:rPr>
        <w:t>Перечень программных мероприятий</w:t>
      </w:r>
    </w:p>
    <w:p w:rsidR="00565A2A" w:rsidRPr="00466CEA" w:rsidRDefault="00D46DBB" w:rsidP="004B5ADF">
      <w:pPr>
        <w:pStyle w:val="1"/>
        <w:numPr>
          <w:ilvl w:val="1"/>
          <w:numId w:val="8"/>
        </w:numPr>
        <w:tabs>
          <w:tab w:val="left" w:pos="1276"/>
        </w:tabs>
        <w:spacing w:line="360" w:lineRule="auto"/>
        <w:ind w:left="0" w:firstLine="710"/>
        <w:rPr>
          <w:b w:val="0"/>
          <w:sz w:val="28"/>
          <w:szCs w:val="28"/>
        </w:rPr>
      </w:pPr>
      <w:r w:rsidRPr="00466CEA">
        <w:rPr>
          <w:b w:val="0"/>
          <w:sz w:val="28"/>
          <w:szCs w:val="28"/>
        </w:rPr>
        <w:t xml:space="preserve">В муниципальную программу в </w:t>
      </w:r>
      <w:r w:rsidR="00A52CA8" w:rsidRPr="00466CEA">
        <w:rPr>
          <w:b w:val="0"/>
          <w:sz w:val="28"/>
          <w:szCs w:val="28"/>
        </w:rPr>
        <w:t xml:space="preserve">рамках поставленных задач в </w:t>
      </w:r>
      <w:r w:rsidRPr="00466CEA">
        <w:rPr>
          <w:b w:val="0"/>
          <w:sz w:val="28"/>
          <w:szCs w:val="28"/>
        </w:rPr>
        <w:t>качестве основных включены следующие мероприятия:</w:t>
      </w:r>
    </w:p>
    <w:p w:rsidR="00565A2A" w:rsidRPr="00466CEA" w:rsidRDefault="00853C23" w:rsidP="004B5ADF">
      <w:pPr>
        <w:pStyle w:val="1"/>
        <w:keepNext w:val="0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rPr>
          <w:b w:val="0"/>
          <w:sz w:val="28"/>
          <w:szCs w:val="28"/>
        </w:rPr>
      </w:pPr>
      <w:proofErr w:type="gramStart"/>
      <w:r w:rsidRPr="00466CEA">
        <w:rPr>
          <w:b w:val="0"/>
          <w:sz w:val="28"/>
          <w:szCs w:val="28"/>
        </w:rPr>
        <w:t>Создание условий безопасного передвижения по дорогам городского округа за счет средств муниципального дорожного фонда</w:t>
      </w:r>
      <w:r w:rsidR="00D72DEA" w:rsidRPr="00466CEA">
        <w:rPr>
          <w:b w:val="0"/>
          <w:sz w:val="28"/>
          <w:szCs w:val="28"/>
        </w:rPr>
        <w:t xml:space="preserve"> включает в себя р</w:t>
      </w:r>
      <w:r w:rsidR="00565A2A" w:rsidRPr="00466CEA">
        <w:rPr>
          <w:b w:val="0"/>
          <w:sz w:val="28"/>
          <w:szCs w:val="28"/>
        </w:rPr>
        <w:t>емонт автодорог, тротуаров</w:t>
      </w:r>
      <w:r w:rsidRPr="00466CEA">
        <w:rPr>
          <w:b w:val="0"/>
          <w:sz w:val="28"/>
          <w:szCs w:val="28"/>
        </w:rPr>
        <w:t>, ремонт дворовых территорий многоквартирных домов, проездов к дворовым территориям многоквартирных домов за счет средств городского бюджета и поступающих в соответствии с действующим законодательством в городской бюджет субсидий из областного бюджета, в пределах лимитов бюджетных обязательств по реализации м</w:t>
      </w:r>
      <w:r w:rsidR="00085626">
        <w:rPr>
          <w:b w:val="0"/>
          <w:sz w:val="28"/>
          <w:szCs w:val="28"/>
        </w:rPr>
        <w:t>ероприятий М</w:t>
      </w:r>
      <w:r w:rsidRPr="00466CEA">
        <w:rPr>
          <w:b w:val="0"/>
          <w:sz w:val="28"/>
          <w:szCs w:val="28"/>
        </w:rPr>
        <w:t>униципальной программы</w:t>
      </w:r>
      <w:proofErr w:type="gramEnd"/>
      <w:r w:rsidRPr="00466CEA">
        <w:rPr>
          <w:b w:val="0"/>
          <w:sz w:val="28"/>
          <w:szCs w:val="28"/>
        </w:rPr>
        <w:t>, предусматриваемых на соответствующий финансовый год соответствующим главным распорядителем средств городского бюджета в установленном порядке;</w:t>
      </w:r>
      <w:r w:rsidRPr="00466CEA">
        <w:rPr>
          <w:b w:val="0"/>
          <w:szCs w:val="28"/>
        </w:rPr>
        <w:t xml:space="preserve"> </w:t>
      </w:r>
      <w:r w:rsidR="00D72DEA" w:rsidRPr="00466CEA">
        <w:rPr>
          <w:b w:val="0"/>
          <w:sz w:val="28"/>
          <w:szCs w:val="28"/>
        </w:rPr>
        <w:t>п</w:t>
      </w:r>
      <w:r w:rsidRPr="00466CEA">
        <w:rPr>
          <w:b w:val="0"/>
          <w:sz w:val="28"/>
          <w:szCs w:val="28"/>
        </w:rPr>
        <w:t>роведение лабораторных испытаний дорожно-строительных материалов.</w:t>
      </w:r>
    </w:p>
    <w:p w:rsidR="00853C23" w:rsidRPr="00466CEA" w:rsidRDefault="00565A2A" w:rsidP="004B5ADF">
      <w:pPr>
        <w:pStyle w:val="1"/>
        <w:keepNext w:val="0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rPr>
          <w:b w:val="0"/>
          <w:sz w:val="28"/>
          <w:szCs w:val="28"/>
        </w:rPr>
      </w:pPr>
      <w:proofErr w:type="gramStart"/>
      <w:r w:rsidRPr="00466CEA">
        <w:rPr>
          <w:b w:val="0"/>
          <w:sz w:val="28"/>
          <w:szCs w:val="28"/>
        </w:rPr>
        <w:lastRenderedPageBreak/>
        <w:t>Оптимизация режимов движения на участках улично-дорожной сети городского округа</w:t>
      </w:r>
      <w:r w:rsidR="00AD08E6" w:rsidRPr="00466CEA">
        <w:rPr>
          <w:b w:val="0"/>
          <w:sz w:val="28"/>
          <w:szCs w:val="28"/>
        </w:rPr>
        <w:t xml:space="preserve"> включает в себя</w:t>
      </w:r>
      <w:r w:rsidR="00D72DEA" w:rsidRPr="00466CEA">
        <w:rPr>
          <w:b w:val="0"/>
          <w:sz w:val="28"/>
          <w:szCs w:val="28"/>
        </w:rPr>
        <w:t xml:space="preserve"> т</w:t>
      </w:r>
      <w:r w:rsidR="00853C23" w:rsidRPr="00466CEA">
        <w:rPr>
          <w:b w:val="0"/>
          <w:sz w:val="28"/>
          <w:szCs w:val="28"/>
        </w:rPr>
        <w:t>ехническ</w:t>
      </w:r>
      <w:r w:rsidR="00D72DEA" w:rsidRPr="00466CEA">
        <w:rPr>
          <w:b w:val="0"/>
          <w:sz w:val="28"/>
          <w:szCs w:val="28"/>
        </w:rPr>
        <w:t>ую</w:t>
      </w:r>
      <w:r w:rsidR="00853C23" w:rsidRPr="00466CEA">
        <w:rPr>
          <w:b w:val="0"/>
          <w:sz w:val="28"/>
          <w:szCs w:val="28"/>
        </w:rPr>
        <w:t xml:space="preserve"> поддержк</w:t>
      </w:r>
      <w:r w:rsidR="00DA6074" w:rsidRPr="00466CEA">
        <w:rPr>
          <w:b w:val="0"/>
          <w:sz w:val="28"/>
          <w:szCs w:val="28"/>
        </w:rPr>
        <w:t>у</w:t>
      </w:r>
      <w:r w:rsidR="00853C23" w:rsidRPr="00466CEA">
        <w:rPr>
          <w:b w:val="0"/>
          <w:sz w:val="28"/>
          <w:szCs w:val="28"/>
        </w:rPr>
        <w:t xml:space="preserve"> комплексной схемы организации дорожного движения на автомобильных дорогах общего пользования местного значения и формировани</w:t>
      </w:r>
      <w:r w:rsidR="00D72DEA" w:rsidRPr="00466CEA">
        <w:rPr>
          <w:b w:val="0"/>
          <w:sz w:val="28"/>
          <w:szCs w:val="28"/>
        </w:rPr>
        <w:t>е</w:t>
      </w:r>
      <w:r w:rsidR="00853C23" w:rsidRPr="00466CEA">
        <w:rPr>
          <w:b w:val="0"/>
          <w:sz w:val="28"/>
          <w:szCs w:val="28"/>
        </w:rPr>
        <w:t xml:space="preserve"> базы дорожных данных</w:t>
      </w:r>
      <w:r w:rsidR="00C34634" w:rsidRPr="00466CEA">
        <w:rPr>
          <w:b w:val="0"/>
          <w:sz w:val="28"/>
          <w:szCs w:val="28"/>
        </w:rPr>
        <w:t>,</w:t>
      </w:r>
      <w:r w:rsidR="00853C23" w:rsidRPr="00466CEA">
        <w:rPr>
          <w:b w:val="0"/>
          <w:sz w:val="28"/>
          <w:szCs w:val="28"/>
        </w:rPr>
        <w:t xml:space="preserve"> </w:t>
      </w:r>
      <w:r w:rsidR="00D72DEA" w:rsidRPr="00466CEA">
        <w:rPr>
          <w:b w:val="0"/>
          <w:sz w:val="28"/>
          <w:szCs w:val="28"/>
        </w:rPr>
        <w:t>п</w:t>
      </w:r>
      <w:r w:rsidR="007A5874" w:rsidRPr="00466CEA">
        <w:rPr>
          <w:b w:val="0"/>
          <w:sz w:val="28"/>
          <w:szCs w:val="28"/>
        </w:rPr>
        <w:t>риобретение и установка дорожных знаков</w:t>
      </w:r>
      <w:r w:rsidR="00C34634" w:rsidRPr="00466CEA">
        <w:rPr>
          <w:b w:val="0"/>
          <w:sz w:val="28"/>
          <w:szCs w:val="28"/>
        </w:rPr>
        <w:t>,</w:t>
      </w:r>
      <w:r w:rsidR="007A5874" w:rsidRPr="00466CEA">
        <w:rPr>
          <w:b w:val="0"/>
          <w:sz w:val="28"/>
          <w:szCs w:val="28"/>
        </w:rPr>
        <w:t xml:space="preserve"> </w:t>
      </w:r>
      <w:r w:rsidR="00D72DEA" w:rsidRPr="00466CEA">
        <w:rPr>
          <w:b w:val="0"/>
          <w:sz w:val="28"/>
          <w:szCs w:val="28"/>
        </w:rPr>
        <w:t>у</w:t>
      </w:r>
      <w:r w:rsidR="007A5874" w:rsidRPr="00466CEA">
        <w:rPr>
          <w:b w:val="0"/>
          <w:sz w:val="28"/>
          <w:szCs w:val="28"/>
        </w:rPr>
        <w:t>стройство и ремонт монолитных искусственных дорожных неровностей (ИДН) на проезжей части автодорог местного значения</w:t>
      </w:r>
      <w:r w:rsidR="00C34634" w:rsidRPr="00466CEA">
        <w:rPr>
          <w:b w:val="0"/>
          <w:sz w:val="28"/>
          <w:szCs w:val="28"/>
        </w:rPr>
        <w:t>,</w:t>
      </w:r>
      <w:r w:rsidR="007A5874" w:rsidRPr="00466CEA">
        <w:rPr>
          <w:b w:val="0"/>
          <w:sz w:val="28"/>
          <w:szCs w:val="28"/>
        </w:rPr>
        <w:t xml:space="preserve"> </w:t>
      </w:r>
      <w:r w:rsidR="00D72DEA" w:rsidRPr="00466CEA">
        <w:rPr>
          <w:b w:val="0"/>
          <w:sz w:val="28"/>
          <w:szCs w:val="28"/>
        </w:rPr>
        <w:t>ремонт мостовых сооружений.</w:t>
      </w:r>
      <w:proofErr w:type="gramEnd"/>
    </w:p>
    <w:p w:rsidR="00565A2A" w:rsidRPr="00466CEA" w:rsidRDefault="00D00901" w:rsidP="004B5ADF">
      <w:pPr>
        <w:pStyle w:val="1"/>
        <w:keepNext w:val="0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rPr>
          <w:b w:val="0"/>
          <w:sz w:val="28"/>
          <w:szCs w:val="28"/>
        </w:rPr>
      </w:pPr>
      <w:proofErr w:type="gramStart"/>
      <w:r w:rsidRPr="00466CEA">
        <w:rPr>
          <w:b w:val="0"/>
          <w:sz w:val="28"/>
          <w:szCs w:val="28"/>
        </w:rPr>
        <w:t>С</w:t>
      </w:r>
      <w:r w:rsidR="00565A2A" w:rsidRPr="00466CEA">
        <w:rPr>
          <w:b w:val="0"/>
          <w:sz w:val="28"/>
          <w:szCs w:val="28"/>
        </w:rPr>
        <w:t>овершенствование системы мер по предупреждению детского дорожно-транспортного травматизма</w:t>
      </w:r>
      <w:r w:rsidRPr="00466CEA">
        <w:rPr>
          <w:b w:val="0"/>
          <w:sz w:val="28"/>
          <w:szCs w:val="28"/>
        </w:rPr>
        <w:t xml:space="preserve"> включает в себя</w:t>
      </w:r>
      <w:r w:rsidR="00565A2A" w:rsidRPr="00466CEA">
        <w:rPr>
          <w:b w:val="0"/>
          <w:sz w:val="28"/>
          <w:szCs w:val="28"/>
        </w:rPr>
        <w:t xml:space="preserve"> </w:t>
      </w:r>
      <w:r w:rsidR="00C34634" w:rsidRPr="00466CEA">
        <w:rPr>
          <w:b w:val="0"/>
          <w:sz w:val="28"/>
          <w:szCs w:val="28"/>
        </w:rPr>
        <w:t>приобретение и установка дорожных (пешеходных) ограждений,</w:t>
      </w:r>
      <w:r w:rsidR="00CC1BDF" w:rsidRPr="00466CEA">
        <w:rPr>
          <w:b w:val="0"/>
          <w:sz w:val="28"/>
          <w:szCs w:val="28"/>
        </w:rPr>
        <w:t xml:space="preserve"> нанесение дорожной разметки, проведение ежегодного комиссионного обследования состояния автомобильных дорог общего пользования на маршрутах движения школьных автобусов на конец и начало нового учебного года, </w:t>
      </w:r>
      <w:r w:rsidR="0073095E" w:rsidRPr="00466CEA">
        <w:rPr>
          <w:b w:val="0"/>
          <w:sz w:val="28"/>
          <w:szCs w:val="28"/>
        </w:rPr>
        <w:t xml:space="preserve">модернизацию светофорных объектов, </w:t>
      </w:r>
      <w:r w:rsidR="00CC1BDF" w:rsidRPr="00466CEA">
        <w:rPr>
          <w:b w:val="0"/>
          <w:sz w:val="28"/>
          <w:szCs w:val="28"/>
        </w:rPr>
        <w:t>участие в совместных с Госавтоинспекцией профилактических акциях, направленных на профилактику детского дорожного травматизма и обучающих детей</w:t>
      </w:r>
      <w:proofErr w:type="gramEnd"/>
      <w:r w:rsidR="00CC1BDF" w:rsidRPr="00466CEA">
        <w:rPr>
          <w:b w:val="0"/>
          <w:sz w:val="28"/>
          <w:szCs w:val="28"/>
        </w:rPr>
        <w:t xml:space="preserve"> безопасному поведению на дорогах.</w:t>
      </w:r>
    </w:p>
    <w:p w:rsidR="00565A2A" w:rsidRPr="00466CEA" w:rsidRDefault="00565A2A" w:rsidP="004B5ADF">
      <w:pPr>
        <w:pStyle w:val="1"/>
        <w:keepNext w:val="0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rPr>
          <w:b w:val="0"/>
          <w:sz w:val="28"/>
          <w:szCs w:val="28"/>
        </w:rPr>
      </w:pPr>
      <w:proofErr w:type="gramStart"/>
      <w:r w:rsidRPr="00466CEA">
        <w:rPr>
          <w:b w:val="0"/>
          <w:sz w:val="28"/>
          <w:szCs w:val="28"/>
        </w:rPr>
        <w:t>Повышение правового сознания и предупреждение опасного поведения участников дорожного движения</w:t>
      </w:r>
      <w:r w:rsidR="00CC1BDF" w:rsidRPr="00466CEA">
        <w:rPr>
          <w:b w:val="0"/>
          <w:sz w:val="28"/>
          <w:szCs w:val="28"/>
        </w:rPr>
        <w:t xml:space="preserve"> включает в себя </w:t>
      </w:r>
      <w:r w:rsidR="00365E4D" w:rsidRPr="00466CEA">
        <w:rPr>
          <w:b w:val="0"/>
          <w:sz w:val="28"/>
          <w:szCs w:val="28"/>
        </w:rPr>
        <w:t>проведение социально значимых акций, направленных на различные категории участников дорожного движения</w:t>
      </w:r>
      <w:r w:rsidR="006D3D8F" w:rsidRPr="00466CEA">
        <w:rPr>
          <w:b w:val="0"/>
          <w:sz w:val="28"/>
          <w:szCs w:val="28"/>
        </w:rPr>
        <w:t>,</w:t>
      </w:r>
      <w:r w:rsidR="00365E4D" w:rsidRPr="00466CEA">
        <w:rPr>
          <w:b w:val="0"/>
          <w:sz w:val="28"/>
          <w:szCs w:val="28"/>
        </w:rPr>
        <w:t xml:space="preserve"> </w:t>
      </w:r>
      <w:r w:rsidR="00D423C4" w:rsidRPr="00466CEA">
        <w:rPr>
          <w:b w:val="0"/>
          <w:sz w:val="28"/>
          <w:szCs w:val="28"/>
        </w:rPr>
        <w:t xml:space="preserve">публикации </w:t>
      </w:r>
      <w:r w:rsidR="00CC1BDF" w:rsidRPr="00466CEA">
        <w:rPr>
          <w:b w:val="0"/>
          <w:sz w:val="28"/>
          <w:szCs w:val="28"/>
        </w:rPr>
        <w:t xml:space="preserve">в газетах «Кинельская жизнь», «Неделя Кинеля» и на сайте </w:t>
      </w:r>
      <w:r w:rsidR="00DA6074" w:rsidRPr="00466CEA">
        <w:rPr>
          <w:b w:val="0"/>
          <w:sz w:val="28"/>
          <w:szCs w:val="28"/>
        </w:rPr>
        <w:t>администрации г.о. </w:t>
      </w:r>
      <w:r w:rsidR="00CC1BDF" w:rsidRPr="00466CEA">
        <w:rPr>
          <w:b w:val="0"/>
          <w:sz w:val="28"/>
          <w:szCs w:val="28"/>
        </w:rPr>
        <w:t xml:space="preserve">Кинель </w:t>
      </w:r>
      <w:r w:rsidR="00D423C4" w:rsidRPr="00466CEA">
        <w:rPr>
          <w:b w:val="0"/>
          <w:sz w:val="28"/>
          <w:szCs w:val="28"/>
        </w:rPr>
        <w:t>актуальны</w:t>
      </w:r>
      <w:r w:rsidR="00D46F83" w:rsidRPr="00466CEA">
        <w:rPr>
          <w:b w:val="0"/>
          <w:sz w:val="28"/>
          <w:szCs w:val="28"/>
        </w:rPr>
        <w:t>х</w:t>
      </w:r>
      <w:r w:rsidR="00D423C4" w:rsidRPr="00466CEA">
        <w:rPr>
          <w:b w:val="0"/>
          <w:sz w:val="28"/>
          <w:szCs w:val="28"/>
        </w:rPr>
        <w:t xml:space="preserve"> вопрос</w:t>
      </w:r>
      <w:r w:rsidR="00D46F83" w:rsidRPr="00466CEA">
        <w:rPr>
          <w:b w:val="0"/>
          <w:sz w:val="28"/>
          <w:szCs w:val="28"/>
        </w:rPr>
        <w:t>ов</w:t>
      </w:r>
      <w:r w:rsidR="00D423C4" w:rsidRPr="00466CEA">
        <w:rPr>
          <w:b w:val="0"/>
          <w:sz w:val="28"/>
          <w:szCs w:val="28"/>
        </w:rPr>
        <w:t xml:space="preserve"> в сфере обеспечения безопасности дорожного движения</w:t>
      </w:r>
      <w:r w:rsidR="00CC1BDF" w:rsidRPr="00466CEA">
        <w:rPr>
          <w:b w:val="0"/>
          <w:sz w:val="28"/>
          <w:szCs w:val="28"/>
        </w:rPr>
        <w:t>, приобретение информационного материала (баннеры, буклеты, календари световозвращающие элементы и др</w:t>
      </w:r>
      <w:r w:rsidR="007D21AD" w:rsidRPr="00466CEA">
        <w:rPr>
          <w:b w:val="0"/>
          <w:sz w:val="28"/>
          <w:szCs w:val="28"/>
        </w:rPr>
        <w:t>.</w:t>
      </w:r>
      <w:r w:rsidR="003406D1" w:rsidRPr="00466CEA">
        <w:rPr>
          <w:b w:val="0"/>
          <w:sz w:val="28"/>
          <w:szCs w:val="28"/>
        </w:rPr>
        <w:t>)</w:t>
      </w:r>
      <w:r w:rsidR="00CC1BDF" w:rsidRPr="00466CEA">
        <w:rPr>
          <w:b w:val="0"/>
          <w:sz w:val="28"/>
          <w:szCs w:val="28"/>
        </w:rPr>
        <w:t>.</w:t>
      </w:r>
      <w:r w:rsidR="00D423C4" w:rsidRPr="00466CEA">
        <w:rPr>
          <w:rFonts w:ascii="Helvetica" w:hAnsi="Helvetica" w:cs="Helvetica"/>
          <w:sz w:val="20"/>
          <w:shd w:val="clear" w:color="auto" w:fill="FFFFFF"/>
        </w:rPr>
        <w:t xml:space="preserve"> </w:t>
      </w:r>
      <w:proofErr w:type="gramEnd"/>
    </w:p>
    <w:p w:rsidR="00565A2A" w:rsidRPr="00466CEA" w:rsidRDefault="00565A2A" w:rsidP="004B5ADF">
      <w:pPr>
        <w:pStyle w:val="1"/>
        <w:keepNext w:val="0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rPr>
          <w:b w:val="0"/>
          <w:sz w:val="28"/>
          <w:szCs w:val="28"/>
        </w:rPr>
      </w:pPr>
      <w:r w:rsidRPr="00466CEA">
        <w:rPr>
          <w:b w:val="0"/>
          <w:sz w:val="28"/>
          <w:szCs w:val="28"/>
        </w:rPr>
        <w:t>Организация регулярных перевозок по муниципальным маршрутам регулярных перевозок по регулируемым тарифам</w:t>
      </w:r>
      <w:r w:rsidR="00AD08E6" w:rsidRPr="00466CEA">
        <w:rPr>
          <w:b w:val="0"/>
          <w:sz w:val="28"/>
          <w:szCs w:val="28"/>
        </w:rPr>
        <w:t xml:space="preserve"> включает в себя</w:t>
      </w:r>
      <w:r w:rsidR="00CC1BDF" w:rsidRPr="00466CEA">
        <w:rPr>
          <w:b w:val="0"/>
          <w:sz w:val="28"/>
          <w:szCs w:val="28"/>
        </w:rPr>
        <w:t xml:space="preserve"> </w:t>
      </w:r>
      <w:r w:rsidR="00951C94" w:rsidRPr="00466CEA">
        <w:rPr>
          <w:b w:val="0"/>
          <w:sz w:val="28"/>
          <w:szCs w:val="28"/>
        </w:rPr>
        <w:t xml:space="preserve">предоставление субсидий на возмещение части затрат по выполнению работ, связанных с осуществлением регулярных перевозок по муниципальным маршрутам регулярных перевозок по регулируемым </w:t>
      </w:r>
      <w:r w:rsidR="00951C94" w:rsidRPr="00466CEA">
        <w:rPr>
          <w:b w:val="0"/>
          <w:sz w:val="28"/>
          <w:szCs w:val="28"/>
        </w:rPr>
        <w:lastRenderedPageBreak/>
        <w:t xml:space="preserve">тарифам, проведение ежегодного комиссионного обследования состояния автомобильных дорог </w:t>
      </w:r>
      <w:r w:rsidR="00140CDF" w:rsidRPr="00466CEA">
        <w:rPr>
          <w:b w:val="0"/>
          <w:sz w:val="28"/>
          <w:szCs w:val="28"/>
        </w:rPr>
        <w:t>городского округа</w:t>
      </w:r>
      <w:r w:rsidR="00951C94" w:rsidRPr="00466CEA">
        <w:rPr>
          <w:b w:val="0"/>
          <w:sz w:val="28"/>
          <w:szCs w:val="28"/>
        </w:rPr>
        <w:t xml:space="preserve"> на маршрутах движения</w:t>
      </w:r>
      <w:r w:rsidR="007E40D4" w:rsidRPr="00466CEA">
        <w:rPr>
          <w:b w:val="0"/>
          <w:sz w:val="28"/>
          <w:szCs w:val="28"/>
        </w:rPr>
        <w:t xml:space="preserve"> общественного транспорта</w:t>
      </w:r>
      <w:r w:rsidR="00951C94" w:rsidRPr="00466CEA">
        <w:rPr>
          <w:b w:val="0"/>
          <w:sz w:val="28"/>
          <w:szCs w:val="28"/>
        </w:rPr>
        <w:t>.</w:t>
      </w:r>
    </w:p>
    <w:p w:rsidR="002C16A1" w:rsidRPr="00C833AA" w:rsidRDefault="002C16A1" w:rsidP="004B5ADF">
      <w:pPr>
        <w:pStyle w:val="1"/>
        <w:keepNext w:val="0"/>
        <w:numPr>
          <w:ilvl w:val="1"/>
          <w:numId w:val="8"/>
        </w:numPr>
        <w:tabs>
          <w:tab w:val="left" w:pos="1276"/>
        </w:tabs>
        <w:spacing w:line="360" w:lineRule="auto"/>
        <w:ind w:left="0" w:firstLine="710"/>
        <w:rPr>
          <w:b w:val="0"/>
          <w:sz w:val="28"/>
          <w:szCs w:val="28"/>
        </w:rPr>
      </w:pPr>
      <w:r w:rsidRPr="00C833AA">
        <w:rPr>
          <w:b w:val="0"/>
          <w:sz w:val="28"/>
          <w:szCs w:val="28"/>
        </w:rPr>
        <w:t>Перечень программных мероприятий, а также информация о необходимых для реализации каждого мероприятия финансовых ресурсах и сроках его реализации</w:t>
      </w:r>
      <w:r w:rsidR="00085626">
        <w:rPr>
          <w:b w:val="0"/>
          <w:bCs/>
          <w:sz w:val="28"/>
          <w:szCs w:val="28"/>
        </w:rPr>
        <w:t>, приведены в приложении 2 к М</w:t>
      </w:r>
      <w:r w:rsidRPr="00C833AA">
        <w:rPr>
          <w:b w:val="0"/>
          <w:bCs/>
          <w:sz w:val="28"/>
          <w:szCs w:val="28"/>
        </w:rPr>
        <w:t>униципальной программе.</w:t>
      </w:r>
    </w:p>
    <w:p w:rsidR="0075468E" w:rsidRPr="0075696E" w:rsidRDefault="0075468E" w:rsidP="0045343E">
      <w:pPr>
        <w:pStyle w:val="1"/>
        <w:numPr>
          <w:ilvl w:val="0"/>
          <w:numId w:val="8"/>
        </w:numPr>
        <w:spacing w:before="120" w:after="120" w:line="240" w:lineRule="auto"/>
        <w:ind w:left="1281" w:hanging="357"/>
        <w:jc w:val="center"/>
        <w:rPr>
          <w:sz w:val="28"/>
          <w:szCs w:val="28"/>
        </w:rPr>
      </w:pPr>
      <w:bookmarkStart w:id="2" w:name="sub_700"/>
      <w:r w:rsidRPr="00EF2A88">
        <w:rPr>
          <w:sz w:val="28"/>
          <w:szCs w:val="28"/>
        </w:rPr>
        <w:t xml:space="preserve">Обоснование ресурсного обеспечения </w:t>
      </w:r>
      <w:r w:rsidR="00137764">
        <w:rPr>
          <w:sz w:val="28"/>
          <w:szCs w:val="28"/>
        </w:rPr>
        <w:t>М</w:t>
      </w:r>
      <w:r w:rsidRPr="00EF2A88">
        <w:rPr>
          <w:sz w:val="28"/>
          <w:szCs w:val="28"/>
        </w:rPr>
        <w:t xml:space="preserve">униципальной </w:t>
      </w:r>
      <w:r w:rsidRPr="0075696E">
        <w:rPr>
          <w:sz w:val="28"/>
          <w:szCs w:val="28"/>
        </w:rPr>
        <w:t>программы</w:t>
      </w:r>
    </w:p>
    <w:p w:rsidR="00CE4DB3" w:rsidRPr="00D36790" w:rsidRDefault="008A0344" w:rsidP="004B5ADF">
      <w:pPr>
        <w:pStyle w:val="aa"/>
        <w:numPr>
          <w:ilvl w:val="1"/>
          <w:numId w:val="3"/>
        </w:numPr>
        <w:tabs>
          <w:tab w:val="left" w:pos="1276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Система финансового обеспечения реализации мероприятий Муниципальной программы основывается на принципах и нормах законодательства Российской Федерации. </w:t>
      </w:r>
      <w:proofErr w:type="gramStart"/>
      <w:r>
        <w:rPr>
          <w:szCs w:val="28"/>
        </w:rPr>
        <w:t xml:space="preserve">Мероприятия </w:t>
      </w:r>
      <w:r w:rsidRPr="00344AD4">
        <w:rPr>
          <w:szCs w:val="28"/>
        </w:rPr>
        <w:t xml:space="preserve">Муниципальной программы </w:t>
      </w:r>
      <w:r>
        <w:rPr>
          <w:szCs w:val="28"/>
        </w:rPr>
        <w:t xml:space="preserve">реализуются </w:t>
      </w:r>
      <w:r w:rsidRPr="00344AD4">
        <w:rPr>
          <w:szCs w:val="28"/>
        </w:rPr>
        <w:t>за счет средств городского бюджета, в том числе с учетом формируемых за счет поступающих в соответствии с действующим законодательством в городской бюджет субсидий из областного бюджета, в пределах лимитов бюджетных обязательств по реализации мероприятий Муниципальной программы, предусматриваемых на соответствующий финансовый год соответствующим главным распорядителем средств городского бюджета в установленном порядке</w:t>
      </w:r>
      <w:r>
        <w:rPr>
          <w:szCs w:val="28"/>
        </w:rPr>
        <w:t>.</w:t>
      </w:r>
      <w:proofErr w:type="gramEnd"/>
      <w:r>
        <w:rPr>
          <w:szCs w:val="28"/>
        </w:rPr>
        <w:t xml:space="preserve"> Общий объем финансирования Муниципальной программы</w:t>
      </w:r>
      <w:r w:rsidRPr="00344AD4">
        <w:rPr>
          <w:szCs w:val="28"/>
        </w:rPr>
        <w:t xml:space="preserve"> составляет</w:t>
      </w:r>
      <w:r w:rsidR="00995683" w:rsidRPr="008F6638">
        <w:rPr>
          <w:szCs w:val="28"/>
        </w:rPr>
        <w:t xml:space="preserve"> </w:t>
      </w:r>
      <w:r w:rsidR="00E90CE4">
        <w:rPr>
          <w:szCs w:val="28"/>
        </w:rPr>
        <w:t>266230</w:t>
      </w:r>
      <w:r w:rsidR="00D36790" w:rsidRPr="00D36790">
        <w:rPr>
          <w:szCs w:val="28"/>
        </w:rPr>
        <w:t>,0</w:t>
      </w:r>
      <w:r w:rsidR="00995683" w:rsidRPr="00D36790">
        <w:rPr>
          <w:szCs w:val="28"/>
        </w:rPr>
        <w:t xml:space="preserve"> тыс. рублей</w:t>
      </w:r>
      <w:r w:rsidR="00CE4DB3" w:rsidRPr="00D36790">
        <w:rPr>
          <w:szCs w:val="28"/>
        </w:rPr>
        <w:t>, в том числе:</w:t>
      </w:r>
    </w:p>
    <w:p w:rsidR="00CE4DB3" w:rsidRPr="00D36790" w:rsidRDefault="00CE4DB3" w:rsidP="004B5ADF">
      <w:pPr>
        <w:pStyle w:val="aa"/>
        <w:numPr>
          <w:ilvl w:val="2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 w:rsidRPr="00D36790">
        <w:t xml:space="preserve">За счет </w:t>
      </w:r>
      <w:r w:rsidRPr="00D36790">
        <w:rPr>
          <w:szCs w:val="28"/>
        </w:rPr>
        <w:t>средств городск</w:t>
      </w:r>
      <w:r w:rsidR="00E90CE4">
        <w:rPr>
          <w:szCs w:val="28"/>
        </w:rPr>
        <w:t>ого бюджета объем финансирование</w:t>
      </w:r>
      <w:r w:rsidRPr="00D36790">
        <w:rPr>
          <w:szCs w:val="28"/>
        </w:rPr>
        <w:t xml:space="preserve"> Муниципальной программы составляет </w:t>
      </w:r>
      <w:r w:rsidR="00E90CE4">
        <w:rPr>
          <w:szCs w:val="28"/>
        </w:rPr>
        <w:t>180366</w:t>
      </w:r>
      <w:r w:rsidR="00D36790" w:rsidRPr="00D36790">
        <w:rPr>
          <w:szCs w:val="28"/>
        </w:rPr>
        <w:t>,0</w:t>
      </w:r>
      <w:r w:rsidRPr="00D36790">
        <w:rPr>
          <w:szCs w:val="28"/>
        </w:rPr>
        <w:t xml:space="preserve"> тыс. рублей:</w:t>
      </w:r>
    </w:p>
    <w:p w:rsidR="00D36790" w:rsidRPr="00040266" w:rsidRDefault="00D36790" w:rsidP="004B5ADF">
      <w:pPr>
        <w:pStyle w:val="a4"/>
        <w:spacing w:line="360" w:lineRule="auto"/>
        <w:ind w:left="2127"/>
        <w:rPr>
          <w:rFonts w:ascii="Times New Roman" w:hAnsi="Times New Roman" w:cs="Times New Roman"/>
          <w:sz w:val="28"/>
          <w:szCs w:val="28"/>
        </w:rPr>
      </w:pPr>
      <w:r w:rsidRPr="00040266">
        <w:rPr>
          <w:rFonts w:ascii="Times New Roman" w:hAnsi="Times New Roman" w:cs="Times New Roman"/>
          <w:sz w:val="28"/>
          <w:szCs w:val="28"/>
        </w:rPr>
        <w:t xml:space="preserve">в 2026 году – </w:t>
      </w:r>
      <w:r w:rsidR="00E90CE4">
        <w:rPr>
          <w:rFonts w:ascii="Times New Roman" w:hAnsi="Times New Roman" w:cs="Times New Roman"/>
          <w:sz w:val="28"/>
          <w:szCs w:val="28"/>
        </w:rPr>
        <w:t>38093</w:t>
      </w:r>
      <w:r w:rsidRPr="00040266">
        <w:rPr>
          <w:rFonts w:ascii="Times New Roman" w:hAnsi="Times New Roman" w:cs="Times New Roman"/>
          <w:sz w:val="28"/>
          <w:szCs w:val="28"/>
        </w:rPr>
        <w:t>,0 тыс. рублей,</w:t>
      </w:r>
    </w:p>
    <w:p w:rsidR="00D36790" w:rsidRPr="00040266" w:rsidRDefault="00D36790" w:rsidP="004B5ADF">
      <w:pPr>
        <w:pStyle w:val="a4"/>
        <w:spacing w:line="360" w:lineRule="auto"/>
        <w:ind w:left="2127"/>
        <w:rPr>
          <w:rFonts w:ascii="Times New Roman" w:hAnsi="Times New Roman" w:cs="Times New Roman"/>
          <w:sz w:val="28"/>
          <w:szCs w:val="28"/>
        </w:rPr>
      </w:pPr>
      <w:r w:rsidRPr="00040266">
        <w:rPr>
          <w:rFonts w:ascii="Times New Roman" w:hAnsi="Times New Roman" w:cs="Times New Roman"/>
          <w:sz w:val="28"/>
          <w:szCs w:val="28"/>
        </w:rPr>
        <w:t xml:space="preserve">в 2027 году </w:t>
      </w:r>
      <w:r w:rsidRPr="00040266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E90CE4">
        <w:rPr>
          <w:rFonts w:ascii="Times New Roman" w:hAnsi="Times New Roman" w:cs="Times New Roman"/>
          <w:sz w:val="28"/>
          <w:szCs w:val="28"/>
        </w:rPr>
        <w:t>39402</w:t>
      </w:r>
      <w:r w:rsidRPr="00040266">
        <w:rPr>
          <w:rFonts w:ascii="Times New Roman" w:hAnsi="Times New Roman" w:cs="Times New Roman"/>
          <w:sz w:val="28"/>
          <w:szCs w:val="28"/>
        </w:rPr>
        <w:t>,0 тыс. рублей,</w:t>
      </w:r>
    </w:p>
    <w:p w:rsidR="00D36790" w:rsidRPr="00040266" w:rsidRDefault="00D36790" w:rsidP="004B5ADF">
      <w:pPr>
        <w:spacing w:line="360" w:lineRule="auto"/>
        <w:ind w:left="2127"/>
        <w:jc w:val="both"/>
        <w:rPr>
          <w:szCs w:val="28"/>
        </w:rPr>
      </w:pPr>
      <w:r w:rsidRPr="00040266">
        <w:rPr>
          <w:szCs w:val="28"/>
        </w:rPr>
        <w:t xml:space="preserve">в 2028 году – </w:t>
      </w:r>
      <w:r w:rsidR="00E90CE4">
        <w:rPr>
          <w:szCs w:val="28"/>
        </w:rPr>
        <w:t>36289</w:t>
      </w:r>
      <w:r w:rsidRPr="00040266">
        <w:rPr>
          <w:szCs w:val="28"/>
        </w:rPr>
        <w:t>,0 тыс. рублей,</w:t>
      </w:r>
    </w:p>
    <w:p w:rsidR="00D36790" w:rsidRPr="00040266" w:rsidRDefault="00D36790" w:rsidP="004B5ADF">
      <w:pPr>
        <w:pStyle w:val="a4"/>
        <w:spacing w:line="360" w:lineRule="auto"/>
        <w:ind w:left="2127"/>
        <w:rPr>
          <w:rFonts w:ascii="Times New Roman" w:hAnsi="Times New Roman" w:cs="Times New Roman"/>
          <w:sz w:val="28"/>
          <w:szCs w:val="28"/>
        </w:rPr>
      </w:pPr>
      <w:r w:rsidRPr="00040266">
        <w:rPr>
          <w:rFonts w:ascii="Times New Roman" w:hAnsi="Times New Roman" w:cs="Times New Roman"/>
          <w:sz w:val="28"/>
          <w:szCs w:val="28"/>
        </w:rPr>
        <w:t xml:space="preserve">в 2029 году – </w:t>
      </w:r>
      <w:r w:rsidR="00E90CE4">
        <w:rPr>
          <w:rFonts w:ascii="Times New Roman" w:hAnsi="Times New Roman" w:cs="Times New Roman"/>
          <w:sz w:val="28"/>
          <w:szCs w:val="28"/>
        </w:rPr>
        <w:t>33181</w:t>
      </w:r>
      <w:r w:rsidRPr="00040266">
        <w:rPr>
          <w:rFonts w:ascii="Times New Roman" w:hAnsi="Times New Roman" w:cs="Times New Roman"/>
          <w:sz w:val="28"/>
          <w:szCs w:val="28"/>
        </w:rPr>
        <w:t>,0 тыс. рублей,</w:t>
      </w:r>
    </w:p>
    <w:p w:rsidR="00D36790" w:rsidRDefault="00D36790" w:rsidP="004B5ADF">
      <w:pPr>
        <w:pStyle w:val="aa"/>
        <w:tabs>
          <w:tab w:val="left" w:pos="1276"/>
        </w:tabs>
        <w:spacing w:line="360" w:lineRule="auto"/>
        <w:ind w:left="2127"/>
        <w:jc w:val="both"/>
        <w:rPr>
          <w:szCs w:val="28"/>
        </w:rPr>
      </w:pPr>
      <w:r w:rsidRPr="00040266">
        <w:rPr>
          <w:szCs w:val="28"/>
        </w:rPr>
        <w:t xml:space="preserve">в 2030 году – </w:t>
      </w:r>
      <w:r w:rsidR="00E90CE4">
        <w:rPr>
          <w:szCs w:val="28"/>
        </w:rPr>
        <w:t>22401</w:t>
      </w:r>
      <w:r w:rsidRPr="00040266">
        <w:rPr>
          <w:szCs w:val="28"/>
        </w:rPr>
        <w:t>,0 тыс. рублей.</w:t>
      </w:r>
    </w:p>
    <w:p w:rsidR="00F03775" w:rsidRDefault="00F03775" w:rsidP="004B5ADF">
      <w:pPr>
        <w:pStyle w:val="aa"/>
        <w:numPr>
          <w:ilvl w:val="2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>
        <w:t xml:space="preserve">За счет </w:t>
      </w:r>
      <w:r w:rsidRPr="008F6638">
        <w:rPr>
          <w:szCs w:val="28"/>
        </w:rPr>
        <w:t>субсидий из областного бюджета</w:t>
      </w:r>
      <w:r w:rsidR="00E90CE4" w:rsidRPr="00E90CE4">
        <w:rPr>
          <w:szCs w:val="28"/>
        </w:rPr>
        <w:t xml:space="preserve"> </w:t>
      </w:r>
      <w:r w:rsidR="00E90CE4">
        <w:rPr>
          <w:szCs w:val="28"/>
        </w:rPr>
        <w:t>объем финансирование</w:t>
      </w:r>
      <w:r w:rsidR="00E90CE4" w:rsidRPr="00D36790">
        <w:rPr>
          <w:szCs w:val="28"/>
        </w:rPr>
        <w:t xml:space="preserve"> Муниципальной программы составляет </w:t>
      </w:r>
      <w:r w:rsidR="00E90CE4">
        <w:rPr>
          <w:szCs w:val="28"/>
        </w:rPr>
        <w:t>85864</w:t>
      </w:r>
      <w:r w:rsidR="00E90CE4" w:rsidRPr="00D36790">
        <w:rPr>
          <w:szCs w:val="28"/>
        </w:rPr>
        <w:t>,0 тыс. рублей</w:t>
      </w:r>
      <w:r>
        <w:rPr>
          <w:szCs w:val="28"/>
        </w:rPr>
        <w:t>:</w:t>
      </w:r>
    </w:p>
    <w:p w:rsidR="00F03775" w:rsidRPr="00D36790" w:rsidRDefault="00F03775" w:rsidP="004B5ADF">
      <w:pPr>
        <w:pStyle w:val="aa"/>
        <w:tabs>
          <w:tab w:val="left" w:pos="1276"/>
        </w:tabs>
        <w:spacing w:line="360" w:lineRule="auto"/>
        <w:ind w:left="2127"/>
        <w:jc w:val="both"/>
        <w:rPr>
          <w:b/>
          <w:szCs w:val="28"/>
        </w:rPr>
      </w:pPr>
      <w:r w:rsidRPr="00040266">
        <w:rPr>
          <w:szCs w:val="28"/>
        </w:rPr>
        <w:lastRenderedPageBreak/>
        <w:t xml:space="preserve">в 2026 году – </w:t>
      </w:r>
      <w:r>
        <w:rPr>
          <w:szCs w:val="28"/>
        </w:rPr>
        <w:t>85864</w:t>
      </w:r>
      <w:r w:rsidRPr="00040266">
        <w:rPr>
          <w:szCs w:val="28"/>
        </w:rPr>
        <w:t>,0 тыс. рублей</w:t>
      </w:r>
      <w:r>
        <w:rPr>
          <w:szCs w:val="28"/>
        </w:rPr>
        <w:t>.</w:t>
      </w:r>
    </w:p>
    <w:p w:rsidR="00E17901" w:rsidRPr="00E17901" w:rsidRDefault="00E17901" w:rsidP="004B5ADF">
      <w:pPr>
        <w:pStyle w:val="aa"/>
        <w:numPr>
          <w:ilvl w:val="1"/>
          <w:numId w:val="3"/>
        </w:numPr>
        <w:tabs>
          <w:tab w:val="left" w:pos="1276"/>
        </w:tabs>
        <w:spacing w:line="360" w:lineRule="auto"/>
        <w:ind w:left="0" w:firstLine="720"/>
        <w:jc w:val="both"/>
        <w:rPr>
          <w:b/>
          <w:szCs w:val="28"/>
        </w:rPr>
      </w:pPr>
      <w:r w:rsidRPr="00F302CB">
        <w:rPr>
          <w:szCs w:val="28"/>
        </w:rPr>
        <w:t>Распределение средств городского бюд</w:t>
      </w:r>
      <w:r w:rsidR="00085626">
        <w:rPr>
          <w:szCs w:val="28"/>
        </w:rPr>
        <w:t>жета на реализацию мероприятий М</w:t>
      </w:r>
      <w:r w:rsidRPr="00F302CB">
        <w:rPr>
          <w:szCs w:val="28"/>
        </w:rPr>
        <w:t xml:space="preserve">униципальной программы по исполнителям представлено в </w:t>
      </w:r>
      <w:hyperlink w:anchor="sub_10" w:history="1">
        <w:r w:rsidRPr="00E17901">
          <w:rPr>
            <w:rStyle w:val="a5"/>
            <w:b w:val="0"/>
            <w:color w:val="auto"/>
            <w:szCs w:val="28"/>
          </w:rPr>
          <w:t xml:space="preserve">таблице </w:t>
        </w:r>
        <w:r w:rsidR="005971E3">
          <w:rPr>
            <w:rStyle w:val="a5"/>
            <w:b w:val="0"/>
            <w:color w:val="auto"/>
            <w:szCs w:val="28"/>
          </w:rPr>
          <w:t>3</w:t>
        </w:r>
      </w:hyperlink>
      <w:r w:rsidRPr="00E17901">
        <w:rPr>
          <w:b/>
          <w:szCs w:val="28"/>
        </w:rPr>
        <w:t>.</w:t>
      </w:r>
    </w:p>
    <w:p w:rsidR="00E17901" w:rsidRPr="003A6669" w:rsidRDefault="00E17901" w:rsidP="0045343E">
      <w:pPr>
        <w:ind w:left="1080"/>
        <w:jc w:val="right"/>
        <w:rPr>
          <w:b/>
          <w:bCs/>
          <w:szCs w:val="28"/>
        </w:rPr>
      </w:pPr>
      <w:r w:rsidRPr="003A6669">
        <w:rPr>
          <w:rStyle w:val="a3"/>
          <w:b w:val="0"/>
          <w:color w:val="auto"/>
          <w:szCs w:val="28"/>
        </w:rPr>
        <w:t xml:space="preserve">Таблица </w:t>
      </w:r>
      <w:r w:rsidR="005971E3">
        <w:rPr>
          <w:rStyle w:val="a3"/>
          <w:b w:val="0"/>
          <w:color w:val="auto"/>
          <w:szCs w:val="28"/>
        </w:rPr>
        <w:t>3.</w:t>
      </w:r>
    </w:p>
    <w:p w:rsidR="00E17901" w:rsidRDefault="00E17901" w:rsidP="0045343E">
      <w:pPr>
        <w:jc w:val="center"/>
        <w:rPr>
          <w:b/>
          <w:szCs w:val="28"/>
        </w:rPr>
      </w:pPr>
      <w:r w:rsidRPr="0075696E">
        <w:rPr>
          <w:b/>
          <w:szCs w:val="28"/>
        </w:rPr>
        <w:t>Распределение средств городского бюджета на реализацию программн</w:t>
      </w:r>
      <w:r w:rsidR="00085626">
        <w:rPr>
          <w:b/>
          <w:szCs w:val="28"/>
        </w:rPr>
        <w:t>ых мероприятий по исполнителям М</w:t>
      </w:r>
      <w:r w:rsidRPr="0075696E">
        <w:rPr>
          <w:b/>
          <w:szCs w:val="28"/>
        </w:rPr>
        <w:t>униципальной программы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60"/>
        <w:gridCol w:w="1559"/>
        <w:gridCol w:w="1559"/>
        <w:gridCol w:w="1559"/>
        <w:gridCol w:w="1560"/>
        <w:gridCol w:w="283"/>
      </w:tblGrid>
      <w:tr w:rsidR="009A36EF" w:rsidRPr="001E5198" w:rsidTr="00636BC7">
        <w:trPr>
          <w:gridAfter w:val="1"/>
          <w:wAfter w:w="283" w:type="dxa"/>
        </w:trPr>
        <w:tc>
          <w:tcPr>
            <w:tcW w:w="1701" w:type="dxa"/>
          </w:tcPr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Всего по программе</w:t>
            </w:r>
          </w:p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(тыс. рублей)</w:t>
            </w:r>
          </w:p>
        </w:tc>
        <w:tc>
          <w:tcPr>
            <w:tcW w:w="1560" w:type="dxa"/>
          </w:tcPr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20</w:t>
            </w:r>
            <w:r w:rsidR="00CE4DB3" w:rsidRPr="001E5198">
              <w:rPr>
                <w:szCs w:val="28"/>
              </w:rPr>
              <w:t>26</w:t>
            </w:r>
            <w:r w:rsidRPr="001E5198">
              <w:rPr>
                <w:szCs w:val="28"/>
              </w:rPr>
              <w:t xml:space="preserve"> год</w:t>
            </w:r>
          </w:p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(тыс. рублей)</w:t>
            </w:r>
          </w:p>
        </w:tc>
        <w:tc>
          <w:tcPr>
            <w:tcW w:w="1559" w:type="dxa"/>
          </w:tcPr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202</w:t>
            </w:r>
            <w:r w:rsidR="00CE4DB3" w:rsidRPr="001E5198">
              <w:rPr>
                <w:szCs w:val="28"/>
              </w:rPr>
              <w:t>7</w:t>
            </w:r>
            <w:r w:rsidRPr="001E5198">
              <w:rPr>
                <w:szCs w:val="28"/>
              </w:rPr>
              <w:t xml:space="preserve"> год</w:t>
            </w:r>
          </w:p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(тыс. рублей)</w:t>
            </w:r>
          </w:p>
        </w:tc>
        <w:tc>
          <w:tcPr>
            <w:tcW w:w="1559" w:type="dxa"/>
          </w:tcPr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202</w:t>
            </w:r>
            <w:r w:rsidR="00CE4DB3" w:rsidRPr="001E5198">
              <w:rPr>
                <w:szCs w:val="28"/>
              </w:rPr>
              <w:t>8</w:t>
            </w:r>
            <w:r w:rsidRPr="001E5198">
              <w:rPr>
                <w:szCs w:val="28"/>
              </w:rPr>
              <w:t xml:space="preserve"> год</w:t>
            </w:r>
          </w:p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(тыс. рублей)</w:t>
            </w:r>
          </w:p>
        </w:tc>
        <w:tc>
          <w:tcPr>
            <w:tcW w:w="1559" w:type="dxa"/>
          </w:tcPr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202</w:t>
            </w:r>
            <w:r w:rsidR="00CE4DB3" w:rsidRPr="001E5198">
              <w:rPr>
                <w:szCs w:val="28"/>
              </w:rPr>
              <w:t>9</w:t>
            </w:r>
            <w:r w:rsidRPr="001E5198">
              <w:rPr>
                <w:szCs w:val="28"/>
              </w:rPr>
              <w:t xml:space="preserve"> год</w:t>
            </w:r>
          </w:p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(тыс. рублей)</w:t>
            </w:r>
          </w:p>
        </w:tc>
        <w:tc>
          <w:tcPr>
            <w:tcW w:w="1560" w:type="dxa"/>
          </w:tcPr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20</w:t>
            </w:r>
            <w:r w:rsidR="00CE4DB3" w:rsidRPr="001E5198">
              <w:rPr>
                <w:szCs w:val="28"/>
              </w:rPr>
              <w:t>30</w:t>
            </w:r>
            <w:r w:rsidRPr="001E5198">
              <w:rPr>
                <w:szCs w:val="28"/>
              </w:rPr>
              <w:t xml:space="preserve"> год</w:t>
            </w:r>
          </w:p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</w:rPr>
            </w:pPr>
            <w:r w:rsidRPr="001E5198">
              <w:rPr>
                <w:szCs w:val="28"/>
              </w:rPr>
              <w:t>(тыс. рублей)</w:t>
            </w:r>
          </w:p>
        </w:tc>
      </w:tr>
      <w:tr w:rsidR="009A36EF" w:rsidRPr="001E5198" w:rsidTr="00636BC7">
        <w:trPr>
          <w:gridAfter w:val="1"/>
          <w:wAfter w:w="283" w:type="dxa"/>
          <w:trHeight w:val="678"/>
        </w:trPr>
        <w:tc>
          <w:tcPr>
            <w:tcW w:w="9498" w:type="dxa"/>
            <w:gridSpan w:val="6"/>
            <w:vAlign w:val="center"/>
          </w:tcPr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  <w:u w:val="single"/>
              </w:rPr>
            </w:pPr>
            <w:r w:rsidRPr="001E5198">
              <w:rPr>
                <w:szCs w:val="28"/>
                <w:u w:val="single"/>
              </w:rPr>
              <w:t>1. Муниципальное казенное учреждение городского округа Кинель  Самарской области «Управление ЖКХ»</w:t>
            </w:r>
          </w:p>
        </w:tc>
      </w:tr>
      <w:tr w:rsidR="009A36EF" w:rsidRPr="001E5198" w:rsidTr="00636BC7">
        <w:trPr>
          <w:gridAfter w:val="1"/>
          <w:wAfter w:w="283" w:type="dxa"/>
          <w:trHeight w:val="439"/>
        </w:trPr>
        <w:tc>
          <w:tcPr>
            <w:tcW w:w="1701" w:type="dxa"/>
            <w:vAlign w:val="center"/>
          </w:tcPr>
          <w:p w:rsidR="009A36EF" w:rsidRPr="001E5198" w:rsidRDefault="00D36790" w:rsidP="009A36EF">
            <w:pPr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425</w:t>
            </w:r>
            <w:r w:rsidR="00071C2D">
              <w:rPr>
                <w:szCs w:val="28"/>
              </w:rPr>
              <w:t>,0</w:t>
            </w:r>
          </w:p>
        </w:tc>
        <w:tc>
          <w:tcPr>
            <w:tcW w:w="1560" w:type="dxa"/>
            <w:vAlign w:val="center"/>
          </w:tcPr>
          <w:p w:rsidR="009A36EF" w:rsidRPr="001E5198" w:rsidRDefault="00D36790" w:rsidP="009A36EF">
            <w:pPr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85</w:t>
            </w:r>
            <w:r w:rsidR="009A36EF" w:rsidRPr="001E5198">
              <w:rPr>
                <w:szCs w:val="28"/>
              </w:rPr>
              <w:t>,0</w:t>
            </w:r>
          </w:p>
        </w:tc>
        <w:tc>
          <w:tcPr>
            <w:tcW w:w="1559" w:type="dxa"/>
            <w:vAlign w:val="center"/>
          </w:tcPr>
          <w:p w:rsidR="009A36EF" w:rsidRPr="001E5198" w:rsidRDefault="00D36790" w:rsidP="009A36EF">
            <w:pPr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85</w:t>
            </w:r>
            <w:r w:rsidR="009A36EF" w:rsidRPr="001E5198">
              <w:rPr>
                <w:szCs w:val="28"/>
              </w:rPr>
              <w:t>,0</w:t>
            </w:r>
          </w:p>
        </w:tc>
        <w:tc>
          <w:tcPr>
            <w:tcW w:w="1559" w:type="dxa"/>
            <w:vAlign w:val="center"/>
          </w:tcPr>
          <w:p w:rsidR="009A36EF" w:rsidRPr="001E5198" w:rsidRDefault="00D36790" w:rsidP="009A36EF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85,0</w:t>
            </w:r>
          </w:p>
        </w:tc>
        <w:tc>
          <w:tcPr>
            <w:tcW w:w="1559" w:type="dxa"/>
            <w:vAlign w:val="center"/>
          </w:tcPr>
          <w:p w:rsidR="009A36EF" w:rsidRPr="001E5198" w:rsidRDefault="00D36790" w:rsidP="009A36EF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85,0</w:t>
            </w:r>
          </w:p>
        </w:tc>
        <w:tc>
          <w:tcPr>
            <w:tcW w:w="1560" w:type="dxa"/>
            <w:vAlign w:val="center"/>
          </w:tcPr>
          <w:p w:rsidR="009A36EF" w:rsidRPr="001E5198" w:rsidRDefault="00D36790" w:rsidP="009A36EF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85,0</w:t>
            </w:r>
          </w:p>
        </w:tc>
      </w:tr>
      <w:tr w:rsidR="009A36EF" w:rsidRPr="001E5198" w:rsidTr="00636BC7">
        <w:trPr>
          <w:gridAfter w:val="1"/>
          <w:wAfter w:w="283" w:type="dxa"/>
          <w:trHeight w:val="658"/>
        </w:trPr>
        <w:tc>
          <w:tcPr>
            <w:tcW w:w="9498" w:type="dxa"/>
            <w:gridSpan w:val="6"/>
            <w:vAlign w:val="center"/>
          </w:tcPr>
          <w:p w:rsidR="009A36EF" w:rsidRPr="001E5198" w:rsidRDefault="009A36EF" w:rsidP="009A36EF">
            <w:pPr>
              <w:jc w:val="center"/>
              <w:rPr>
                <w:bCs/>
                <w:iCs/>
                <w:szCs w:val="28"/>
                <w:u w:val="single"/>
              </w:rPr>
            </w:pPr>
            <w:r w:rsidRPr="001E5198">
              <w:rPr>
                <w:szCs w:val="28"/>
                <w:u w:val="single"/>
              </w:rPr>
              <w:t>2. Муниципальное бюджетное учреждение «Служба благоустройства и содержания городского округа Кинель»</w:t>
            </w:r>
          </w:p>
        </w:tc>
      </w:tr>
      <w:tr w:rsidR="009A36EF" w:rsidRPr="001E5198" w:rsidTr="00636BC7">
        <w:trPr>
          <w:gridAfter w:val="1"/>
          <w:wAfter w:w="283" w:type="dxa"/>
          <w:trHeight w:val="469"/>
        </w:trPr>
        <w:tc>
          <w:tcPr>
            <w:tcW w:w="1701" w:type="dxa"/>
            <w:vAlign w:val="center"/>
          </w:tcPr>
          <w:p w:rsidR="009A36EF" w:rsidRPr="001E5198" w:rsidRDefault="009A3B29" w:rsidP="009A36EF">
            <w:pPr>
              <w:jc w:val="right"/>
              <w:rPr>
                <w:bCs/>
                <w:iCs/>
                <w:szCs w:val="28"/>
                <w:lang w:val="en-US"/>
              </w:rPr>
            </w:pPr>
            <w:r w:rsidRPr="001E5198">
              <w:rPr>
                <w:bCs/>
                <w:iCs/>
                <w:szCs w:val="28"/>
              </w:rPr>
              <w:t>25880,0</w:t>
            </w:r>
          </w:p>
        </w:tc>
        <w:tc>
          <w:tcPr>
            <w:tcW w:w="1560" w:type="dxa"/>
            <w:vAlign w:val="center"/>
          </w:tcPr>
          <w:p w:rsidR="009A36EF" w:rsidRPr="001E5198" w:rsidRDefault="009A3B29" w:rsidP="009A36EF">
            <w:pPr>
              <w:jc w:val="right"/>
              <w:rPr>
                <w:bCs/>
                <w:iCs/>
                <w:szCs w:val="28"/>
                <w:lang w:val="en-US"/>
              </w:rPr>
            </w:pPr>
            <w:r w:rsidRPr="001E5198">
              <w:rPr>
                <w:szCs w:val="28"/>
              </w:rPr>
              <w:t>4770,0</w:t>
            </w:r>
          </w:p>
        </w:tc>
        <w:tc>
          <w:tcPr>
            <w:tcW w:w="1559" w:type="dxa"/>
            <w:vAlign w:val="center"/>
          </w:tcPr>
          <w:p w:rsidR="009A36EF" w:rsidRPr="001E5198" w:rsidRDefault="009A3B29" w:rsidP="009A36EF">
            <w:pPr>
              <w:jc w:val="right"/>
              <w:rPr>
                <w:bCs/>
                <w:iCs/>
                <w:szCs w:val="28"/>
              </w:rPr>
            </w:pPr>
            <w:r w:rsidRPr="001E5198">
              <w:rPr>
                <w:bCs/>
                <w:iCs/>
                <w:szCs w:val="28"/>
              </w:rPr>
              <w:t>4970,0</w:t>
            </w:r>
          </w:p>
        </w:tc>
        <w:tc>
          <w:tcPr>
            <w:tcW w:w="1559" w:type="dxa"/>
            <w:vAlign w:val="center"/>
          </w:tcPr>
          <w:p w:rsidR="009A36EF" w:rsidRPr="001E5198" w:rsidRDefault="009A3B29" w:rsidP="009A36EF">
            <w:pPr>
              <w:jc w:val="right"/>
              <w:rPr>
                <w:bCs/>
                <w:iCs/>
                <w:szCs w:val="28"/>
              </w:rPr>
            </w:pPr>
            <w:r w:rsidRPr="001E5198">
              <w:rPr>
                <w:bCs/>
                <w:iCs/>
                <w:szCs w:val="28"/>
              </w:rPr>
              <w:t>5160,0</w:t>
            </w:r>
          </w:p>
        </w:tc>
        <w:tc>
          <w:tcPr>
            <w:tcW w:w="1559" w:type="dxa"/>
            <w:vAlign w:val="center"/>
          </w:tcPr>
          <w:p w:rsidR="009A36EF" w:rsidRPr="001E5198" w:rsidRDefault="009A3B29" w:rsidP="009A36EF">
            <w:pPr>
              <w:jc w:val="right"/>
              <w:rPr>
                <w:bCs/>
                <w:iCs/>
                <w:szCs w:val="28"/>
              </w:rPr>
            </w:pPr>
            <w:r w:rsidRPr="001E5198">
              <w:rPr>
                <w:bCs/>
                <w:iCs/>
                <w:szCs w:val="28"/>
              </w:rPr>
              <w:t>5380</w:t>
            </w:r>
            <w:r w:rsidR="009A36EF" w:rsidRPr="001E5198">
              <w:rPr>
                <w:bCs/>
                <w:iCs/>
                <w:szCs w:val="28"/>
              </w:rPr>
              <w:t>,0</w:t>
            </w:r>
          </w:p>
        </w:tc>
        <w:tc>
          <w:tcPr>
            <w:tcW w:w="1560" w:type="dxa"/>
            <w:vAlign w:val="center"/>
          </w:tcPr>
          <w:p w:rsidR="009A36EF" w:rsidRPr="001E5198" w:rsidRDefault="009A3B29" w:rsidP="009A36EF">
            <w:pPr>
              <w:jc w:val="right"/>
              <w:rPr>
                <w:bCs/>
                <w:iCs/>
                <w:szCs w:val="28"/>
              </w:rPr>
            </w:pPr>
            <w:r w:rsidRPr="001E5198">
              <w:rPr>
                <w:bCs/>
                <w:iCs/>
                <w:szCs w:val="28"/>
              </w:rPr>
              <w:t>5600,0</w:t>
            </w:r>
          </w:p>
        </w:tc>
      </w:tr>
      <w:tr w:rsidR="009A36EF" w:rsidRPr="001E5198" w:rsidTr="00636BC7">
        <w:trPr>
          <w:gridAfter w:val="1"/>
          <w:wAfter w:w="283" w:type="dxa"/>
          <w:trHeight w:val="469"/>
        </w:trPr>
        <w:tc>
          <w:tcPr>
            <w:tcW w:w="9498" w:type="dxa"/>
            <w:gridSpan w:val="6"/>
            <w:vAlign w:val="center"/>
          </w:tcPr>
          <w:p w:rsidR="009A36EF" w:rsidRPr="001E5198" w:rsidRDefault="009A36EF" w:rsidP="009A36EF">
            <w:pPr>
              <w:jc w:val="center"/>
              <w:rPr>
                <w:bCs/>
                <w:iCs/>
                <w:szCs w:val="28"/>
                <w:u w:val="single"/>
              </w:rPr>
            </w:pPr>
            <w:r w:rsidRPr="001E5198">
              <w:rPr>
                <w:szCs w:val="28"/>
                <w:u w:val="single"/>
              </w:rPr>
              <w:t>3. 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9A36EF" w:rsidRPr="001E5198" w:rsidTr="00636BC7">
        <w:trPr>
          <w:gridAfter w:val="1"/>
          <w:wAfter w:w="283" w:type="dxa"/>
          <w:trHeight w:val="437"/>
        </w:trPr>
        <w:tc>
          <w:tcPr>
            <w:tcW w:w="9498" w:type="dxa"/>
            <w:gridSpan w:val="6"/>
            <w:vAlign w:val="center"/>
          </w:tcPr>
          <w:p w:rsidR="009A36EF" w:rsidRPr="001E5198" w:rsidRDefault="009A36EF" w:rsidP="009A36EF">
            <w:pPr>
              <w:contextualSpacing/>
              <w:jc w:val="center"/>
              <w:rPr>
                <w:i/>
                <w:szCs w:val="28"/>
              </w:rPr>
            </w:pPr>
            <w:r w:rsidRPr="001E5198">
              <w:rPr>
                <w:i/>
                <w:szCs w:val="28"/>
              </w:rPr>
              <w:t>За счет средств городского бюджета</w:t>
            </w:r>
          </w:p>
        </w:tc>
      </w:tr>
      <w:tr w:rsidR="009A36EF" w:rsidRPr="001E5198" w:rsidTr="00636BC7">
        <w:trPr>
          <w:gridAfter w:val="1"/>
          <w:wAfter w:w="283" w:type="dxa"/>
          <w:trHeight w:val="489"/>
        </w:trPr>
        <w:tc>
          <w:tcPr>
            <w:tcW w:w="1701" w:type="dxa"/>
            <w:vAlign w:val="center"/>
          </w:tcPr>
          <w:p w:rsidR="009A36EF" w:rsidRPr="001E5198" w:rsidRDefault="007F41C5" w:rsidP="009A36EF">
            <w:pPr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109501</w:t>
            </w:r>
            <w:r w:rsidR="009A3B29" w:rsidRPr="001E5198">
              <w:rPr>
                <w:szCs w:val="28"/>
              </w:rPr>
              <w:t>,0</w:t>
            </w:r>
          </w:p>
        </w:tc>
        <w:tc>
          <w:tcPr>
            <w:tcW w:w="1560" w:type="dxa"/>
            <w:vAlign w:val="center"/>
          </w:tcPr>
          <w:p w:rsidR="009A36EF" w:rsidRPr="001E5198" w:rsidRDefault="007F41C5" w:rsidP="009A36EF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t>20482</w:t>
            </w:r>
            <w:r w:rsidR="009A3B29" w:rsidRPr="001E5198">
              <w:rPr>
                <w:szCs w:val="28"/>
              </w:rPr>
              <w:t>,0</w:t>
            </w:r>
          </w:p>
        </w:tc>
        <w:tc>
          <w:tcPr>
            <w:tcW w:w="1559" w:type="dxa"/>
            <w:vAlign w:val="center"/>
          </w:tcPr>
          <w:p w:rsidR="009A36EF" w:rsidRPr="001E5198" w:rsidRDefault="007F41C5" w:rsidP="009A36EF">
            <w:pPr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21591,</w:t>
            </w:r>
            <w:r w:rsidR="009A3B29" w:rsidRPr="001E5198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9A36EF" w:rsidRPr="001E5198" w:rsidRDefault="007F41C5" w:rsidP="009A36EF">
            <w:pPr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22428</w:t>
            </w:r>
            <w:r w:rsidR="009A3B29" w:rsidRPr="001E5198">
              <w:rPr>
                <w:szCs w:val="28"/>
              </w:rPr>
              <w:t>,0</w:t>
            </w:r>
          </w:p>
        </w:tc>
        <w:tc>
          <w:tcPr>
            <w:tcW w:w="1559" w:type="dxa"/>
            <w:vAlign w:val="center"/>
          </w:tcPr>
          <w:p w:rsidR="009A36EF" w:rsidRPr="001E5198" w:rsidRDefault="007F41C5" w:rsidP="009A36EF">
            <w:pPr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22500</w:t>
            </w:r>
            <w:r w:rsidR="009A36EF" w:rsidRPr="001E5198">
              <w:rPr>
                <w:szCs w:val="28"/>
              </w:rPr>
              <w:t>,0</w:t>
            </w:r>
          </w:p>
        </w:tc>
        <w:tc>
          <w:tcPr>
            <w:tcW w:w="1560" w:type="dxa"/>
            <w:vAlign w:val="center"/>
          </w:tcPr>
          <w:p w:rsidR="009A36EF" w:rsidRPr="001E5198" w:rsidRDefault="007F41C5" w:rsidP="009A36EF">
            <w:pPr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225</w:t>
            </w:r>
            <w:r w:rsidR="009A3B29" w:rsidRPr="001E5198">
              <w:rPr>
                <w:szCs w:val="28"/>
              </w:rPr>
              <w:t>00</w:t>
            </w:r>
            <w:r w:rsidR="009A36EF" w:rsidRPr="001E5198">
              <w:rPr>
                <w:szCs w:val="28"/>
              </w:rPr>
              <w:t>,0</w:t>
            </w:r>
          </w:p>
        </w:tc>
      </w:tr>
      <w:tr w:rsidR="009A36EF" w:rsidRPr="001E5198" w:rsidTr="00636BC7">
        <w:trPr>
          <w:gridAfter w:val="1"/>
          <w:wAfter w:w="283" w:type="dxa"/>
          <w:trHeight w:val="479"/>
        </w:trPr>
        <w:tc>
          <w:tcPr>
            <w:tcW w:w="9498" w:type="dxa"/>
            <w:gridSpan w:val="6"/>
            <w:vAlign w:val="center"/>
          </w:tcPr>
          <w:p w:rsidR="009A36EF" w:rsidRPr="001E5198" w:rsidRDefault="009A36EF" w:rsidP="009A36EF">
            <w:pPr>
              <w:contextualSpacing/>
              <w:jc w:val="center"/>
              <w:rPr>
                <w:i/>
                <w:szCs w:val="28"/>
              </w:rPr>
            </w:pPr>
            <w:r w:rsidRPr="001E5198">
              <w:rPr>
                <w:i/>
                <w:szCs w:val="28"/>
              </w:rPr>
              <w:t>За счет субсидий из областного бюджета</w:t>
            </w:r>
          </w:p>
        </w:tc>
      </w:tr>
      <w:tr w:rsidR="009A36EF" w:rsidRPr="001E5198" w:rsidTr="00636BC7">
        <w:trPr>
          <w:gridAfter w:val="1"/>
          <w:wAfter w:w="283" w:type="dxa"/>
          <w:trHeight w:val="414"/>
        </w:trPr>
        <w:tc>
          <w:tcPr>
            <w:tcW w:w="1701" w:type="dxa"/>
            <w:vAlign w:val="center"/>
          </w:tcPr>
          <w:p w:rsidR="009A36EF" w:rsidRPr="001E5198" w:rsidRDefault="007F41C5" w:rsidP="009A36EF">
            <w:pPr>
              <w:contextualSpacing/>
              <w:jc w:val="right"/>
              <w:rPr>
                <w:szCs w:val="28"/>
              </w:rPr>
            </w:pPr>
            <w:r>
              <w:rPr>
                <w:szCs w:val="28"/>
              </w:rPr>
              <w:t>85864,</w:t>
            </w:r>
            <w:r w:rsidR="009A36EF" w:rsidRPr="001E5198">
              <w:rPr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:rsidR="009A36EF" w:rsidRPr="001E5198" w:rsidRDefault="007F41C5" w:rsidP="009A36E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85864,</w:t>
            </w:r>
            <w:r w:rsidRPr="001E5198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9A36EF" w:rsidRPr="001E5198" w:rsidRDefault="009A36EF" w:rsidP="009A36EF">
            <w:pPr>
              <w:contextualSpacing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9A36EF" w:rsidRPr="001E5198" w:rsidRDefault="009A36EF" w:rsidP="009A36EF">
            <w:pPr>
              <w:contextualSpacing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9A36EF" w:rsidRPr="001E5198" w:rsidRDefault="009A36EF" w:rsidP="009A36EF">
            <w:pPr>
              <w:contextualSpacing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:rsidR="009A36EF" w:rsidRPr="001E5198" w:rsidRDefault="009A36EF" w:rsidP="009A36EF">
            <w:pPr>
              <w:contextualSpacing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0</w:t>
            </w:r>
          </w:p>
        </w:tc>
      </w:tr>
      <w:tr w:rsidR="009A36EF" w:rsidRPr="001E5198" w:rsidTr="00636BC7">
        <w:trPr>
          <w:gridAfter w:val="1"/>
          <w:wAfter w:w="283" w:type="dxa"/>
          <w:trHeight w:val="846"/>
        </w:trPr>
        <w:tc>
          <w:tcPr>
            <w:tcW w:w="9498" w:type="dxa"/>
            <w:gridSpan w:val="6"/>
            <w:vAlign w:val="center"/>
          </w:tcPr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  <w:u w:val="single"/>
              </w:rPr>
            </w:pPr>
            <w:r w:rsidRPr="001E5198">
              <w:rPr>
                <w:szCs w:val="28"/>
                <w:u w:val="single"/>
              </w:rPr>
              <w:t>4. Муниципальное бюджетное учреждение Дом молодежных организаций  городского округа Кинель Самарской области «Альянс молодых»</w:t>
            </w:r>
          </w:p>
        </w:tc>
      </w:tr>
      <w:tr w:rsidR="009A36EF" w:rsidRPr="001E5198" w:rsidTr="00636BC7">
        <w:trPr>
          <w:gridAfter w:val="1"/>
          <w:wAfter w:w="283" w:type="dxa"/>
          <w:trHeight w:val="435"/>
        </w:trPr>
        <w:tc>
          <w:tcPr>
            <w:tcW w:w="1701" w:type="dxa"/>
          </w:tcPr>
          <w:p w:rsidR="009A36EF" w:rsidRPr="001E5198" w:rsidRDefault="009A3B29" w:rsidP="009A36EF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80</w:t>
            </w:r>
            <w:r w:rsidR="009A36EF" w:rsidRPr="001E5198">
              <w:rPr>
                <w:szCs w:val="28"/>
              </w:rPr>
              <w:t>,0</w:t>
            </w:r>
          </w:p>
        </w:tc>
        <w:tc>
          <w:tcPr>
            <w:tcW w:w="1560" w:type="dxa"/>
          </w:tcPr>
          <w:p w:rsidR="009A36EF" w:rsidRPr="001E5198" w:rsidRDefault="009A3B29" w:rsidP="009A36EF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16,</w:t>
            </w:r>
            <w:r w:rsidR="009A36EF" w:rsidRPr="001E5198">
              <w:rPr>
                <w:szCs w:val="28"/>
              </w:rPr>
              <w:t>0</w:t>
            </w:r>
          </w:p>
        </w:tc>
        <w:tc>
          <w:tcPr>
            <w:tcW w:w="1559" w:type="dxa"/>
          </w:tcPr>
          <w:p w:rsidR="009A36EF" w:rsidRPr="001E5198" w:rsidRDefault="009A36EF" w:rsidP="009A3B29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1</w:t>
            </w:r>
            <w:r w:rsidR="009A3B29" w:rsidRPr="001E5198">
              <w:rPr>
                <w:szCs w:val="28"/>
              </w:rPr>
              <w:t>6</w:t>
            </w:r>
            <w:r w:rsidRPr="001E5198">
              <w:rPr>
                <w:szCs w:val="28"/>
              </w:rPr>
              <w:t>,0</w:t>
            </w:r>
          </w:p>
        </w:tc>
        <w:tc>
          <w:tcPr>
            <w:tcW w:w="1559" w:type="dxa"/>
          </w:tcPr>
          <w:p w:rsidR="009A36EF" w:rsidRPr="001E5198" w:rsidRDefault="009A3B29" w:rsidP="009A36EF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16,</w:t>
            </w:r>
            <w:r w:rsidR="009A36EF" w:rsidRPr="001E5198">
              <w:rPr>
                <w:szCs w:val="28"/>
              </w:rPr>
              <w:t>0</w:t>
            </w:r>
          </w:p>
        </w:tc>
        <w:tc>
          <w:tcPr>
            <w:tcW w:w="1559" w:type="dxa"/>
          </w:tcPr>
          <w:p w:rsidR="009A36EF" w:rsidRPr="001E5198" w:rsidRDefault="009A3B29" w:rsidP="009A36EF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16,</w:t>
            </w:r>
            <w:r w:rsidR="009A36EF" w:rsidRPr="001E5198">
              <w:rPr>
                <w:szCs w:val="28"/>
              </w:rPr>
              <w:t>0</w:t>
            </w:r>
          </w:p>
        </w:tc>
        <w:tc>
          <w:tcPr>
            <w:tcW w:w="1560" w:type="dxa"/>
          </w:tcPr>
          <w:p w:rsidR="009A36EF" w:rsidRPr="001E5198" w:rsidRDefault="009A3B29" w:rsidP="009A36EF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16</w:t>
            </w:r>
            <w:r w:rsidR="009A36EF" w:rsidRPr="001E5198">
              <w:rPr>
                <w:szCs w:val="28"/>
              </w:rPr>
              <w:t>,0</w:t>
            </w:r>
          </w:p>
        </w:tc>
      </w:tr>
      <w:tr w:rsidR="001E5198" w:rsidRPr="001E5198" w:rsidTr="00636BC7">
        <w:trPr>
          <w:trHeight w:val="427"/>
        </w:trPr>
        <w:tc>
          <w:tcPr>
            <w:tcW w:w="9498" w:type="dxa"/>
            <w:gridSpan w:val="6"/>
            <w:tcBorders>
              <w:right w:val="single" w:sz="4" w:space="0" w:color="auto"/>
            </w:tcBorders>
            <w:vAlign w:val="center"/>
          </w:tcPr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jc w:val="center"/>
              <w:rPr>
                <w:szCs w:val="28"/>
                <w:u w:val="single"/>
              </w:rPr>
            </w:pPr>
            <w:r w:rsidRPr="001E5198">
              <w:rPr>
                <w:szCs w:val="28"/>
                <w:u w:val="single"/>
              </w:rPr>
              <w:t>5. Администрация городского округа Кинель Самарской области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rPr>
                <w:szCs w:val="28"/>
                <w:u w:val="single"/>
              </w:rPr>
            </w:pPr>
          </w:p>
        </w:tc>
      </w:tr>
      <w:tr w:rsidR="001E5198" w:rsidRPr="001E5198" w:rsidTr="00636BC7">
        <w:trPr>
          <w:trHeight w:val="405"/>
        </w:trPr>
        <w:tc>
          <w:tcPr>
            <w:tcW w:w="9498" w:type="dxa"/>
            <w:gridSpan w:val="6"/>
            <w:tcBorders>
              <w:right w:val="single" w:sz="4" w:space="0" w:color="auto"/>
            </w:tcBorders>
          </w:tcPr>
          <w:p w:rsidR="009A36EF" w:rsidRPr="001E5198" w:rsidRDefault="009A36EF" w:rsidP="009A36EF">
            <w:pPr>
              <w:contextualSpacing/>
              <w:jc w:val="center"/>
              <w:rPr>
                <w:szCs w:val="28"/>
              </w:rPr>
            </w:pPr>
            <w:r w:rsidRPr="001E5198">
              <w:rPr>
                <w:i/>
                <w:szCs w:val="28"/>
              </w:rPr>
              <w:t>За счет средств городского бюджета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rPr>
                <w:szCs w:val="28"/>
              </w:rPr>
            </w:pPr>
          </w:p>
        </w:tc>
      </w:tr>
      <w:tr w:rsidR="001E5198" w:rsidRPr="001E5198" w:rsidTr="00636BC7">
        <w:trPr>
          <w:trHeight w:val="405"/>
        </w:trPr>
        <w:tc>
          <w:tcPr>
            <w:tcW w:w="1701" w:type="dxa"/>
          </w:tcPr>
          <w:p w:rsidR="009A36EF" w:rsidRPr="001E5198" w:rsidRDefault="001E5198" w:rsidP="009A36EF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  <w:lang w:val="en-US"/>
              </w:rPr>
            </w:pPr>
            <w:r w:rsidRPr="001E5198">
              <w:rPr>
                <w:szCs w:val="28"/>
              </w:rPr>
              <w:t>44480,0</w:t>
            </w:r>
          </w:p>
        </w:tc>
        <w:tc>
          <w:tcPr>
            <w:tcW w:w="1560" w:type="dxa"/>
          </w:tcPr>
          <w:p w:rsidR="009A36EF" w:rsidRPr="001E5198" w:rsidRDefault="00071C2D" w:rsidP="009A36E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127</w:t>
            </w:r>
            <w:r w:rsidR="007F41C5">
              <w:rPr>
                <w:szCs w:val="28"/>
              </w:rPr>
              <w:t>40,0</w:t>
            </w:r>
          </w:p>
        </w:tc>
        <w:tc>
          <w:tcPr>
            <w:tcW w:w="1559" w:type="dxa"/>
          </w:tcPr>
          <w:p w:rsidR="009A36EF" w:rsidRPr="001E5198" w:rsidRDefault="001E5198" w:rsidP="009A36EF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 w:rsidRPr="001E5198">
              <w:rPr>
                <w:szCs w:val="28"/>
              </w:rPr>
              <w:t>12740,0</w:t>
            </w:r>
          </w:p>
        </w:tc>
        <w:tc>
          <w:tcPr>
            <w:tcW w:w="1559" w:type="dxa"/>
          </w:tcPr>
          <w:p w:rsidR="009A36EF" w:rsidRPr="001E5198" w:rsidRDefault="00B42C2E" w:rsidP="009A36EF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>
              <w:rPr>
                <w:szCs w:val="28"/>
              </w:rPr>
              <w:t>8600</w:t>
            </w:r>
            <w:r w:rsidR="001E5198" w:rsidRPr="001E5198">
              <w:rPr>
                <w:szCs w:val="28"/>
              </w:rPr>
              <w:t>,0</w:t>
            </w:r>
          </w:p>
        </w:tc>
        <w:tc>
          <w:tcPr>
            <w:tcW w:w="1559" w:type="dxa"/>
          </w:tcPr>
          <w:p w:rsidR="009A36EF" w:rsidRPr="001E5198" w:rsidRDefault="00B42C2E" w:rsidP="009A36EF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>
              <w:rPr>
                <w:szCs w:val="28"/>
              </w:rPr>
              <w:t>52</w:t>
            </w:r>
            <w:r w:rsidR="001E5198" w:rsidRPr="001E5198">
              <w:rPr>
                <w:szCs w:val="28"/>
              </w:rPr>
              <w:t>00,</w:t>
            </w:r>
            <w:r w:rsidR="009A36EF" w:rsidRPr="001E5198">
              <w:rPr>
                <w:szCs w:val="28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A36EF" w:rsidRPr="001E5198" w:rsidRDefault="00B42C2E" w:rsidP="009A36EF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Cs w:val="28"/>
              </w:rPr>
            </w:pPr>
            <w:r>
              <w:rPr>
                <w:szCs w:val="28"/>
              </w:rPr>
              <w:t>52</w:t>
            </w:r>
            <w:r w:rsidR="001E5198" w:rsidRPr="001E5198">
              <w:rPr>
                <w:szCs w:val="28"/>
              </w:rPr>
              <w:t>00,</w:t>
            </w:r>
            <w:r w:rsidR="009A36EF" w:rsidRPr="001E5198">
              <w:rPr>
                <w:szCs w:val="2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A36EF" w:rsidRPr="001E5198" w:rsidRDefault="009A36EF" w:rsidP="009A36EF">
            <w:pPr>
              <w:widowControl w:val="0"/>
              <w:autoSpaceDE w:val="0"/>
              <w:autoSpaceDN w:val="0"/>
              <w:adjustRightInd w:val="0"/>
              <w:ind w:right="-48"/>
              <w:rPr>
                <w:szCs w:val="28"/>
              </w:rPr>
            </w:pPr>
          </w:p>
        </w:tc>
      </w:tr>
    </w:tbl>
    <w:p w:rsidR="00B7022C" w:rsidRDefault="00B7022C" w:rsidP="004B5ADF">
      <w:pPr>
        <w:pStyle w:val="aa"/>
        <w:numPr>
          <w:ilvl w:val="1"/>
          <w:numId w:val="3"/>
        </w:numPr>
        <w:tabs>
          <w:tab w:val="left" w:pos="1276"/>
        </w:tabs>
        <w:spacing w:before="240"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Указанные в Муниципальной программе объемы финансирования отдельных мероприятий является предполагаемыми. Объемы финансирования мероприятий Муниципальной программы подлежат уточнению с учетом норм городского бюджета, предусматривающих средства на реализацию Муниципальной программы. </w:t>
      </w:r>
    </w:p>
    <w:bookmarkEnd w:id="2"/>
    <w:p w:rsidR="00B7022C" w:rsidRPr="00695715" w:rsidRDefault="00B7022C" w:rsidP="00695715">
      <w:pPr>
        <w:pStyle w:val="1"/>
        <w:numPr>
          <w:ilvl w:val="0"/>
          <w:numId w:val="8"/>
        </w:numPr>
        <w:spacing w:before="120" w:after="120" w:line="240" w:lineRule="auto"/>
        <w:ind w:left="1281" w:hanging="357"/>
        <w:jc w:val="center"/>
        <w:rPr>
          <w:sz w:val="28"/>
          <w:szCs w:val="28"/>
        </w:rPr>
      </w:pPr>
      <w:r w:rsidRPr="00695715">
        <w:rPr>
          <w:sz w:val="28"/>
          <w:szCs w:val="28"/>
        </w:rPr>
        <w:lastRenderedPageBreak/>
        <w:t>Механизм реализации Муниципальной программы</w:t>
      </w:r>
    </w:p>
    <w:p w:rsidR="00B7022C" w:rsidRPr="00901B6C" w:rsidRDefault="00B7022C" w:rsidP="005971E3">
      <w:pPr>
        <w:numPr>
          <w:ilvl w:val="1"/>
          <w:numId w:val="4"/>
        </w:numPr>
        <w:tabs>
          <w:tab w:val="left" w:pos="1276"/>
        </w:tabs>
        <w:spacing w:before="240" w:line="360" w:lineRule="auto"/>
        <w:ind w:left="0" w:firstLine="709"/>
        <w:jc w:val="both"/>
        <w:rPr>
          <w:b/>
          <w:szCs w:val="28"/>
        </w:rPr>
      </w:pPr>
      <w:r w:rsidRPr="00901B6C">
        <w:rPr>
          <w:szCs w:val="28"/>
        </w:rPr>
        <w:t xml:space="preserve">Управление и </w:t>
      </w:r>
      <w:proofErr w:type="gramStart"/>
      <w:r w:rsidRPr="00901B6C">
        <w:rPr>
          <w:szCs w:val="28"/>
        </w:rPr>
        <w:t>контроль за</w:t>
      </w:r>
      <w:proofErr w:type="gramEnd"/>
      <w:r w:rsidRPr="00901B6C">
        <w:rPr>
          <w:szCs w:val="28"/>
        </w:rPr>
        <w:t xml:space="preserve"> ходом реализации Муниципальной программы осуществляется в соответствии с действующим законодательством, в том числе с учетом требований Порядка принятия решений о разработке, формирования и реализации, оценки эффективности реализации муниципальных программ городского округа Кинель, утвержденным постановлением администрации городского округа Кинель Самарской области от 7 марта 2014 года № 710. </w:t>
      </w:r>
    </w:p>
    <w:p w:rsidR="00B7022C" w:rsidRPr="00E00EED" w:rsidRDefault="00B7022C" w:rsidP="00B7022C">
      <w:pPr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proofErr w:type="gramStart"/>
      <w:r w:rsidRPr="00E00EED">
        <w:rPr>
          <w:szCs w:val="28"/>
        </w:rPr>
        <w:t>Контроль за</w:t>
      </w:r>
      <w:proofErr w:type="gramEnd"/>
      <w:r w:rsidRPr="00E00EED">
        <w:rPr>
          <w:szCs w:val="28"/>
        </w:rPr>
        <w:t xml:space="preserve"> использованием средств местного бюджета осуществляет Управление финансами администрации городского округа Кинель Самарской области.</w:t>
      </w:r>
    </w:p>
    <w:p w:rsidR="00B7022C" w:rsidRPr="00273CDB" w:rsidRDefault="00B7022C" w:rsidP="00B7022C">
      <w:pPr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b/>
          <w:szCs w:val="28"/>
        </w:rPr>
      </w:pPr>
      <w:r>
        <w:rPr>
          <w:szCs w:val="28"/>
        </w:rPr>
        <w:t>Ответственный исполнитель осуществляет:</w:t>
      </w:r>
    </w:p>
    <w:p w:rsidR="00B7022C" w:rsidRPr="000A6BD1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b/>
          <w:szCs w:val="28"/>
        </w:rPr>
      </w:pPr>
      <w:r w:rsidRPr="00901B6C">
        <w:rPr>
          <w:szCs w:val="28"/>
        </w:rPr>
        <w:t>Руководство реа</w:t>
      </w:r>
      <w:r>
        <w:rPr>
          <w:szCs w:val="28"/>
        </w:rPr>
        <w:t>лизации Муниципальной программы;</w:t>
      </w:r>
    </w:p>
    <w:p w:rsidR="00B7022C" w:rsidRPr="00F73A94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b/>
          <w:szCs w:val="28"/>
        </w:rPr>
      </w:pPr>
      <w:r w:rsidRPr="00901B6C">
        <w:rPr>
          <w:szCs w:val="28"/>
        </w:rPr>
        <w:t xml:space="preserve"> </w:t>
      </w:r>
      <w:r>
        <w:rPr>
          <w:szCs w:val="28"/>
        </w:rPr>
        <w:t>К</w:t>
      </w:r>
      <w:r w:rsidRPr="00901B6C">
        <w:rPr>
          <w:szCs w:val="28"/>
        </w:rPr>
        <w:t>оординацию деятельности исполнителей Муниципальной программы по реализации программных мероприятий</w:t>
      </w:r>
      <w:r>
        <w:rPr>
          <w:szCs w:val="28"/>
        </w:rPr>
        <w:t>.</w:t>
      </w:r>
    </w:p>
    <w:p w:rsidR="00B7022C" w:rsidRPr="000A6BD1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b/>
          <w:szCs w:val="28"/>
        </w:rPr>
      </w:pPr>
      <w:proofErr w:type="gramStart"/>
      <w:r>
        <w:rPr>
          <w:szCs w:val="28"/>
        </w:rPr>
        <w:t xml:space="preserve">Контроль </w:t>
      </w:r>
      <w:r w:rsidRPr="00E00EED">
        <w:rPr>
          <w:szCs w:val="28"/>
        </w:rPr>
        <w:t>за</w:t>
      </w:r>
      <w:proofErr w:type="gramEnd"/>
      <w:r w:rsidRPr="00E00EED">
        <w:rPr>
          <w:szCs w:val="28"/>
        </w:rPr>
        <w:t xml:space="preserve"> ходом реализации </w:t>
      </w:r>
      <w:r>
        <w:rPr>
          <w:szCs w:val="28"/>
        </w:rPr>
        <w:t>М</w:t>
      </w:r>
      <w:r w:rsidRPr="00E00EED">
        <w:rPr>
          <w:szCs w:val="28"/>
        </w:rPr>
        <w:t>униципальной программ</w:t>
      </w:r>
      <w:r>
        <w:rPr>
          <w:szCs w:val="28"/>
        </w:rPr>
        <w:t>ы, целевым использованием бюджетных средств</w:t>
      </w:r>
      <w:r w:rsidRPr="00CA6CF6">
        <w:rPr>
          <w:szCs w:val="28"/>
        </w:rPr>
        <w:t xml:space="preserve"> </w:t>
      </w:r>
      <w:r w:rsidRPr="00901B6C">
        <w:rPr>
          <w:szCs w:val="28"/>
        </w:rPr>
        <w:t>по реализации программных мероприятий</w:t>
      </w:r>
      <w:r w:rsidRPr="00CA6CF6">
        <w:rPr>
          <w:szCs w:val="28"/>
        </w:rPr>
        <w:t xml:space="preserve"> </w:t>
      </w:r>
      <w:r w:rsidRPr="00901B6C">
        <w:rPr>
          <w:szCs w:val="28"/>
        </w:rPr>
        <w:t>Муниципальной программы</w:t>
      </w:r>
      <w:r>
        <w:rPr>
          <w:szCs w:val="28"/>
        </w:rPr>
        <w:t>.</w:t>
      </w:r>
    </w:p>
    <w:p w:rsidR="00B7022C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 w:rsidRPr="00901B6C">
        <w:rPr>
          <w:szCs w:val="28"/>
        </w:rPr>
        <w:t xml:space="preserve"> </w:t>
      </w:r>
      <w:r>
        <w:rPr>
          <w:szCs w:val="28"/>
        </w:rPr>
        <w:t>В</w:t>
      </w:r>
      <w:r w:rsidRPr="000A6BD1">
        <w:rPr>
          <w:szCs w:val="28"/>
        </w:rPr>
        <w:t xml:space="preserve">носит Главе городского округа Кинель Самарской области предложения о внесении изменений в действующую </w:t>
      </w:r>
      <w:r>
        <w:rPr>
          <w:szCs w:val="28"/>
        </w:rPr>
        <w:t>М</w:t>
      </w:r>
      <w:r w:rsidRPr="000A6BD1">
        <w:rPr>
          <w:szCs w:val="28"/>
        </w:rPr>
        <w:t>униципальную программу</w:t>
      </w:r>
      <w:r>
        <w:rPr>
          <w:szCs w:val="28"/>
        </w:rPr>
        <w:t xml:space="preserve"> по </w:t>
      </w:r>
      <w:r w:rsidRPr="0083570D">
        <w:rPr>
          <w:szCs w:val="28"/>
        </w:rPr>
        <w:t>вид</w:t>
      </w:r>
      <w:r>
        <w:rPr>
          <w:szCs w:val="28"/>
        </w:rPr>
        <w:t>ам</w:t>
      </w:r>
      <w:r w:rsidRPr="0083570D">
        <w:rPr>
          <w:szCs w:val="28"/>
        </w:rPr>
        <w:t xml:space="preserve"> мероприятий и перераспределени</w:t>
      </w:r>
      <w:r>
        <w:rPr>
          <w:szCs w:val="28"/>
        </w:rPr>
        <w:t>ю</w:t>
      </w:r>
      <w:r w:rsidRPr="0083570D">
        <w:rPr>
          <w:szCs w:val="28"/>
        </w:rPr>
        <w:t xml:space="preserve"> финансирования в пределах муниципальной программы</w:t>
      </w:r>
      <w:r w:rsidRPr="000A6BD1">
        <w:rPr>
          <w:szCs w:val="28"/>
        </w:rPr>
        <w:t>.</w:t>
      </w:r>
    </w:p>
    <w:p w:rsidR="00B7022C" w:rsidRPr="00CA6CF6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Pr="00CA6CF6">
        <w:rPr>
          <w:szCs w:val="28"/>
        </w:rPr>
        <w:t>носит в установленном порядке предложения по финансированию Муниципальной программы на рассмотрение Думы городского округа Кинель Самарской области.</w:t>
      </w:r>
    </w:p>
    <w:p w:rsidR="00B7022C" w:rsidRDefault="00B7022C" w:rsidP="00B7022C">
      <w:pPr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Исполнители Муниципальной программы:</w:t>
      </w:r>
    </w:p>
    <w:p w:rsidR="00B7022C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К 15 декабря текущего года подготавливают и направляют </w:t>
      </w:r>
      <w:r w:rsidRPr="001930EC">
        <w:rPr>
          <w:szCs w:val="28"/>
        </w:rPr>
        <w:t>ответственному исполнителю</w:t>
      </w:r>
      <w:r>
        <w:rPr>
          <w:szCs w:val="28"/>
        </w:rPr>
        <w:t xml:space="preserve"> план реализации Муниципальной программы на следующий календарный год.</w:t>
      </w:r>
    </w:p>
    <w:p w:rsidR="00B7022C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В установленном законодательством порядке заключают муниципальные контракты с хозяйствующими субъектами в целях реализации мероприятий М</w:t>
      </w:r>
      <w:r w:rsidRPr="0083570D">
        <w:rPr>
          <w:szCs w:val="28"/>
        </w:rPr>
        <w:t>униципальной программы</w:t>
      </w:r>
      <w:r>
        <w:rPr>
          <w:szCs w:val="28"/>
        </w:rPr>
        <w:t>.</w:t>
      </w:r>
    </w:p>
    <w:p w:rsidR="00B7022C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Принимают санкции ща неисполнение и ненадлежащее исполнение договорных обязательств в соответствии с законодательством Российской Федерации и заключенными контрактами.</w:t>
      </w:r>
    </w:p>
    <w:p w:rsidR="00B7022C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Участвуют в обсуждении вопросов, связанных с реализацией и финансированием М</w:t>
      </w:r>
      <w:r w:rsidRPr="0083570D">
        <w:rPr>
          <w:szCs w:val="28"/>
        </w:rPr>
        <w:t>униципальной программы</w:t>
      </w:r>
      <w:r>
        <w:rPr>
          <w:szCs w:val="28"/>
        </w:rPr>
        <w:t>.</w:t>
      </w:r>
    </w:p>
    <w:p w:rsidR="00B7022C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Готовят предложения по уточнению перечня программных мероприятий на очередной финансовый год, уточняя расходы по программным мероприятиям.</w:t>
      </w:r>
    </w:p>
    <w:p w:rsidR="00B7022C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Несут ответственность </w:t>
      </w:r>
      <w:r w:rsidRPr="00E00EED">
        <w:rPr>
          <w:szCs w:val="28"/>
        </w:rPr>
        <w:t>за качественную и своевременную реализацию мероприятий</w:t>
      </w:r>
      <w:r w:rsidRPr="000B385C">
        <w:rPr>
          <w:szCs w:val="28"/>
        </w:rPr>
        <w:t xml:space="preserve"> </w:t>
      </w:r>
      <w:r>
        <w:rPr>
          <w:szCs w:val="28"/>
        </w:rPr>
        <w:t>М</w:t>
      </w:r>
      <w:r w:rsidRPr="0083570D">
        <w:rPr>
          <w:szCs w:val="28"/>
        </w:rPr>
        <w:t>униципальной программы</w:t>
      </w:r>
      <w:r w:rsidRPr="00E00EED">
        <w:rPr>
          <w:szCs w:val="28"/>
        </w:rPr>
        <w:t>, рациональное использование выделяемых средств.</w:t>
      </w:r>
    </w:p>
    <w:p w:rsidR="00B7022C" w:rsidRPr="00D5702C" w:rsidRDefault="00B7022C" w:rsidP="00B7022C">
      <w:pPr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 w:rsidRPr="00D5702C">
        <w:rPr>
          <w:szCs w:val="28"/>
        </w:rPr>
        <w:t xml:space="preserve">Для обеспечения </w:t>
      </w:r>
      <w:proofErr w:type="gramStart"/>
      <w:r w:rsidRPr="00D5702C">
        <w:rPr>
          <w:szCs w:val="28"/>
        </w:rPr>
        <w:t>контроля за</w:t>
      </w:r>
      <w:proofErr w:type="gramEnd"/>
      <w:r w:rsidRPr="00D5702C">
        <w:rPr>
          <w:szCs w:val="28"/>
        </w:rPr>
        <w:t xml:space="preserve"> ходом реализации Муниципальной программы</w:t>
      </w:r>
      <w:r w:rsidRPr="001930EC">
        <w:rPr>
          <w:szCs w:val="28"/>
        </w:rPr>
        <w:t xml:space="preserve"> </w:t>
      </w:r>
      <w:r>
        <w:rPr>
          <w:szCs w:val="28"/>
        </w:rPr>
        <w:t>исполнитель Муниципальной программы</w:t>
      </w:r>
      <w:r w:rsidRPr="001930EC">
        <w:rPr>
          <w:b/>
          <w:szCs w:val="28"/>
        </w:rPr>
        <w:t xml:space="preserve"> </w:t>
      </w:r>
      <w:r w:rsidRPr="001930EC">
        <w:rPr>
          <w:szCs w:val="28"/>
        </w:rPr>
        <w:t>подготавливает и направляет ответственному исполнителю</w:t>
      </w:r>
      <w:r>
        <w:rPr>
          <w:szCs w:val="28"/>
        </w:rPr>
        <w:t xml:space="preserve"> Муниципальной программы</w:t>
      </w:r>
      <w:r w:rsidRPr="00D5702C">
        <w:rPr>
          <w:szCs w:val="28"/>
        </w:rPr>
        <w:t>:</w:t>
      </w:r>
    </w:p>
    <w:p w:rsidR="00B7022C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b/>
          <w:szCs w:val="28"/>
        </w:rPr>
      </w:pPr>
      <w:r w:rsidRPr="001930EC">
        <w:rPr>
          <w:b/>
          <w:szCs w:val="28"/>
        </w:rPr>
        <w:t xml:space="preserve"> </w:t>
      </w:r>
      <w:r>
        <w:rPr>
          <w:szCs w:val="28"/>
        </w:rPr>
        <w:t>Отчет о</w:t>
      </w:r>
      <w:r w:rsidRPr="00901B6C">
        <w:rPr>
          <w:szCs w:val="28"/>
        </w:rPr>
        <w:t xml:space="preserve"> реализации программных мероприятий</w:t>
      </w:r>
      <w:r>
        <w:rPr>
          <w:szCs w:val="28"/>
        </w:rPr>
        <w:t xml:space="preserve"> и фактическом использовании средств по итогам 1, 2, 3 кварталов текущего до 15 числа, </w:t>
      </w:r>
      <w:r w:rsidRPr="0015195D">
        <w:rPr>
          <w:szCs w:val="28"/>
        </w:rPr>
        <w:t xml:space="preserve">следующего за отчетным </w:t>
      </w:r>
      <w:r>
        <w:rPr>
          <w:szCs w:val="28"/>
        </w:rPr>
        <w:t>периодом.</w:t>
      </w:r>
    </w:p>
    <w:p w:rsidR="00B7022C" w:rsidRPr="009140AD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b/>
          <w:szCs w:val="28"/>
        </w:rPr>
      </w:pPr>
      <w:r w:rsidRPr="009140AD">
        <w:rPr>
          <w:szCs w:val="28"/>
        </w:rPr>
        <w:t xml:space="preserve">Ежегодно до 31 января </w:t>
      </w:r>
      <w:r w:rsidRPr="0015195D">
        <w:rPr>
          <w:szCs w:val="28"/>
        </w:rPr>
        <w:t>года, следующего за отчетным годом</w:t>
      </w:r>
      <w:r w:rsidRPr="009140AD">
        <w:rPr>
          <w:szCs w:val="28"/>
        </w:rPr>
        <w:t>, отчет о реализации программных мероприятий и фактическом использовании средств</w:t>
      </w:r>
      <w:r>
        <w:rPr>
          <w:szCs w:val="28"/>
        </w:rPr>
        <w:t xml:space="preserve"> за отчетный год.</w:t>
      </w:r>
    </w:p>
    <w:p w:rsidR="00B7022C" w:rsidRDefault="00B7022C" w:rsidP="00B7022C">
      <w:pPr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 w:rsidRPr="0015195D">
        <w:rPr>
          <w:szCs w:val="28"/>
        </w:rPr>
        <w:t xml:space="preserve"> Ответственный </w:t>
      </w:r>
      <w:r>
        <w:rPr>
          <w:szCs w:val="28"/>
        </w:rPr>
        <w:t>исполнитель М</w:t>
      </w:r>
      <w:r w:rsidRPr="0015195D">
        <w:rPr>
          <w:szCs w:val="28"/>
        </w:rPr>
        <w:t>униципальной программы ежегод</w:t>
      </w:r>
      <w:r w:rsidR="00085626">
        <w:rPr>
          <w:szCs w:val="28"/>
        </w:rPr>
        <w:t>но готовит отчет об исполнении М</w:t>
      </w:r>
      <w:r w:rsidRPr="0015195D">
        <w:rPr>
          <w:szCs w:val="28"/>
        </w:rPr>
        <w:t>униципальной программы за отчетный год ил</w:t>
      </w:r>
      <w:r>
        <w:rPr>
          <w:szCs w:val="28"/>
        </w:rPr>
        <w:t>и итоговый отчет по завершении М</w:t>
      </w:r>
      <w:r w:rsidRPr="0015195D">
        <w:rPr>
          <w:szCs w:val="28"/>
        </w:rPr>
        <w:t>униципальной программы и направляет его для подготовки заключения</w:t>
      </w:r>
      <w:r>
        <w:rPr>
          <w:szCs w:val="28"/>
        </w:rPr>
        <w:t>:</w:t>
      </w:r>
      <w:r w:rsidRPr="0015195D">
        <w:rPr>
          <w:szCs w:val="28"/>
        </w:rPr>
        <w:t xml:space="preserve"> </w:t>
      </w:r>
    </w:p>
    <w:p w:rsidR="00B7022C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Pr="0015195D">
        <w:rPr>
          <w:szCs w:val="28"/>
        </w:rPr>
        <w:t xml:space="preserve"> срок не позднее 15 февраля года, следующего за отчетным годом, в </w:t>
      </w:r>
      <w:r>
        <w:rPr>
          <w:szCs w:val="28"/>
        </w:rPr>
        <w:t>у</w:t>
      </w:r>
      <w:r w:rsidRPr="0015195D">
        <w:rPr>
          <w:szCs w:val="28"/>
        </w:rPr>
        <w:t>правление финансами админис</w:t>
      </w:r>
      <w:r>
        <w:rPr>
          <w:szCs w:val="28"/>
        </w:rPr>
        <w:t xml:space="preserve">трации городского округа Кинель Самарской области. </w:t>
      </w:r>
    </w:p>
    <w:p w:rsidR="00B7022C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В</w:t>
      </w:r>
      <w:r w:rsidRPr="0015195D">
        <w:rPr>
          <w:szCs w:val="28"/>
        </w:rPr>
        <w:t xml:space="preserve"> срок не позднее </w:t>
      </w:r>
      <w:r>
        <w:rPr>
          <w:szCs w:val="28"/>
        </w:rPr>
        <w:t xml:space="preserve">1 марта </w:t>
      </w:r>
      <w:r w:rsidRPr="0015195D">
        <w:rPr>
          <w:szCs w:val="28"/>
        </w:rPr>
        <w:t>года, следующего за отчетным годом,</w:t>
      </w:r>
      <w:r>
        <w:rPr>
          <w:szCs w:val="28"/>
        </w:rPr>
        <w:t xml:space="preserve"> в </w:t>
      </w:r>
      <w:r w:rsidRPr="00C210E0">
        <w:rPr>
          <w:szCs w:val="28"/>
        </w:rPr>
        <w:t>управление экономического развития, инвестиций и потребительского рынка администрации</w:t>
      </w:r>
      <w:r>
        <w:rPr>
          <w:szCs w:val="28"/>
        </w:rPr>
        <w:t xml:space="preserve"> городского округа Кинель Самарской области.</w:t>
      </w:r>
    </w:p>
    <w:p w:rsidR="00B7022C" w:rsidRPr="0015195D" w:rsidRDefault="00B7022C" w:rsidP="00B7022C">
      <w:pPr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Cs w:val="28"/>
        </w:rPr>
      </w:pPr>
      <w:proofErr w:type="gramStart"/>
      <w:r w:rsidRPr="00C210E0">
        <w:rPr>
          <w:szCs w:val="28"/>
        </w:rPr>
        <w:t xml:space="preserve">В срок до 1 апреля года, следующего за отчетным годом, на основании заключений, подготовленных управлением </w:t>
      </w:r>
      <w:r w:rsidRPr="0015195D">
        <w:rPr>
          <w:szCs w:val="28"/>
        </w:rPr>
        <w:t>финансами админис</w:t>
      </w:r>
      <w:r>
        <w:rPr>
          <w:szCs w:val="28"/>
        </w:rPr>
        <w:t xml:space="preserve">трации городского округа Кинель Самарской области и </w:t>
      </w:r>
      <w:r w:rsidRPr="00C210E0">
        <w:rPr>
          <w:szCs w:val="28"/>
        </w:rPr>
        <w:t xml:space="preserve"> управлением экономического развития, инвестиций и потребительского рынка администрации</w:t>
      </w:r>
      <w:r>
        <w:rPr>
          <w:szCs w:val="28"/>
        </w:rPr>
        <w:t xml:space="preserve"> городского округа Кинель Самарской области</w:t>
      </w:r>
      <w:r w:rsidRPr="00C210E0">
        <w:rPr>
          <w:szCs w:val="28"/>
        </w:rPr>
        <w:t xml:space="preserve"> представляет предложения в виде проекта постановления администрации городского округа Кинель Самарской области о дальнейшей реализации Муниципальной программы городского округа Главе городского округа Кинель Самарской</w:t>
      </w:r>
      <w:proofErr w:type="gramEnd"/>
      <w:r w:rsidRPr="00C210E0">
        <w:rPr>
          <w:szCs w:val="28"/>
        </w:rPr>
        <w:t xml:space="preserve"> области.</w:t>
      </w:r>
    </w:p>
    <w:p w:rsidR="00B7022C" w:rsidRPr="00DB069D" w:rsidRDefault="00B7022C" w:rsidP="00DB069D">
      <w:pPr>
        <w:pStyle w:val="1"/>
        <w:numPr>
          <w:ilvl w:val="0"/>
          <w:numId w:val="8"/>
        </w:numPr>
        <w:spacing w:before="120" w:after="120" w:line="240" w:lineRule="auto"/>
        <w:ind w:left="1281" w:hanging="357"/>
        <w:jc w:val="center"/>
        <w:rPr>
          <w:sz w:val="28"/>
          <w:szCs w:val="28"/>
        </w:rPr>
      </w:pPr>
      <w:r w:rsidRPr="00DB069D">
        <w:rPr>
          <w:sz w:val="28"/>
          <w:szCs w:val="28"/>
        </w:rPr>
        <w:t xml:space="preserve">Оценка социально-экономической эффективности реализации Муниципальной программы </w:t>
      </w:r>
    </w:p>
    <w:p w:rsidR="0075468E" w:rsidRPr="005971E3" w:rsidRDefault="0075468E" w:rsidP="005971E3">
      <w:pPr>
        <w:pStyle w:val="1"/>
        <w:keepNext w:val="0"/>
        <w:numPr>
          <w:ilvl w:val="1"/>
          <w:numId w:val="8"/>
        </w:numPr>
        <w:tabs>
          <w:tab w:val="left" w:pos="0"/>
        </w:tabs>
        <w:spacing w:line="360" w:lineRule="auto"/>
        <w:ind w:left="0" w:firstLine="851"/>
        <w:rPr>
          <w:b w:val="0"/>
          <w:sz w:val="28"/>
          <w:szCs w:val="28"/>
        </w:rPr>
      </w:pPr>
      <w:r w:rsidRPr="005971E3">
        <w:rPr>
          <w:b w:val="0"/>
          <w:sz w:val="28"/>
          <w:szCs w:val="28"/>
        </w:rPr>
        <w:t xml:space="preserve">По предварительным оценкам, реализация мероприятий </w:t>
      </w:r>
      <w:r w:rsidR="004B5ADF" w:rsidRPr="005971E3">
        <w:rPr>
          <w:b w:val="0"/>
          <w:sz w:val="28"/>
          <w:szCs w:val="28"/>
        </w:rPr>
        <w:t>М</w:t>
      </w:r>
      <w:r w:rsidRPr="005971E3">
        <w:rPr>
          <w:b w:val="0"/>
          <w:sz w:val="28"/>
          <w:szCs w:val="28"/>
        </w:rPr>
        <w:t>униципальной программы должна привести к следующим изменениям в социально-экономической сфере городского округа Кинель Самарской области:</w:t>
      </w:r>
    </w:p>
    <w:p w:rsidR="0075468E" w:rsidRPr="005971E3" w:rsidRDefault="006E4C76" w:rsidP="005971E3">
      <w:pPr>
        <w:pStyle w:val="1"/>
        <w:keepNext w:val="0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rPr>
          <w:b w:val="0"/>
          <w:sz w:val="28"/>
          <w:szCs w:val="28"/>
        </w:rPr>
      </w:pPr>
      <w:r w:rsidRPr="005971E3">
        <w:rPr>
          <w:b w:val="0"/>
          <w:sz w:val="28"/>
          <w:szCs w:val="28"/>
        </w:rPr>
        <w:t>П</w:t>
      </w:r>
      <w:r w:rsidR="0075468E" w:rsidRPr="005971E3">
        <w:rPr>
          <w:b w:val="0"/>
          <w:sz w:val="28"/>
          <w:szCs w:val="28"/>
        </w:rPr>
        <w:t>овышение уровня оснащенности улично-дорожной сети техническими средствами организации дорожного движения</w:t>
      </w:r>
      <w:r w:rsidR="005971E3" w:rsidRPr="005971E3">
        <w:rPr>
          <w:b w:val="0"/>
          <w:sz w:val="28"/>
          <w:szCs w:val="28"/>
        </w:rPr>
        <w:t>,</w:t>
      </w:r>
      <w:r w:rsidR="0075468E" w:rsidRPr="005971E3">
        <w:rPr>
          <w:b w:val="0"/>
          <w:sz w:val="28"/>
          <w:szCs w:val="28"/>
        </w:rPr>
        <w:t xml:space="preserve"> согласно дислокации технических средств организац</w:t>
      </w:r>
      <w:r w:rsidRPr="005971E3">
        <w:rPr>
          <w:b w:val="0"/>
          <w:sz w:val="28"/>
          <w:szCs w:val="28"/>
        </w:rPr>
        <w:t>ии дорожного движения.</w:t>
      </w:r>
    </w:p>
    <w:p w:rsidR="0075468E" w:rsidRPr="005971E3" w:rsidRDefault="006E4C76" w:rsidP="005971E3">
      <w:pPr>
        <w:pStyle w:val="1"/>
        <w:keepNext w:val="0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rPr>
          <w:b w:val="0"/>
          <w:sz w:val="28"/>
          <w:szCs w:val="28"/>
        </w:rPr>
      </w:pPr>
      <w:r w:rsidRPr="005971E3">
        <w:rPr>
          <w:b w:val="0"/>
          <w:sz w:val="28"/>
          <w:szCs w:val="28"/>
        </w:rPr>
        <w:t>С</w:t>
      </w:r>
      <w:r w:rsidR="0075468E" w:rsidRPr="005971E3">
        <w:rPr>
          <w:b w:val="0"/>
          <w:sz w:val="28"/>
          <w:szCs w:val="28"/>
        </w:rPr>
        <w:t>нижение детского дорожно-транспортного травм</w:t>
      </w:r>
      <w:r w:rsidRPr="005971E3">
        <w:rPr>
          <w:b w:val="0"/>
          <w:sz w:val="28"/>
          <w:szCs w:val="28"/>
        </w:rPr>
        <w:t>атизма среди несовершеннолетних.</w:t>
      </w:r>
    </w:p>
    <w:p w:rsidR="0075468E" w:rsidRPr="005971E3" w:rsidRDefault="006E4C76" w:rsidP="005971E3">
      <w:pPr>
        <w:pStyle w:val="1"/>
        <w:keepNext w:val="0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rPr>
          <w:b w:val="0"/>
          <w:sz w:val="28"/>
          <w:szCs w:val="28"/>
        </w:rPr>
      </w:pPr>
      <w:r w:rsidRPr="005971E3">
        <w:rPr>
          <w:b w:val="0"/>
          <w:sz w:val="28"/>
          <w:szCs w:val="28"/>
        </w:rPr>
        <w:t>П</w:t>
      </w:r>
      <w:r w:rsidR="0075468E" w:rsidRPr="005971E3">
        <w:rPr>
          <w:b w:val="0"/>
          <w:sz w:val="28"/>
          <w:szCs w:val="28"/>
        </w:rPr>
        <w:t xml:space="preserve">овышение у участников дорожного движения законопослушного поведения. </w:t>
      </w:r>
    </w:p>
    <w:p w:rsidR="00055890" w:rsidRPr="006A45F8" w:rsidRDefault="00055890" w:rsidP="00DB069D">
      <w:pPr>
        <w:numPr>
          <w:ilvl w:val="0"/>
          <w:numId w:val="8"/>
        </w:numPr>
        <w:spacing w:before="120"/>
        <w:ind w:left="1077" w:hanging="357"/>
        <w:jc w:val="center"/>
        <w:rPr>
          <w:b/>
          <w:szCs w:val="28"/>
        </w:rPr>
      </w:pPr>
      <w:r w:rsidRPr="006A45F8">
        <w:rPr>
          <w:b/>
          <w:szCs w:val="28"/>
        </w:rPr>
        <w:t xml:space="preserve">Методика </w:t>
      </w:r>
      <w:proofErr w:type="gramStart"/>
      <w:r>
        <w:rPr>
          <w:b/>
          <w:szCs w:val="28"/>
        </w:rPr>
        <w:t xml:space="preserve">проведения </w:t>
      </w:r>
      <w:r w:rsidRPr="006A45F8">
        <w:rPr>
          <w:b/>
          <w:szCs w:val="28"/>
        </w:rPr>
        <w:t>оценки эффективности реализации Муниципальной программы</w:t>
      </w:r>
      <w:proofErr w:type="gramEnd"/>
      <w:r w:rsidRPr="006A45F8">
        <w:rPr>
          <w:b/>
          <w:szCs w:val="28"/>
        </w:rPr>
        <w:t xml:space="preserve"> </w:t>
      </w:r>
    </w:p>
    <w:p w:rsidR="00055890" w:rsidRDefault="00055890" w:rsidP="00055890">
      <w:pPr>
        <w:pStyle w:val="aa"/>
        <w:numPr>
          <w:ilvl w:val="1"/>
          <w:numId w:val="8"/>
        </w:numPr>
        <w:spacing w:before="120" w:line="360" w:lineRule="auto"/>
        <w:ind w:left="0" w:firstLine="710"/>
        <w:jc w:val="both"/>
      </w:pPr>
      <w:r w:rsidRPr="005971E3">
        <w:rPr>
          <w:szCs w:val="28"/>
        </w:rPr>
        <w:t xml:space="preserve">Методика </w:t>
      </w:r>
      <w:proofErr w:type="gramStart"/>
      <w:r w:rsidRPr="005971E3">
        <w:rPr>
          <w:szCs w:val="28"/>
        </w:rPr>
        <w:t>проведения оценки эффективности реализации Муниципальной программы</w:t>
      </w:r>
      <w:proofErr w:type="gramEnd"/>
      <w:r w:rsidRPr="005971E3">
        <w:rPr>
          <w:szCs w:val="28"/>
        </w:rPr>
        <w:t xml:space="preserve"> приведены в приложении 2 к Муниципальной программе.</w:t>
      </w:r>
    </w:p>
    <w:p w:rsidR="00055890" w:rsidRDefault="00055890" w:rsidP="00055890">
      <w:pPr>
        <w:sectPr w:rsidR="00055890" w:rsidSect="0092073E">
          <w:pgSz w:w="11906" w:h="16838"/>
          <w:pgMar w:top="1135" w:right="849" w:bottom="1134" w:left="1701" w:header="708" w:footer="708" w:gutter="0"/>
          <w:cols w:space="708"/>
          <w:docGrid w:linePitch="360"/>
        </w:sectPr>
      </w:pPr>
    </w:p>
    <w:tbl>
      <w:tblPr>
        <w:tblW w:w="15079" w:type="dxa"/>
        <w:tblLook w:val="01E0" w:firstRow="1" w:lastRow="1" w:firstColumn="1" w:lastColumn="1" w:noHBand="0" w:noVBand="0"/>
      </w:tblPr>
      <w:tblGrid>
        <w:gridCol w:w="9768"/>
        <w:gridCol w:w="5311"/>
      </w:tblGrid>
      <w:tr w:rsidR="00CF60F3" w:rsidRPr="0049522F" w:rsidTr="009B5F6A">
        <w:tc>
          <w:tcPr>
            <w:tcW w:w="9768" w:type="dxa"/>
          </w:tcPr>
          <w:p w:rsidR="00CF60F3" w:rsidRPr="0049522F" w:rsidRDefault="00CF60F3" w:rsidP="009B5F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11" w:type="dxa"/>
          </w:tcPr>
          <w:p w:rsidR="00CF60F3" w:rsidRPr="0049522F" w:rsidRDefault="00CF60F3" w:rsidP="009B5F6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</w:t>
            </w:r>
          </w:p>
          <w:p w:rsidR="00CF60F3" w:rsidRPr="0049522F" w:rsidRDefault="00CF60F3" w:rsidP="00CF60F3">
            <w:pPr>
              <w:ind w:left="34"/>
              <w:jc w:val="center"/>
              <w:rPr>
                <w:sz w:val="24"/>
                <w:szCs w:val="24"/>
                <w:u w:val="single"/>
              </w:rPr>
            </w:pPr>
            <w:r w:rsidRPr="0049522F">
              <w:rPr>
                <w:sz w:val="24"/>
                <w:szCs w:val="24"/>
              </w:rPr>
              <w:t xml:space="preserve">к муниципальной программе городского округа Кинель Самарской области </w:t>
            </w:r>
            <w:r w:rsidRPr="00563BCF">
              <w:rPr>
                <w:sz w:val="24"/>
                <w:szCs w:val="24"/>
              </w:rPr>
              <w:t>«</w:t>
            </w:r>
            <w:r w:rsidRPr="0073171A">
              <w:rPr>
                <w:sz w:val="24"/>
                <w:szCs w:val="24"/>
              </w:rPr>
              <w:t>Развитие и модернизация автомобильной транспортной инфраструктуры на территории городского округа Кинель Самарской области на 20</w:t>
            </w:r>
            <w:r>
              <w:rPr>
                <w:sz w:val="24"/>
                <w:szCs w:val="24"/>
              </w:rPr>
              <w:t>26-2030</w:t>
            </w:r>
            <w:r w:rsidRPr="0073171A">
              <w:rPr>
                <w:sz w:val="24"/>
                <w:szCs w:val="24"/>
              </w:rPr>
              <w:t xml:space="preserve"> годы</w:t>
            </w:r>
            <w:r w:rsidRPr="00563BCF">
              <w:rPr>
                <w:sz w:val="24"/>
                <w:szCs w:val="24"/>
              </w:rPr>
              <w:t>»</w:t>
            </w:r>
          </w:p>
        </w:tc>
      </w:tr>
    </w:tbl>
    <w:p w:rsidR="00CF60F3" w:rsidRDefault="00CF60F3" w:rsidP="00CF60F3">
      <w:pPr>
        <w:pStyle w:val="1"/>
        <w:spacing w:line="240" w:lineRule="auto"/>
        <w:jc w:val="center"/>
        <w:rPr>
          <w:szCs w:val="24"/>
        </w:rPr>
      </w:pPr>
    </w:p>
    <w:p w:rsidR="00C16E22" w:rsidRDefault="00C16E22" w:rsidP="00C16E22">
      <w:pPr>
        <w:pStyle w:val="1"/>
        <w:spacing w:line="240" w:lineRule="auto"/>
        <w:jc w:val="center"/>
        <w:rPr>
          <w:sz w:val="28"/>
          <w:szCs w:val="28"/>
        </w:rPr>
      </w:pPr>
      <w:r w:rsidRPr="00240566">
        <w:rPr>
          <w:sz w:val="28"/>
          <w:szCs w:val="28"/>
        </w:rPr>
        <w:t>Перечень программных мероприятий «Развитие и модернизация автомобильной транспортной инфраструктуры на территории городского округа Кинель Самарской области на 2026-2030 годы»</w:t>
      </w:r>
    </w:p>
    <w:p w:rsidR="000565B3" w:rsidRPr="000565B3" w:rsidRDefault="000565B3" w:rsidP="000565B3"/>
    <w:tbl>
      <w:tblPr>
        <w:tblW w:w="160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3118"/>
        <w:gridCol w:w="1985"/>
        <w:gridCol w:w="1843"/>
        <w:gridCol w:w="932"/>
        <w:gridCol w:w="1196"/>
        <w:gridCol w:w="1194"/>
        <w:gridCol w:w="1290"/>
        <w:gridCol w:w="1120"/>
        <w:gridCol w:w="1136"/>
        <w:gridCol w:w="1134"/>
        <w:gridCol w:w="238"/>
      </w:tblGrid>
      <w:tr w:rsidR="002A2107" w:rsidRPr="002A2107" w:rsidTr="00035B31">
        <w:trPr>
          <w:gridAfter w:val="1"/>
          <w:wAfter w:w="238" w:type="dxa"/>
          <w:tblHeader/>
        </w:trPr>
        <w:tc>
          <w:tcPr>
            <w:tcW w:w="84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5B3" w:rsidRPr="002A2107" w:rsidRDefault="000565B3" w:rsidP="000565B3">
            <w:pPr>
              <w:jc w:val="center"/>
              <w:rPr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 xml:space="preserve">N </w:t>
            </w:r>
            <w:proofErr w:type="gramStart"/>
            <w:r w:rsidRPr="002A2107">
              <w:rPr>
                <w:b/>
                <w:sz w:val="24"/>
                <w:szCs w:val="24"/>
              </w:rPr>
              <w:t>п</w:t>
            </w:r>
            <w:proofErr w:type="gramEnd"/>
            <w:r w:rsidRPr="002A210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5B3" w:rsidRPr="002A2107" w:rsidRDefault="000565B3" w:rsidP="000565B3">
            <w:pPr>
              <w:contextualSpacing/>
              <w:jc w:val="center"/>
              <w:rPr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5B3" w:rsidRPr="002A2107" w:rsidRDefault="000565B3" w:rsidP="000565B3">
            <w:pPr>
              <w:contextualSpacing/>
              <w:jc w:val="center"/>
              <w:rPr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Главный распорядитель средств бюджета городского округа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5B3" w:rsidRPr="002A2107" w:rsidRDefault="000565B3" w:rsidP="000565B3">
            <w:pPr>
              <w:contextualSpacing/>
              <w:jc w:val="center"/>
              <w:rPr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93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5B3" w:rsidRPr="002A2107" w:rsidRDefault="000565B3" w:rsidP="000565B3">
            <w:pPr>
              <w:contextualSpacing/>
              <w:jc w:val="center"/>
              <w:rPr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Срок исполнения, годы</w:t>
            </w:r>
          </w:p>
        </w:tc>
        <w:tc>
          <w:tcPr>
            <w:tcW w:w="7070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565B3" w:rsidRPr="002A2107" w:rsidRDefault="000565B3" w:rsidP="000565B3">
            <w:pPr>
              <w:jc w:val="center"/>
              <w:rPr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Планируемый объем финансирования по годам, тыс. рублей</w:t>
            </w:r>
          </w:p>
        </w:tc>
      </w:tr>
      <w:tr w:rsidR="002A2107" w:rsidRPr="002A2107" w:rsidTr="00035B31">
        <w:trPr>
          <w:gridAfter w:val="1"/>
          <w:wAfter w:w="238" w:type="dxa"/>
          <w:tblHeader/>
        </w:trPr>
        <w:tc>
          <w:tcPr>
            <w:tcW w:w="849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565B3" w:rsidRPr="002A2107" w:rsidRDefault="000565B3" w:rsidP="009B5F6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565B3" w:rsidRPr="002A2107" w:rsidRDefault="000565B3" w:rsidP="009B5F6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565B3" w:rsidRPr="002A2107" w:rsidRDefault="000565B3" w:rsidP="009B5F6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565B3" w:rsidRPr="002A2107" w:rsidRDefault="000565B3" w:rsidP="009B5F6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565B3" w:rsidRPr="002A2107" w:rsidRDefault="000565B3" w:rsidP="000565B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565B3" w:rsidRPr="002A2107" w:rsidRDefault="000565B3" w:rsidP="000565B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565B3" w:rsidRPr="002A2107" w:rsidRDefault="000565B3" w:rsidP="000565B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565B3" w:rsidRPr="002A2107" w:rsidRDefault="000565B3" w:rsidP="000565B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565B3" w:rsidRPr="002A2107" w:rsidRDefault="000565B3" w:rsidP="000565B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65B3" w:rsidRPr="002A2107" w:rsidRDefault="000565B3" w:rsidP="000565B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2030</w:t>
            </w:r>
          </w:p>
        </w:tc>
      </w:tr>
      <w:tr w:rsidR="002A2107" w:rsidRPr="002A2107" w:rsidTr="00035B31">
        <w:trPr>
          <w:gridAfter w:val="1"/>
          <w:wAfter w:w="238" w:type="dxa"/>
          <w:tblHeader/>
        </w:trPr>
        <w:tc>
          <w:tcPr>
            <w:tcW w:w="84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33678" w:rsidRPr="002A2107" w:rsidRDefault="00A33678" w:rsidP="00A33678">
            <w:pPr>
              <w:jc w:val="center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33678" w:rsidRPr="002A2107" w:rsidRDefault="00A33678" w:rsidP="00A33678">
            <w:pPr>
              <w:contextualSpacing/>
              <w:jc w:val="center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33678" w:rsidRPr="002A2107" w:rsidRDefault="00A33678" w:rsidP="00A33678">
            <w:pPr>
              <w:contextualSpacing/>
              <w:jc w:val="center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33678" w:rsidRPr="002A2107" w:rsidRDefault="00A33678" w:rsidP="00A33678">
            <w:pPr>
              <w:contextualSpacing/>
              <w:jc w:val="center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4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33678" w:rsidRPr="002A2107" w:rsidRDefault="00A33678" w:rsidP="00A33678">
            <w:pPr>
              <w:contextualSpacing/>
              <w:jc w:val="center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5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33678" w:rsidRPr="002A2107" w:rsidRDefault="00A33678" w:rsidP="000565B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33678" w:rsidRPr="002A2107" w:rsidRDefault="00A33678" w:rsidP="000565B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33678" w:rsidRPr="002A2107" w:rsidRDefault="00A33678" w:rsidP="000565B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33678" w:rsidRPr="002A2107" w:rsidRDefault="00A33678" w:rsidP="000565B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33678" w:rsidRPr="002A2107" w:rsidRDefault="00A33678" w:rsidP="000565B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3678" w:rsidRPr="002A2107" w:rsidRDefault="00A33678" w:rsidP="000565B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11</w:t>
            </w:r>
          </w:p>
        </w:tc>
      </w:tr>
      <w:tr w:rsidR="002A2107" w:rsidRPr="002A2107" w:rsidTr="00035B31">
        <w:trPr>
          <w:gridAfter w:val="1"/>
          <w:wAfter w:w="238" w:type="dxa"/>
        </w:trPr>
        <w:tc>
          <w:tcPr>
            <w:tcW w:w="15797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B3" w:rsidRPr="002A2107" w:rsidRDefault="000565B3" w:rsidP="009B5F6A">
            <w:pPr>
              <w:spacing w:before="120" w:after="120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Раздел 1. Создание условий безопасного передвижения по дорогам городского округа за счет средств муниципального дорожного фонда.</w:t>
            </w:r>
          </w:p>
        </w:tc>
      </w:tr>
      <w:tr w:rsidR="002A2107" w:rsidRPr="002A2107" w:rsidTr="00035B31">
        <w:trPr>
          <w:gridAfter w:val="1"/>
          <w:wAfter w:w="238" w:type="dxa"/>
        </w:trPr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B3" w:rsidRPr="002A2107" w:rsidRDefault="000565B3" w:rsidP="009B5F6A">
            <w:pPr>
              <w:contextualSpacing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Ремонт автодорог, тротуаров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0565B3" w:rsidRPr="002A2107" w:rsidRDefault="000565B3" w:rsidP="009B5F6A">
            <w:pPr>
              <w:contextualSpacing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Управление архитектуры и градостроительства администрации городского округа Кинель Самарской области (далее – управление архитектуры и градостроительс</w:t>
            </w:r>
            <w:r w:rsidRPr="002A2107">
              <w:rPr>
                <w:sz w:val="24"/>
                <w:szCs w:val="24"/>
              </w:rPr>
              <w:lastRenderedPageBreak/>
              <w:t>тва)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565B3" w:rsidRPr="002A2107" w:rsidRDefault="000565B3" w:rsidP="009B5F6A">
            <w:pPr>
              <w:contextualSpacing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lastRenderedPageBreak/>
              <w:t>Управление архитектуры и градостроительства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:rsidR="000565B3" w:rsidRPr="002A2107" w:rsidRDefault="000565B3" w:rsidP="009B5F6A">
            <w:pPr>
              <w:contextualSpacing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2026 - 2030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vAlign w:val="center"/>
          </w:tcPr>
          <w:p w:rsidR="000565B3" w:rsidRPr="002A2107" w:rsidRDefault="00907042" w:rsidP="009B5F6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61501</w:t>
            </w:r>
            <w:r w:rsidR="000565B3" w:rsidRPr="002A2107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vAlign w:val="center"/>
          </w:tcPr>
          <w:p w:rsidR="000565B3" w:rsidRPr="002A2107" w:rsidRDefault="00907042" w:rsidP="009B5F6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11482</w:t>
            </w:r>
            <w:r w:rsidR="000565B3" w:rsidRPr="002A2107">
              <w:rPr>
                <w:sz w:val="24"/>
                <w:szCs w:val="24"/>
              </w:rPr>
              <w:t>,0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0565B3" w:rsidRPr="002A2107" w:rsidRDefault="00907042" w:rsidP="009B5F6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12591</w:t>
            </w:r>
            <w:r w:rsidR="000565B3" w:rsidRPr="002A2107">
              <w:rPr>
                <w:sz w:val="24"/>
                <w:szCs w:val="24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:rsidR="000565B3" w:rsidRPr="002A2107" w:rsidRDefault="00907042" w:rsidP="009B5F6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12428</w:t>
            </w:r>
            <w:r w:rsidR="000565B3" w:rsidRPr="002A2107">
              <w:rPr>
                <w:sz w:val="24"/>
                <w:szCs w:val="24"/>
              </w:rPr>
              <w:t>,0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vAlign w:val="center"/>
          </w:tcPr>
          <w:p w:rsidR="000565B3" w:rsidRPr="002A2107" w:rsidRDefault="00907042" w:rsidP="009B5F6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12500</w:t>
            </w:r>
            <w:r w:rsidR="000565B3" w:rsidRPr="002A2107">
              <w:rPr>
                <w:sz w:val="24"/>
                <w:szCs w:val="24"/>
              </w:rPr>
              <w:t xml:space="preserve">,0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565B3" w:rsidRPr="002A2107" w:rsidRDefault="00907042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12500</w:t>
            </w:r>
            <w:r w:rsidR="000565B3" w:rsidRPr="002A2107">
              <w:rPr>
                <w:sz w:val="24"/>
                <w:szCs w:val="24"/>
              </w:rPr>
              <w:t>,0</w:t>
            </w:r>
          </w:p>
        </w:tc>
      </w:tr>
      <w:tr w:rsidR="002A2107" w:rsidRPr="002A2107" w:rsidTr="00035B31">
        <w:trPr>
          <w:gridAfter w:val="1"/>
          <w:wAfter w:w="238" w:type="dxa"/>
        </w:trPr>
        <w:tc>
          <w:tcPr>
            <w:tcW w:w="849" w:type="dxa"/>
            <w:vMerge w:val="restart"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3118" w:type="dxa"/>
            <w:vMerge w:val="restart"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Ремонт автодорог, тротуаров (</w:t>
            </w:r>
            <w:proofErr w:type="spellStart"/>
            <w:r w:rsidRPr="002A2107">
              <w:rPr>
                <w:sz w:val="24"/>
                <w:szCs w:val="24"/>
              </w:rPr>
              <w:t>софинансирование</w:t>
            </w:r>
            <w:proofErr w:type="spellEnd"/>
            <w:r w:rsidRPr="002A2107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vMerge w:val="restart"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1843" w:type="dxa"/>
            <w:vMerge w:val="restart"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932" w:type="dxa"/>
            <w:vMerge w:val="restart"/>
            <w:vAlign w:val="center"/>
          </w:tcPr>
          <w:p w:rsidR="000565B3" w:rsidRPr="002A2107" w:rsidRDefault="000565B3" w:rsidP="00934B1C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2026 - 2030</w:t>
            </w:r>
          </w:p>
        </w:tc>
        <w:tc>
          <w:tcPr>
            <w:tcW w:w="7070" w:type="dxa"/>
            <w:gridSpan w:val="6"/>
            <w:vAlign w:val="center"/>
          </w:tcPr>
          <w:p w:rsidR="000565B3" w:rsidRPr="002A2107" w:rsidRDefault="000565B3" w:rsidP="009B5F6A">
            <w:pPr>
              <w:contextualSpacing/>
              <w:jc w:val="center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За счет средств городского бюджета</w:t>
            </w:r>
          </w:p>
        </w:tc>
      </w:tr>
      <w:tr w:rsidR="002A2107" w:rsidRPr="002A2107" w:rsidTr="00035B31">
        <w:trPr>
          <w:gridAfter w:val="1"/>
          <w:wAfter w:w="238" w:type="dxa"/>
        </w:trPr>
        <w:tc>
          <w:tcPr>
            <w:tcW w:w="849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565B3" w:rsidRPr="002A2107" w:rsidRDefault="00B61025" w:rsidP="009B5F6A">
            <w:pPr>
              <w:contextualSpacing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48000,</w:t>
            </w:r>
            <w:r w:rsidR="000565B3" w:rsidRPr="002A210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:rsidR="000565B3" w:rsidRPr="002A2107" w:rsidRDefault="00B61025" w:rsidP="009B5F6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</w:t>
            </w:r>
            <w:r w:rsidR="000565B3" w:rsidRPr="002A2107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vAlign w:val="center"/>
          </w:tcPr>
          <w:p w:rsidR="000565B3" w:rsidRPr="002A2107" w:rsidRDefault="00B61025" w:rsidP="009B5F6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</w:t>
            </w:r>
            <w:r w:rsidR="000565B3" w:rsidRPr="002A2107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0565B3" w:rsidRPr="002A2107" w:rsidRDefault="00B61025" w:rsidP="009B5F6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</w:t>
            </w:r>
            <w:r w:rsidR="000565B3" w:rsidRPr="002A2107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0565B3" w:rsidRPr="002A2107" w:rsidRDefault="00B61025" w:rsidP="009B5F6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</w:t>
            </w:r>
            <w:r w:rsidR="000565B3" w:rsidRPr="002A210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565B3" w:rsidRPr="002A2107" w:rsidRDefault="00B61025" w:rsidP="009B5F6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565B3" w:rsidRPr="002A2107">
              <w:rPr>
                <w:sz w:val="24"/>
                <w:szCs w:val="24"/>
              </w:rPr>
              <w:t>000,0</w:t>
            </w:r>
          </w:p>
        </w:tc>
      </w:tr>
      <w:tr w:rsidR="002A2107" w:rsidRPr="002A2107" w:rsidTr="00035B31">
        <w:trPr>
          <w:gridAfter w:val="1"/>
          <w:wAfter w:w="238" w:type="dxa"/>
        </w:trPr>
        <w:tc>
          <w:tcPr>
            <w:tcW w:w="849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7070" w:type="dxa"/>
            <w:gridSpan w:val="6"/>
            <w:vAlign w:val="center"/>
          </w:tcPr>
          <w:p w:rsidR="000565B3" w:rsidRPr="002A2107" w:rsidRDefault="000565B3" w:rsidP="009B5F6A">
            <w:pPr>
              <w:contextualSpacing/>
              <w:jc w:val="center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За счет субсидий областной бюджет</w:t>
            </w:r>
          </w:p>
        </w:tc>
      </w:tr>
      <w:tr w:rsidR="002A2107" w:rsidRPr="002A2107" w:rsidTr="00035B31">
        <w:trPr>
          <w:gridAfter w:val="1"/>
          <w:wAfter w:w="238" w:type="dxa"/>
        </w:trPr>
        <w:tc>
          <w:tcPr>
            <w:tcW w:w="849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565B3" w:rsidRPr="002A2107" w:rsidRDefault="00B61025" w:rsidP="009B5F6A">
            <w:pPr>
              <w:contextualSpacing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85864,</w:t>
            </w:r>
            <w:r w:rsidR="000565B3" w:rsidRPr="002A210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:rsidR="000565B3" w:rsidRPr="002A2107" w:rsidRDefault="00B61025" w:rsidP="009B5F6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85864,</w:t>
            </w:r>
            <w:r w:rsidR="000565B3" w:rsidRPr="002A2107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vAlign w:val="center"/>
          </w:tcPr>
          <w:p w:rsidR="000565B3" w:rsidRPr="002A2107" w:rsidRDefault="000565B3" w:rsidP="009B5F6A">
            <w:pPr>
              <w:contextualSpacing/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0565B3" w:rsidRPr="002A2107" w:rsidRDefault="000565B3" w:rsidP="009B5F6A">
            <w:pPr>
              <w:contextualSpacing/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0565B3" w:rsidRPr="002A2107" w:rsidRDefault="000565B3" w:rsidP="009B5F6A">
            <w:pPr>
              <w:contextualSpacing/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565B3" w:rsidRPr="002A2107" w:rsidRDefault="000565B3" w:rsidP="009B5F6A">
            <w:pPr>
              <w:contextualSpacing/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</w:tr>
      <w:tr w:rsidR="002A2107" w:rsidRPr="002A2107" w:rsidTr="00035B31">
        <w:trPr>
          <w:gridAfter w:val="1"/>
          <w:wAfter w:w="238" w:type="dxa"/>
          <w:trHeight w:val="364"/>
        </w:trPr>
        <w:tc>
          <w:tcPr>
            <w:tcW w:w="849" w:type="dxa"/>
            <w:vMerge w:val="restart"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1.3.</w:t>
            </w:r>
          </w:p>
        </w:tc>
        <w:tc>
          <w:tcPr>
            <w:tcW w:w="3118" w:type="dxa"/>
            <w:vMerge w:val="restart"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985" w:type="dxa"/>
            <w:vMerge w:val="restart"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1843" w:type="dxa"/>
            <w:vMerge w:val="restart"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932" w:type="dxa"/>
            <w:vMerge w:val="restart"/>
            <w:vAlign w:val="center"/>
          </w:tcPr>
          <w:p w:rsidR="000565B3" w:rsidRPr="002A2107" w:rsidRDefault="000565B3" w:rsidP="00934B1C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2026 - 2030</w:t>
            </w:r>
          </w:p>
        </w:tc>
        <w:tc>
          <w:tcPr>
            <w:tcW w:w="7070" w:type="dxa"/>
            <w:gridSpan w:val="6"/>
            <w:vAlign w:val="center"/>
          </w:tcPr>
          <w:p w:rsidR="000565B3" w:rsidRPr="002A2107" w:rsidRDefault="000565B3" w:rsidP="009B5F6A">
            <w:pPr>
              <w:jc w:val="center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За счет средств городского бюджета</w:t>
            </w:r>
          </w:p>
        </w:tc>
      </w:tr>
      <w:tr w:rsidR="002A2107" w:rsidRPr="002A2107" w:rsidTr="00035B31">
        <w:trPr>
          <w:gridAfter w:val="1"/>
          <w:wAfter w:w="238" w:type="dxa"/>
          <w:trHeight w:val="369"/>
        </w:trPr>
        <w:tc>
          <w:tcPr>
            <w:tcW w:w="849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565B3" w:rsidRPr="002A2107" w:rsidRDefault="000565B3" w:rsidP="009B5F6A">
            <w:pPr>
              <w:jc w:val="right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:rsidR="000565B3" w:rsidRPr="002A2107" w:rsidRDefault="000565B3" w:rsidP="009B5F6A">
            <w:pPr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vAlign w:val="center"/>
          </w:tcPr>
          <w:p w:rsidR="000565B3" w:rsidRPr="002A2107" w:rsidRDefault="000565B3" w:rsidP="009B5F6A">
            <w:pPr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0565B3" w:rsidRPr="002A2107" w:rsidRDefault="000565B3" w:rsidP="009B5F6A">
            <w:pPr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0565B3" w:rsidRPr="002A2107" w:rsidRDefault="000565B3" w:rsidP="009B5F6A">
            <w:pPr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565B3" w:rsidRPr="002A2107" w:rsidRDefault="000565B3" w:rsidP="009B5F6A">
            <w:pPr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</w:tr>
      <w:tr w:rsidR="002A2107" w:rsidRPr="002A2107" w:rsidTr="00035B31">
        <w:trPr>
          <w:gridAfter w:val="1"/>
          <w:wAfter w:w="238" w:type="dxa"/>
          <w:trHeight w:val="386"/>
        </w:trPr>
        <w:tc>
          <w:tcPr>
            <w:tcW w:w="849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7070" w:type="dxa"/>
            <w:gridSpan w:val="6"/>
            <w:vAlign w:val="center"/>
          </w:tcPr>
          <w:p w:rsidR="000565B3" w:rsidRPr="002A2107" w:rsidRDefault="000565B3" w:rsidP="009B5F6A">
            <w:pPr>
              <w:jc w:val="center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За счет субсидий областной бюджет</w:t>
            </w:r>
          </w:p>
        </w:tc>
      </w:tr>
      <w:tr w:rsidR="002A2107" w:rsidRPr="002A2107" w:rsidTr="00035B31">
        <w:trPr>
          <w:gridAfter w:val="1"/>
          <w:wAfter w:w="238" w:type="dxa"/>
        </w:trPr>
        <w:tc>
          <w:tcPr>
            <w:tcW w:w="849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565B3" w:rsidRPr="002A2107" w:rsidRDefault="000565B3" w:rsidP="009B5F6A">
            <w:pPr>
              <w:jc w:val="right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:rsidR="000565B3" w:rsidRPr="002A2107" w:rsidRDefault="000565B3" w:rsidP="009B5F6A">
            <w:pPr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vAlign w:val="center"/>
          </w:tcPr>
          <w:p w:rsidR="000565B3" w:rsidRPr="002A2107" w:rsidRDefault="000565B3" w:rsidP="009B5F6A">
            <w:pPr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0565B3" w:rsidRPr="002A2107" w:rsidRDefault="000565B3" w:rsidP="009B5F6A">
            <w:pPr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0565B3" w:rsidRPr="002A2107" w:rsidRDefault="000565B3" w:rsidP="009B5F6A">
            <w:pPr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565B3" w:rsidRPr="002A2107" w:rsidRDefault="000565B3" w:rsidP="009B5F6A">
            <w:pPr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</w:tr>
      <w:tr w:rsidR="002A2107" w:rsidRPr="002A2107" w:rsidTr="00035B31">
        <w:trPr>
          <w:gridAfter w:val="1"/>
          <w:wAfter w:w="238" w:type="dxa"/>
        </w:trPr>
        <w:tc>
          <w:tcPr>
            <w:tcW w:w="849" w:type="dxa"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1.4.</w:t>
            </w:r>
          </w:p>
        </w:tc>
        <w:tc>
          <w:tcPr>
            <w:tcW w:w="3118" w:type="dxa"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Проведение лабораторных испытаний дорожно-строительных материалов</w:t>
            </w:r>
          </w:p>
        </w:tc>
        <w:tc>
          <w:tcPr>
            <w:tcW w:w="1985" w:type="dxa"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1843" w:type="dxa"/>
          </w:tcPr>
          <w:p w:rsidR="000565B3" w:rsidRPr="002A2107" w:rsidRDefault="000565B3" w:rsidP="009B5F6A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932" w:type="dxa"/>
            <w:vAlign w:val="center"/>
          </w:tcPr>
          <w:p w:rsidR="000565B3" w:rsidRPr="002A2107" w:rsidRDefault="000565B3" w:rsidP="00934B1C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2026 - 2030</w:t>
            </w:r>
          </w:p>
        </w:tc>
        <w:tc>
          <w:tcPr>
            <w:tcW w:w="1196" w:type="dxa"/>
            <w:vAlign w:val="center"/>
          </w:tcPr>
          <w:p w:rsidR="000565B3" w:rsidRPr="002A2107" w:rsidRDefault="003E61DA" w:rsidP="009B5F6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:rsidR="000565B3" w:rsidRPr="002A2107" w:rsidRDefault="000565B3" w:rsidP="009B5F6A">
            <w:pPr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vAlign w:val="center"/>
          </w:tcPr>
          <w:p w:rsidR="000565B3" w:rsidRPr="002A2107" w:rsidRDefault="003E61DA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0565B3" w:rsidRPr="002A2107" w:rsidRDefault="000565B3" w:rsidP="009B5F6A">
            <w:pPr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0565B3" w:rsidRPr="002A2107" w:rsidRDefault="000565B3" w:rsidP="009B5F6A">
            <w:pPr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565B3" w:rsidRPr="002A2107" w:rsidRDefault="000565B3" w:rsidP="009B5F6A">
            <w:pPr>
              <w:jc w:val="right"/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0</w:t>
            </w:r>
          </w:p>
        </w:tc>
      </w:tr>
      <w:tr w:rsidR="002A2107" w:rsidRPr="002A2107" w:rsidTr="00035B31">
        <w:trPr>
          <w:gridAfter w:val="1"/>
          <w:wAfter w:w="238" w:type="dxa"/>
        </w:trPr>
        <w:tc>
          <w:tcPr>
            <w:tcW w:w="7795" w:type="dxa"/>
            <w:gridSpan w:val="4"/>
          </w:tcPr>
          <w:p w:rsidR="002A2107" w:rsidRPr="002A2107" w:rsidRDefault="002A2107" w:rsidP="009B5F6A">
            <w:pPr>
              <w:contextualSpacing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Итого по разделу 1</w:t>
            </w:r>
          </w:p>
          <w:p w:rsidR="002A2107" w:rsidRPr="002A2107" w:rsidRDefault="002A2107" w:rsidP="009B5F6A">
            <w:pPr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2A2107" w:rsidRPr="002A2107" w:rsidRDefault="002A2107" w:rsidP="009B5F6A">
            <w:pPr>
              <w:rPr>
                <w:sz w:val="24"/>
                <w:szCs w:val="24"/>
              </w:rPr>
            </w:pPr>
            <w:r w:rsidRPr="002A2107">
              <w:rPr>
                <w:sz w:val="24"/>
                <w:szCs w:val="24"/>
              </w:rPr>
              <w:t>2026 - 2030</w:t>
            </w:r>
          </w:p>
        </w:tc>
        <w:tc>
          <w:tcPr>
            <w:tcW w:w="1196" w:type="dxa"/>
            <w:vAlign w:val="center"/>
          </w:tcPr>
          <w:p w:rsidR="002A2107" w:rsidRPr="002A2107" w:rsidRDefault="00B61025" w:rsidP="009B5F6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195365</w:t>
            </w:r>
            <w:r w:rsidR="002A2107" w:rsidRPr="002A2107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94" w:type="dxa"/>
            <w:vAlign w:val="center"/>
          </w:tcPr>
          <w:p w:rsidR="002A2107" w:rsidRPr="002A2107" w:rsidRDefault="00B61025" w:rsidP="009B5F6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106346</w:t>
            </w:r>
            <w:r w:rsidR="002A2107" w:rsidRPr="002A2107">
              <w:rPr>
                <w:sz w:val="24"/>
                <w:szCs w:val="24"/>
              </w:rPr>
              <w:t>,0</w:t>
            </w:r>
          </w:p>
        </w:tc>
        <w:tc>
          <w:tcPr>
            <w:tcW w:w="1290" w:type="dxa"/>
            <w:vAlign w:val="center"/>
          </w:tcPr>
          <w:p w:rsidR="002A2107" w:rsidRPr="002A2107" w:rsidRDefault="00B61025" w:rsidP="009B5F6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21591</w:t>
            </w:r>
            <w:r w:rsidR="002A2107" w:rsidRPr="002A2107">
              <w:rPr>
                <w:sz w:val="24"/>
                <w:szCs w:val="24"/>
              </w:rPr>
              <w:t>,0</w:t>
            </w:r>
          </w:p>
        </w:tc>
        <w:tc>
          <w:tcPr>
            <w:tcW w:w="1120" w:type="dxa"/>
            <w:vAlign w:val="center"/>
          </w:tcPr>
          <w:p w:rsidR="002A2107" w:rsidRPr="002A2107" w:rsidRDefault="00B61025" w:rsidP="009B5F6A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22428</w:t>
            </w:r>
            <w:r w:rsidR="002A2107" w:rsidRPr="002A2107">
              <w:rPr>
                <w:sz w:val="24"/>
                <w:szCs w:val="24"/>
              </w:rPr>
              <w:t>,0</w:t>
            </w:r>
          </w:p>
        </w:tc>
        <w:tc>
          <w:tcPr>
            <w:tcW w:w="1136" w:type="dxa"/>
            <w:vAlign w:val="center"/>
          </w:tcPr>
          <w:p w:rsidR="002A2107" w:rsidRPr="002A2107" w:rsidRDefault="00B61025" w:rsidP="009B5F6A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  <w:r w:rsidR="002A2107" w:rsidRPr="002A2107">
              <w:rPr>
                <w:sz w:val="24"/>
                <w:szCs w:val="24"/>
              </w:rPr>
              <w:t xml:space="preserve">00,0 </w:t>
            </w:r>
          </w:p>
        </w:tc>
        <w:tc>
          <w:tcPr>
            <w:tcW w:w="1134" w:type="dxa"/>
            <w:vAlign w:val="center"/>
          </w:tcPr>
          <w:p w:rsidR="002A2107" w:rsidRPr="002A2107" w:rsidRDefault="00B61025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  <w:r w:rsidR="002A2107" w:rsidRPr="002A2107">
              <w:rPr>
                <w:sz w:val="24"/>
                <w:szCs w:val="24"/>
              </w:rPr>
              <w:t>00,0</w:t>
            </w:r>
          </w:p>
        </w:tc>
      </w:tr>
      <w:tr w:rsidR="002A2107" w:rsidRPr="002A2107" w:rsidTr="00035B31">
        <w:trPr>
          <w:gridAfter w:val="1"/>
          <w:wAfter w:w="238" w:type="dxa"/>
        </w:trPr>
        <w:tc>
          <w:tcPr>
            <w:tcW w:w="15797" w:type="dxa"/>
            <w:gridSpan w:val="11"/>
          </w:tcPr>
          <w:p w:rsidR="000565B3" w:rsidRPr="002A2107" w:rsidRDefault="000565B3" w:rsidP="009B5F6A">
            <w:pPr>
              <w:spacing w:before="120" w:after="120"/>
              <w:rPr>
                <w:b/>
                <w:sz w:val="24"/>
                <w:szCs w:val="24"/>
              </w:rPr>
            </w:pPr>
            <w:r w:rsidRPr="002A2107">
              <w:rPr>
                <w:b/>
                <w:sz w:val="24"/>
                <w:szCs w:val="24"/>
              </w:rPr>
              <w:t>Раздел 2. Оптимизация режимов движения на участках улично-дорожной сети городского округа.</w:t>
            </w:r>
          </w:p>
        </w:tc>
      </w:tr>
      <w:tr w:rsidR="007D0A16" w:rsidRPr="007D0A16" w:rsidTr="00035B31">
        <w:trPr>
          <w:gridAfter w:val="1"/>
          <w:wAfter w:w="238" w:type="dxa"/>
        </w:trPr>
        <w:tc>
          <w:tcPr>
            <w:tcW w:w="849" w:type="dxa"/>
          </w:tcPr>
          <w:p w:rsidR="007D0A16" w:rsidRPr="007D0A16" w:rsidRDefault="007D0A16" w:rsidP="009B5F6A">
            <w:pPr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2.1.</w:t>
            </w:r>
          </w:p>
        </w:tc>
        <w:tc>
          <w:tcPr>
            <w:tcW w:w="3118" w:type="dxa"/>
          </w:tcPr>
          <w:p w:rsidR="007D0A16" w:rsidRPr="007D0A16" w:rsidRDefault="007D0A16" w:rsidP="009B5F6A">
            <w:pPr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 xml:space="preserve">Техническая поддержка комплексной схемы организации дорожного движения на автомобильных дорогах общего пользования местного значения и </w:t>
            </w:r>
            <w:r w:rsidRPr="007D0A16">
              <w:rPr>
                <w:sz w:val="24"/>
                <w:szCs w:val="24"/>
              </w:rPr>
              <w:lastRenderedPageBreak/>
              <w:t>формирования базы дорожных данных</w:t>
            </w:r>
          </w:p>
        </w:tc>
        <w:tc>
          <w:tcPr>
            <w:tcW w:w="1985" w:type="dxa"/>
          </w:tcPr>
          <w:p w:rsidR="007D0A16" w:rsidRPr="007D0A16" w:rsidRDefault="007D0A16" w:rsidP="009B5F6A">
            <w:pPr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lastRenderedPageBreak/>
              <w:t>Администрация городского округа Кинель Самарской области (далее – Администрация г.о. Кинель)</w:t>
            </w:r>
          </w:p>
        </w:tc>
        <w:tc>
          <w:tcPr>
            <w:tcW w:w="1843" w:type="dxa"/>
          </w:tcPr>
          <w:p w:rsidR="007D0A16" w:rsidRPr="007D0A16" w:rsidRDefault="007D0A16" w:rsidP="009B5F6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D0A16">
              <w:rPr>
                <w:sz w:val="24"/>
                <w:szCs w:val="24"/>
              </w:rPr>
              <w:t>Муниципаль</w:t>
            </w:r>
            <w:r w:rsidR="00EC7762">
              <w:rPr>
                <w:sz w:val="24"/>
                <w:szCs w:val="24"/>
              </w:rPr>
              <w:t>-</w:t>
            </w:r>
            <w:r w:rsidRPr="007D0A16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7D0A16">
              <w:rPr>
                <w:sz w:val="24"/>
                <w:szCs w:val="24"/>
              </w:rPr>
              <w:t xml:space="preserve"> казенное учреждение городского округа Кинель  Самарской области </w:t>
            </w:r>
            <w:r w:rsidRPr="007D0A16">
              <w:rPr>
                <w:sz w:val="24"/>
                <w:szCs w:val="24"/>
              </w:rPr>
              <w:lastRenderedPageBreak/>
              <w:t>«Управление ЖКХ» (далее - МКУ «Управление ЖКХ»)</w:t>
            </w:r>
          </w:p>
        </w:tc>
        <w:tc>
          <w:tcPr>
            <w:tcW w:w="932" w:type="dxa"/>
            <w:vAlign w:val="center"/>
          </w:tcPr>
          <w:p w:rsidR="007D0A16" w:rsidRPr="007D0A16" w:rsidRDefault="007D0A16" w:rsidP="00934B1C">
            <w:pPr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lastRenderedPageBreak/>
              <w:t>2026 - 2030</w:t>
            </w:r>
          </w:p>
        </w:tc>
        <w:tc>
          <w:tcPr>
            <w:tcW w:w="1196" w:type="dxa"/>
            <w:vAlign w:val="center"/>
          </w:tcPr>
          <w:p w:rsidR="007D0A16" w:rsidRPr="007D0A16" w:rsidRDefault="007D0A16" w:rsidP="009B5F6A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7D0A16">
              <w:rPr>
                <w:b/>
                <w:sz w:val="24"/>
                <w:szCs w:val="24"/>
              </w:rPr>
              <w:t>425,0</w:t>
            </w:r>
          </w:p>
        </w:tc>
        <w:tc>
          <w:tcPr>
            <w:tcW w:w="1194" w:type="dxa"/>
            <w:vAlign w:val="center"/>
          </w:tcPr>
          <w:p w:rsidR="007D0A16" w:rsidRPr="007D0A16" w:rsidRDefault="007D0A16" w:rsidP="009B5F6A">
            <w:pPr>
              <w:ind w:left="-107"/>
              <w:contextualSpacing/>
              <w:jc w:val="right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85,0</w:t>
            </w:r>
          </w:p>
        </w:tc>
        <w:tc>
          <w:tcPr>
            <w:tcW w:w="1290" w:type="dxa"/>
            <w:vAlign w:val="center"/>
          </w:tcPr>
          <w:p w:rsidR="007D0A16" w:rsidRPr="007D0A16" w:rsidRDefault="007D0A16" w:rsidP="007D0A16">
            <w:pPr>
              <w:jc w:val="right"/>
            </w:pPr>
            <w:r w:rsidRPr="007D0A16">
              <w:rPr>
                <w:sz w:val="24"/>
                <w:szCs w:val="24"/>
              </w:rPr>
              <w:t>85,0</w:t>
            </w:r>
          </w:p>
        </w:tc>
        <w:tc>
          <w:tcPr>
            <w:tcW w:w="1120" w:type="dxa"/>
            <w:vAlign w:val="center"/>
          </w:tcPr>
          <w:p w:rsidR="007D0A16" w:rsidRPr="007D0A16" w:rsidRDefault="007D0A16" w:rsidP="007D0A16">
            <w:pPr>
              <w:jc w:val="right"/>
            </w:pPr>
            <w:r w:rsidRPr="007D0A16">
              <w:rPr>
                <w:sz w:val="24"/>
                <w:szCs w:val="24"/>
              </w:rPr>
              <w:t>85,0</w:t>
            </w:r>
          </w:p>
        </w:tc>
        <w:tc>
          <w:tcPr>
            <w:tcW w:w="1136" w:type="dxa"/>
            <w:vAlign w:val="center"/>
          </w:tcPr>
          <w:p w:rsidR="007D0A16" w:rsidRPr="007D0A16" w:rsidRDefault="007D0A16" w:rsidP="007D0A16">
            <w:pPr>
              <w:jc w:val="right"/>
            </w:pPr>
            <w:r w:rsidRPr="007D0A16">
              <w:rPr>
                <w:sz w:val="24"/>
                <w:szCs w:val="24"/>
              </w:rPr>
              <w:t>85,0</w:t>
            </w:r>
          </w:p>
        </w:tc>
        <w:tc>
          <w:tcPr>
            <w:tcW w:w="1134" w:type="dxa"/>
            <w:vAlign w:val="center"/>
          </w:tcPr>
          <w:p w:rsidR="007D0A16" w:rsidRPr="007D0A16" w:rsidRDefault="007D0A16" w:rsidP="007D0A16">
            <w:pPr>
              <w:jc w:val="right"/>
            </w:pPr>
            <w:r w:rsidRPr="007D0A16">
              <w:rPr>
                <w:sz w:val="24"/>
                <w:szCs w:val="24"/>
              </w:rPr>
              <w:t>85,0</w:t>
            </w:r>
          </w:p>
        </w:tc>
      </w:tr>
      <w:tr w:rsidR="007D0A16" w:rsidRPr="007D0A16" w:rsidTr="00035B31">
        <w:trPr>
          <w:gridAfter w:val="1"/>
          <w:wAfter w:w="238" w:type="dxa"/>
        </w:trPr>
        <w:tc>
          <w:tcPr>
            <w:tcW w:w="849" w:type="dxa"/>
          </w:tcPr>
          <w:p w:rsidR="000565B3" w:rsidRPr="007D0A16" w:rsidRDefault="000565B3" w:rsidP="009B5F6A">
            <w:pPr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3118" w:type="dxa"/>
          </w:tcPr>
          <w:p w:rsidR="000565B3" w:rsidRPr="007D0A16" w:rsidRDefault="000565B3" w:rsidP="009B5F6A">
            <w:pPr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Приобретение и установка дорожных знаков</w:t>
            </w:r>
          </w:p>
        </w:tc>
        <w:tc>
          <w:tcPr>
            <w:tcW w:w="1985" w:type="dxa"/>
          </w:tcPr>
          <w:p w:rsidR="000565B3" w:rsidRPr="007D0A16" w:rsidRDefault="000565B3" w:rsidP="009B5F6A">
            <w:pPr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Администрация г.о. Кинель</w:t>
            </w:r>
          </w:p>
        </w:tc>
        <w:tc>
          <w:tcPr>
            <w:tcW w:w="1843" w:type="dxa"/>
          </w:tcPr>
          <w:p w:rsidR="000565B3" w:rsidRPr="007D0A16" w:rsidRDefault="000565B3" w:rsidP="009B5F6A">
            <w:pPr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 xml:space="preserve">Муниципальное бюджетное учреждение городского округа Кинель Самарской области «Служба благоустройства и содержания городского округа </w:t>
            </w:r>
            <w:r w:rsidR="00EC7762">
              <w:rPr>
                <w:sz w:val="24"/>
                <w:szCs w:val="24"/>
              </w:rPr>
              <w:t>Кинель</w:t>
            </w:r>
            <w:r w:rsidRPr="007D0A16">
              <w:rPr>
                <w:sz w:val="24"/>
                <w:szCs w:val="24"/>
              </w:rPr>
              <w:t>» (далее - МБУ «СБСК»)</w:t>
            </w:r>
          </w:p>
        </w:tc>
        <w:tc>
          <w:tcPr>
            <w:tcW w:w="932" w:type="dxa"/>
            <w:vAlign w:val="center"/>
          </w:tcPr>
          <w:p w:rsidR="000565B3" w:rsidRPr="007D0A16" w:rsidRDefault="000565B3" w:rsidP="00934B1C">
            <w:pPr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2026 - 2030</w:t>
            </w:r>
          </w:p>
        </w:tc>
        <w:tc>
          <w:tcPr>
            <w:tcW w:w="1196" w:type="dxa"/>
            <w:vAlign w:val="center"/>
          </w:tcPr>
          <w:p w:rsidR="000565B3" w:rsidRPr="007D0A16" w:rsidRDefault="007D0A16" w:rsidP="009B5F6A">
            <w:pPr>
              <w:jc w:val="right"/>
              <w:rPr>
                <w:b/>
                <w:sz w:val="24"/>
                <w:szCs w:val="24"/>
              </w:rPr>
            </w:pPr>
            <w:r w:rsidRPr="007D0A16">
              <w:rPr>
                <w:b/>
                <w:sz w:val="24"/>
                <w:szCs w:val="24"/>
              </w:rPr>
              <w:t>4053,0</w:t>
            </w:r>
          </w:p>
        </w:tc>
        <w:tc>
          <w:tcPr>
            <w:tcW w:w="1194" w:type="dxa"/>
            <w:vAlign w:val="center"/>
          </w:tcPr>
          <w:p w:rsidR="000565B3" w:rsidRPr="007D0A16" w:rsidRDefault="007D0A16" w:rsidP="009B5F6A">
            <w:pPr>
              <w:jc w:val="right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743,0</w:t>
            </w:r>
          </w:p>
        </w:tc>
        <w:tc>
          <w:tcPr>
            <w:tcW w:w="1290" w:type="dxa"/>
            <w:vAlign w:val="center"/>
          </w:tcPr>
          <w:p w:rsidR="000565B3" w:rsidRPr="007D0A16" w:rsidRDefault="007D0A16" w:rsidP="009B5F6A">
            <w:pPr>
              <w:jc w:val="right"/>
              <w:rPr>
                <w:sz w:val="24"/>
                <w:szCs w:val="24"/>
                <w:lang w:val="en-US"/>
              </w:rPr>
            </w:pPr>
            <w:r w:rsidRPr="007D0A16">
              <w:rPr>
                <w:sz w:val="24"/>
                <w:szCs w:val="24"/>
              </w:rPr>
              <w:t>770,</w:t>
            </w:r>
            <w:r w:rsidR="000565B3" w:rsidRPr="007D0A1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20" w:type="dxa"/>
            <w:vAlign w:val="center"/>
          </w:tcPr>
          <w:p w:rsidR="000565B3" w:rsidRPr="007D0A16" w:rsidRDefault="000565B3" w:rsidP="007D0A16">
            <w:pPr>
              <w:jc w:val="right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8</w:t>
            </w:r>
            <w:r w:rsidR="007D0A16" w:rsidRPr="007D0A16">
              <w:rPr>
                <w:sz w:val="24"/>
                <w:szCs w:val="24"/>
              </w:rPr>
              <w:t>00</w:t>
            </w:r>
            <w:r w:rsidRPr="007D0A16">
              <w:rPr>
                <w:sz w:val="24"/>
                <w:szCs w:val="24"/>
              </w:rPr>
              <w:t>,0</w:t>
            </w:r>
          </w:p>
        </w:tc>
        <w:tc>
          <w:tcPr>
            <w:tcW w:w="1136" w:type="dxa"/>
            <w:vAlign w:val="center"/>
          </w:tcPr>
          <w:p w:rsidR="000565B3" w:rsidRPr="007D0A16" w:rsidRDefault="000565B3" w:rsidP="007D0A16">
            <w:pPr>
              <w:jc w:val="right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8</w:t>
            </w:r>
            <w:r w:rsidR="007D0A16" w:rsidRPr="007D0A16">
              <w:rPr>
                <w:sz w:val="24"/>
                <w:szCs w:val="24"/>
              </w:rPr>
              <w:t>4</w:t>
            </w:r>
            <w:r w:rsidRPr="007D0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565B3" w:rsidRPr="007D0A16" w:rsidRDefault="007D0A16" w:rsidP="009B5F6A">
            <w:pPr>
              <w:jc w:val="right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900,0</w:t>
            </w:r>
          </w:p>
        </w:tc>
      </w:tr>
      <w:tr w:rsidR="009F4C59" w:rsidRPr="007D0A16" w:rsidTr="00035B31">
        <w:trPr>
          <w:gridAfter w:val="1"/>
          <w:wAfter w:w="238" w:type="dxa"/>
        </w:trPr>
        <w:tc>
          <w:tcPr>
            <w:tcW w:w="849" w:type="dxa"/>
          </w:tcPr>
          <w:p w:rsidR="009F4C59" w:rsidRPr="007D0A16" w:rsidRDefault="009F4C59" w:rsidP="00A23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2388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F4C59" w:rsidRPr="009F4C59" w:rsidRDefault="009F4C59" w:rsidP="009B5F6A">
            <w:pPr>
              <w:rPr>
                <w:sz w:val="24"/>
                <w:szCs w:val="24"/>
              </w:rPr>
            </w:pPr>
            <w:r w:rsidRPr="009F4C59">
              <w:rPr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1985" w:type="dxa"/>
          </w:tcPr>
          <w:p w:rsidR="009F4C59" w:rsidRPr="009F4C59" w:rsidRDefault="009F4C59" w:rsidP="009B5F6A">
            <w:pPr>
              <w:rPr>
                <w:sz w:val="24"/>
                <w:szCs w:val="24"/>
              </w:rPr>
            </w:pPr>
            <w:r w:rsidRPr="009F4C59">
              <w:rPr>
                <w:sz w:val="24"/>
                <w:szCs w:val="24"/>
              </w:rPr>
              <w:t>Администрация г.о. Кинель</w:t>
            </w:r>
          </w:p>
        </w:tc>
        <w:tc>
          <w:tcPr>
            <w:tcW w:w="1843" w:type="dxa"/>
          </w:tcPr>
          <w:p w:rsidR="009F4C59" w:rsidRPr="009F4C59" w:rsidRDefault="009F4C59" w:rsidP="009B5F6A">
            <w:pPr>
              <w:rPr>
                <w:sz w:val="24"/>
                <w:szCs w:val="24"/>
              </w:rPr>
            </w:pPr>
            <w:r w:rsidRPr="009F4C59">
              <w:rPr>
                <w:sz w:val="24"/>
                <w:szCs w:val="24"/>
              </w:rPr>
              <w:t>МБУ «СБСК»</w:t>
            </w:r>
          </w:p>
        </w:tc>
        <w:tc>
          <w:tcPr>
            <w:tcW w:w="932" w:type="dxa"/>
          </w:tcPr>
          <w:p w:rsidR="009F4C59" w:rsidRPr="007D0A16" w:rsidRDefault="009F4C59" w:rsidP="009B5F6A">
            <w:pPr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2026 - 2030</w:t>
            </w:r>
          </w:p>
        </w:tc>
        <w:tc>
          <w:tcPr>
            <w:tcW w:w="1196" w:type="dxa"/>
            <w:vAlign w:val="center"/>
          </w:tcPr>
          <w:p w:rsidR="009F4C59" w:rsidRPr="007D0A16" w:rsidRDefault="009F4C59" w:rsidP="009B5F6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21827,0</w:t>
            </w:r>
          </w:p>
        </w:tc>
        <w:tc>
          <w:tcPr>
            <w:tcW w:w="1194" w:type="dxa"/>
            <w:vAlign w:val="center"/>
          </w:tcPr>
          <w:p w:rsidR="009F4C59" w:rsidRPr="007D0A16" w:rsidRDefault="009F4C59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4027,0</w:t>
            </w:r>
          </w:p>
        </w:tc>
        <w:tc>
          <w:tcPr>
            <w:tcW w:w="1290" w:type="dxa"/>
            <w:vAlign w:val="center"/>
          </w:tcPr>
          <w:p w:rsidR="009F4C59" w:rsidRPr="007D0A16" w:rsidRDefault="009F4C59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4200,0</w:t>
            </w:r>
          </w:p>
        </w:tc>
        <w:tc>
          <w:tcPr>
            <w:tcW w:w="1120" w:type="dxa"/>
            <w:vAlign w:val="center"/>
          </w:tcPr>
          <w:p w:rsidR="009F4C59" w:rsidRPr="007D0A16" w:rsidRDefault="009F4C59" w:rsidP="007D0A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4360,0</w:t>
            </w:r>
          </w:p>
        </w:tc>
        <w:tc>
          <w:tcPr>
            <w:tcW w:w="1136" w:type="dxa"/>
            <w:vAlign w:val="center"/>
          </w:tcPr>
          <w:p w:rsidR="009F4C59" w:rsidRPr="007D0A16" w:rsidRDefault="009F4C59" w:rsidP="007D0A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4540,0</w:t>
            </w:r>
          </w:p>
        </w:tc>
        <w:tc>
          <w:tcPr>
            <w:tcW w:w="1134" w:type="dxa"/>
            <w:vAlign w:val="center"/>
          </w:tcPr>
          <w:p w:rsidR="009F4C59" w:rsidRPr="007D0A16" w:rsidRDefault="009F4C59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4700,0</w:t>
            </w:r>
          </w:p>
        </w:tc>
      </w:tr>
      <w:tr w:rsidR="00A23880" w:rsidRPr="007D0A16" w:rsidTr="00035B31">
        <w:trPr>
          <w:gridAfter w:val="1"/>
          <w:wAfter w:w="238" w:type="dxa"/>
        </w:trPr>
        <w:tc>
          <w:tcPr>
            <w:tcW w:w="849" w:type="dxa"/>
          </w:tcPr>
          <w:p w:rsidR="00A23880" w:rsidRDefault="0034695F" w:rsidP="009B5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3118" w:type="dxa"/>
          </w:tcPr>
          <w:p w:rsidR="00A23880" w:rsidRPr="00A23880" w:rsidRDefault="00A23880" w:rsidP="009B5F6A">
            <w:pPr>
              <w:rPr>
                <w:sz w:val="24"/>
                <w:szCs w:val="24"/>
              </w:rPr>
            </w:pPr>
            <w:r w:rsidRPr="00A23880">
              <w:rPr>
                <w:sz w:val="24"/>
                <w:szCs w:val="24"/>
              </w:rPr>
              <w:t xml:space="preserve">Модернизация светофорных объектов (включает приобретение оборудования: устройство программируемых </w:t>
            </w:r>
            <w:r w:rsidRPr="00A23880">
              <w:rPr>
                <w:sz w:val="24"/>
                <w:szCs w:val="24"/>
              </w:rPr>
              <w:lastRenderedPageBreak/>
              <w:t xml:space="preserve">звуковых приставок; светофоры транспортные (светодиодные) Т 1.2.; светофоры пешеходные (светодиодных) </w:t>
            </w:r>
            <w:proofErr w:type="gramStart"/>
            <w:r w:rsidRPr="00A23880">
              <w:rPr>
                <w:sz w:val="24"/>
                <w:szCs w:val="24"/>
              </w:rPr>
              <w:t>П</w:t>
            </w:r>
            <w:proofErr w:type="gramEnd"/>
            <w:r w:rsidRPr="00A23880">
              <w:rPr>
                <w:sz w:val="24"/>
                <w:szCs w:val="24"/>
              </w:rPr>
              <w:t> 1.1.; контроллеры дорожные)</w:t>
            </w:r>
          </w:p>
        </w:tc>
        <w:tc>
          <w:tcPr>
            <w:tcW w:w="1985" w:type="dxa"/>
          </w:tcPr>
          <w:p w:rsidR="00A23880" w:rsidRPr="009F4C59" w:rsidRDefault="00A23880" w:rsidP="009B5F6A">
            <w:pPr>
              <w:rPr>
                <w:sz w:val="24"/>
                <w:szCs w:val="24"/>
              </w:rPr>
            </w:pPr>
            <w:r w:rsidRPr="009F4C59">
              <w:rPr>
                <w:sz w:val="24"/>
                <w:szCs w:val="24"/>
              </w:rPr>
              <w:lastRenderedPageBreak/>
              <w:t>Администрация г.о. Кинель</w:t>
            </w:r>
          </w:p>
        </w:tc>
        <w:tc>
          <w:tcPr>
            <w:tcW w:w="1843" w:type="dxa"/>
          </w:tcPr>
          <w:p w:rsidR="00A23880" w:rsidRPr="009F4C59" w:rsidRDefault="00A23880" w:rsidP="009B5F6A">
            <w:pPr>
              <w:rPr>
                <w:sz w:val="24"/>
                <w:szCs w:val="24"/>
              </w:rPr>
            </w:pPr>
            <w:r w:rsidRPr="009F4C59">
              <w:rPr>
                <w:sz w:val="24"/>
                <w:szCs w:val="24"/>
              </w:rPr>
              <w:t>МБУ «СБСК»</w:t>
            </w:r>
          </w:p>
        </w:tc>
        <w:tc>
          <w:tcPr>
            <w:tcW w:w="932" w:type="dxa"/>
            <w:vAlign w:val="center"/>
          </w:tcPr>
          <w:p w:rsidR="00A23880" w:rsidRPr="007D0A16" w:rsidRDefault="00A23880" w:rsidP="00934B1C">
            <w:pPr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2026 - 2030</w:t>
            </w:r>
          </w:p>
        </w:tc>
        <w:tc>
          <w:tcPr>
            <w:tcW w:w="1196" w:type="dxa"/>
            <w:vAlign w:val="center"/>
          </w:tcPr>
          <w:p w:rsidR="00A23880" w:rsidRDefault="00A23880" w:rsidP="009B5F6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:rsidR="00A23880" w:rsidRDefault="00A23880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vAlign w:val="center"/>
          </w:tcPr>
          <w:p w:rsidR="00A23880" w:rsidRDefault="00A23880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A23880" w:rsidRDefault="00A23880" w:rsidP="007D0A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A23880" w:rsidRDefault="00A23880" w:rsidP="007D0A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A23880" w:rsidRDefault="00A23880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704FA" w:rsidRPr="00F0450F" w:rsidTr="00035B31">
        <w:trPr>
          <w:gridAfter w:val="1"/>
          <w:wAfter w:w="238" w:type="dxa"/>
        </w:trPr>
        <w:tc>
          <w:tcPr>
            <w:tcW w:w="7795" w:type="dxa"/>
            <w:gridSpan w:val="4"/>
          </w:tcPr>
          <w:p w:rsidR="00A23880" w:rsidRPr="009F4C59" w:rsidRDefault="00A23880" w:rsidP="009B5F6A">
            <w:pPr>
              <w:rPr>
                <w:b/>
                <w:sz w:val="24"/>
                <w:szCs w:val="24"/>
              </w:rPr>
            </w:pPr>
            <w:r w:rsidRPr="009F4C59">
              <w:rPr>
                <w:b/>
                <w:sz w:val="24"/>
                <w:szCs w:val="24"/>
              </w:rPr>
              <w:lastRenderedPageBreak/>
              <w:t>Итого по разделу 2</w:t>
            </w:r>
          </w:p>
        </w:tc>
        <w:tc>
          <w:tcPr>
            <w:tcW w:w="932" w:type="dxa"/>
          </w:tcPr>
          <w:p w:rsidR="00A23880" w:rsidRPr="009F4C59" w:rsidRDefault="00A23880" w:rsidP="009B5F6A">
            <w:pPr>
              <w:rPr>
                <w:b/>
                <w:sz w:val="24"/>
                <w:szCs w:val="24"/>
              </w:rPr>
            </w:pPr>
            <w:r w:rsidRPr="009F4C59">
              <w:rPr>
                <w:b/>
                <w:sz w:val="24"/>
                <w:szCs w:val="24"/>
              </w:rPr>
              <w:t>2026 - 2030</w:t>
            </w:r>
          </w:p>
        </w:tc>
        <w:tc>
          <w:tcPr>
            <w:tcW w:w="1196" w:type="dxa"/>
            <w:vAlign w:val="center"/>
          </w:tcPr>
          <w:p w:rsidR="00A23880" w:rsidRPr="009F4C59" w:rsidRDefault="00A23880" w:rsidP="009B5F6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26305,0</w:t>
            </w:r>
          </w:p>
        </w:tc>
        <w:tc>
          <w:tcPr>
            <w:tcW w:w="1194" w:type="dxa"/>
            <w:vAlign w:val="center"/>
          </w:tcPr>
          <w:p w:rsidR="00A23880" w:rsidRPr="009F4C59" w:rsidRDefault="00A23880" w:rsidP="009B5F6A">
            <w:pPr>
              <w:ind w:left="-107"/>
              <w:contextualSpacing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4855,0</w:t>
            </w:r>
          </w:p>
        </w:tc>
        <w:tc>
          <w:tcPr>
            <w:tcW w:w="1290" w:type="dxa"/>
            <w:vAlign w:val="center"/>
          </w:tcPr>
          <w:p w:rsidR="00A23880" w:rsidRPr="009F4C59" w:rsidRDefault="00A23880" w:rsidP="009B5F6A">
            <w:pPr>
              <w:ind w:left="-107"/>
              <w:contextualSpacing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5055,0</w:t>
            </w:r>
          </w:p>
        </w:tc>
        <w:tc>
          <w:tcPr>
            <w:tcW w:w="1120" w:type="dxa"/>
            <w:vAlign w:val="center"/>
          </w:tcPr>
          <w:p w:rsidR="00A23880" w:rsidRPr="009F4C59" w:rsidRDefault="00A23880" w:rsidP="009B5F6A">
            <w:pPr>
              <w:ind w:left="-107" w:right="34"/>
              <w:contextualSpacing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5245,0</w:t>
            </w:r>
          </w:p>
        </w:tc>
        <w:tc>
          <w:tcPr>
            <w:tcW w:w="1136" w:type="dxa"/>
            <w:vAlign w:val="center"/>
          </w:tcPr>
          <w:p w:rsidR="00A23880" w:rsidRPr="009F4C59" w:rsidRDefault="00A23880" w:rsidP="009B5F6A">
            <w:pPr>
              <w:ind w:left="-107"/>
              <w:contextualSpacing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5465,0</w:t>
            </w:r>
          </w:p>
        </w:tc>
        <w:tc>
          <w:tcPr>
            <w:tcW w:w="1134" w:type="dxa"/>
            <w:vAlign w:val="center"/>
          </w:tcPr>
          <w:p w:rsidR="00A23880" w:rsidRPr="009F4C59" w:rsidRDefault="00A23880" w:rsidP="009B5F6A">
            <w:pPr>
              <w:ind w:left="-107"/>
              <w:contextualSpacing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5685,0</w:t>
            </w:r>
          </w:p>
        </w:tc>
      </w:tr>
      <w:tr w:rsidR="004A558D" w:rsidRPr="004A558D" w:rsidTr="00035B31">
        <w:trPr>
          <w:gridAfter w:val="1"/>
          <w:wAfter w:w="238" w:type="dxa"/>
        </w:trPr>
        <w:tc>
          <w:tcPr>
            <w:tcW w:w="15797" w:type="dxa"/>
            <w:gridSpan w:val="11"/>
          </w:tcPr>
          <w:p w:rsidR="00A23880" w:rsidRPr="004A558D" w:rsidRDefault="00A23880" w:rsidP="009B5F6A">
            <w:pPr>
              <w:spacing w:before="120" w:after="120"/>
              <w:rPr>
                <w:b/>
                <w:sz w:val="24"/>
                <w:szCs w:val="24"/>
              </w:rPr>
            </w:pPr>
            <w:r w:rsidRPr="004A558D">
              <w:rPr>
                <w:b/>
                <w:sz w:val="24"/>
                <w:szCs w:val="24"/>
              </w:rPr>
              <w:t xml:space="preserve">Раздел 3. </w:t>
            </w:r>
            <w:r w:rsidR="004A558D" w:rsidRPr="004A558D">
              <w:rPr>
                <w:b/>
                <w:sz w:val="24"/>
                <w:szCs w:val="24"/>
              </w:rPr>
              <w:t>С</w:t>
            </w:r>
            <w:r w:rsidR="0015460D" w:rsidRPr="004A558D">
              <w:rPr>
                <w:b/>
                <w:sz w:val="24"/>
                <w:szCs w:val="24"/>
              </w:rPr>
              <w:t>овершенствование системы мер по предупреждению детского дорожно-транспортного травматизма</w:t>
            </w:r>
            <w:r w:rsidRPr="004A558D">
              <w:rPr>
                <w:b/>
                <w:sz w:val="24"/>
                <w:szCs w:val="24"/>
              </w:rPr>
              <w:t>.</w:t>
            </w:r>
          </w:p>
        </w:tc>
      </w:tr>
      <w:tr w:rsidR="00934B1C" w:rsidRPr="007D0A16" w:rsidTr="00035B31">
        <w:trPr>
          <w:gridAfter w:val="1"/>
          <w:wAfter w:w="238" w:type="dxa"/>
        </w:trPr>
        <w:tc>
          <w:tcPr>
            <w:tcW w:w="849" w:type="dxa"/>
          </w:tcPr>
          <w:p w:rsidR="00934B1C" w:rsidRDefault="00934B1C" w:rsidP="009B5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118" w:type="dxa"/>
          </w:tcPr>
          <w:p w:rsidR="00934B1C" w:rsidRPr="0055766D" w:rsidRDefault="00934B1C" w:rsidP="009B5F6A">
            <w:pPr>
              <w:rPr>
                <w:sz w:val="24"/>
                <w:szCs w:val="24"/>
              </w:rPr>
            </w:pPr>
            <w:proofErr w:type="gramStart"/>
            <w:r w:rsidRPr="0055766D">
              <w:rPr>
                <w:sz w:val="24"/>
                <w:szCs w:val="24"/>
              </w:rPr>
              <w:t xml:space="preserve">Приобретение информационного материала для проведения акций по профилактике детского дорожно-транспортного травматизма (информационные материалы: баннеры, буклеты, календари </w:t>
            </w:r>
            <w:proofErr w:type="spellStart"/>
            <w:r w:rsidRPr="0055766D">
              <w:rPr>
                <w:sz w:val="24"/>
                <w:szCs w:val="24"/>
              </w:rPr>
              <w:t>световозвращающие</w:t>
            </w:r>
            <w:proofErr w:type="spellEnd"/>
            <w:r w:rsidRPr="0055766D">
              <w:rPr>
                <w:sz w:val="24"/>
                <w:szCs w:val="24"/>
              </w:rPr>
              <w:t xml:space="preserve"> элементы и др.</w:t>
            </w:r>
            <w:proofErr w:type="gramEnd"/>
          </w:p>
        </w:tc>
        <w:tc>
          <w:tcPr>
            <w:tcW w:w="1985" w:type="dxa"/>
          </w:tcPr>
          <w:p w:rsidR="00934B1C" w:rsidRPr="0055766D" w:rsidRDefault="00934B1C" w:rsidP="009B5F6A">
            <w:pPr>
              <w:rPr>
                <w:sz w:val="24"/>
                <w:szCs w:val="24"/>
              </w:rPr>
            </w:pPr>
            <w:r w:rsidRPr="0055766D">
              <w:rPr>
                <w:sz w:val="24"/>
                <w:szCs w:val="24"/>
              </w:rPr>
              <w:t>Управление культуры и молодежной политики администрации городского округа Кинель Самарской области (далее – Управление культуры)</w:t>
            </w:r>
          </w:p>
        </w:tc>
        <w:tc>
          <w:tcPr>
            <w:tcW w:w="1843" w:type="dxa"/>
          </w:tcPr>
          <w:p w:rsidR="00934B1C" w:rsidRPr="0055766D" w:rsidRDefault="00934B1C" w:rsidP="009B5F6A">
            <w:pPr>
              <w:rPr>
                <w:sz w:val="24"/>
                <w:szCs w:val="24"/>
              </w:rPr>
            </w:pPr>
            <w:r w:rsidRPr="0055766D">
              <w:rPr>
                <w:sz w:val="24"/>
                <w:szCs w:val="24"/>
              </w:rPr>
              <w:t>Муниципальное бюджетное учреждение городского округа Кинель Самарской области «Дом молодежных организаций «Альянс молодых» (далее - МБУ ДМО «Альянс молодых»)</w:t>
            </w:r>
          </w:p>
        </w:tc>
        <w:tc>
          <w:tcPr>
            <w:tcW w:w="932" w:type="dxa"/>
            <w:vAlign w:val="center"/>
          </w:tcPr>
          <w:p w:rsidR="00934B1C" w:rsidRPr="007D0A16" w:rsidRDefault="00934B1C" w:rsidP="00934B1C">
            <w:pPr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2026 - 2030</w:t>
            </w:r>
          </w:p>
        </w:tc>
        <w:tc>
          <w:tcPr>
            <w:tcW w:w="1196" w:type="dxa"/>
            <w:vAlign w:val="center"/>
          </w:tcPr>
          <w:p w:rsidR="00934B1C" w:rsidRDefault="0055766D" w:rsidP="009B5F6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1194" w:type="dxa"/>
            <w:vAlign w:val="center"/>
          </w:tcPr>
          <w:p w:rsidR="00934B1C" w:rsidRDefault="0055766D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290" w:type="dxa"/>
            <w:vAlign w:val="center"/>
          </w:tcPr>
          <w:p w:rsidR="00934B1C" w:rsidRDefault="0055766D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120" w:type="dxa"/>
            <w:vAlign w:val="center"/>
          </w:tcPr>
          <w:p w:rsidR="00934B1C" w:rsidRDefault="0055766D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136" w:type="dxa"/>
            <w:vAlign w:val="center"/>
          </w:tcPr>
          <w:p w:rsidR="00934B1C" w:rsidRDefault="0055766D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  <w:vAlign w:val="center"/>
          </w:tcPr>
          <w:p w:rsidR="00934B1C" w:rsidRDefault="0055766D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</w:tr>
      <w:tr w:rsidR="00CC355A" w:rsidRPr="007D0A16" w:rsidTr="00035B31">
        <w:trPr>
          <w:gridAfter w:val="1"/>
          <w:wAfter w:w="238" w:type="dxa"/>
        </w:trPr>
        <w:tc>
          <w:tcPr>
            <w:tcW w:w="849" w:type="dxa"/>
          </w:tcPr>
          <w:p w:rsidR="00CC355A" w:rsidRDefault="00CC355A" w:rsidP="009B5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3118" w:type="dxa"/>
          </w:tcPr>
          <w:p w:rsidR="00CC355A" w:rsidRPr="009F4C59" w:rsidRDefault="00CC355A" w:rsidP="009B5F6A">
            <w:pPr>
              <w:rPr>
                <w:sz w:val="24"/>
                <w:szCs w:val="24"/>
              </w:rPr>
            </w:pPr>
            <w:r w:rsidRPr="00CC355A">
              <w:rPr>
                <w:sz w:val="24"/>
                <w:szCs w:val="24"/>
              </w:rPr>
              <w:t xml:space="preserve">Участие в проведении городского конкурса </w:t>
            </w:r>
            <w:r w:rsidRPr="00CC355A">
              <w:rPr>
                <w:sz w:val="24"/>
                <w:szCs w:val="24"/>
              </w:rPr>
              <w:lastRenderedPageBreak/>
              <w:t>«Безопасное колесо» (приобретение и вручение призов и подарков участникам и победителям).</w:t>
            </w:r>
          </w:p>
        </w:tc>
        <w:tc>
          <w:tcPr>
            <w:tcW w:w="1985" w:type="dxa"/>
          </w:tcPr>
          <w:p w:rsidR="00CC355A" w:rsidRPr="00CC355A" w:rsidRDefault="00CC355A" w:rsidP="009B5F6A">
            <w:pPr>
              <w:rPr>
                <w:sz w:val="24"/>
                <w:szCs w:val="24"/>
              </w:rPr>
            </w:pPr>
            <w:r w:rsidRPr="00CC355A">
              <w:rPr>
                <w:sz w:val="24"/>
                <w:szCs w:val="24"/>
              </w:rPr>
              <w:lastRenderedPageBreak/>
              <w:t>Управление культуры</w:t>
            </w:r>
          </w:p>
        </w:tc>
        <w:tc>
          <w:tcPr>
            <w:tcW w:w="1843" w:type="dxa"/>
          </w:tcPr>
          <w:p w:rsidR="00CC355A" w:rsidRPr="00CC355A" w:rsidRDefault="00CC355A" w:rsidP="009B5F6A">
            <w:pPr>
              <w:rPr>
                <w:sz w:val="24"/>
                <w:szCs w:val="24"/>
              </w:rPr>
            </w:pPr>
            <w:r w:rsidRPr="00CC355A">
              <w:rPr>
                <w:sz w:val="24"/>
                <w:szCs w:val="24"/>
              </w:rPr>
              <w:t xml:space="preserve">МБУ ДМО «Альянс </w:t>
            </w:r>
            <w:r w:rsidRPr="00CC355A">
              <w:rPr>
                <w:sz w:val="24"/>
                <w:szCs w:val="24"/>
              </w:rPr>
              <w:lastRenderedPageBreak/>
              <w:t>молодых»</w:t>
            </w:r>
          </w:p>
        </w:tc>
        <w:tc>
          <w:tcPr>
            <w:tcW w:w="932" w:type="dxa"/>
            <w:vAlign w:val="center"/>
          </w:tcPr>
          <w:p w:rsidR="00CC355A" w:rsidRPr="00CC355A" w:rsidRDefault="00CC355A" w:rsidP="00CC355A">
            <w:pPr>
              <w:rPr>
                <w:sz w:val="24"/>
                <w:szCs w:val="24"/>
              </w:rPr>
            </w:pPr>
            <w:r w:rsidRPr="00CC355A">
              <w:rPr>
                <w:sz w:val="24"/>
                <w:szCs w:val="24"/>
              </w:rPr>
              <w:lastRenderedPageBreak/>
              <w:t>2026 - 2030</w:t>
            </w:r>
          </w:p>
        </w:tc>
        <w:tc>
          <w:tcPr>
            <w:tcW w:w="1196" w:type="dxa"/>
            <w:vAlign w:val="center"/>
          </w:tcPr>
          <w:p w:rsidR="00CC355A" w:rsidRDefault="00CC355A" w:rsidP="009B5F6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:rsidR="00CC355A" w:rsidRDefault="00CC355A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vAlign w:val="center"/>
          </w:tcPr>
          <w:p w:rsidR="00CC355A" w:rsidRDefault="00CC355A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CC355A" w:rsidRDefault="00CC355A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CC355A" w:rsidRDefault="00CC355A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C355A" w:rsidRDefault="00CC355A" w:rsidP="009B5F6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C4DE8" w:rsidRPr="00DC4DE8" w:rsidTr="00035B31">
        <w:trPr>
          <w:gridAfter w:val="1"/>
          <w:wAfter w:w="238" w:type="dxa"/>
        </w:trPr>
        <w:tc>
          <w:tcPr>
            <w:tcW w:w="849" w:type="dxa"/>
          </w:tcPr>
          <w:p w:rsidR="00CC355A" w:rsidRPr="00DC4DE8" w:rsidRDefault="00CC355A" w:rsidP="009B5F6A">
            <w:pPr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3118" w:type="dxa"/>
          </w:tcPr>
          <w:p w:rsidR="00CC355A" w:rsidRPr="00DC4DE8" w:rsidRDefault="00CC355A" w:rsidP="009B5F6A">
            <w:pPr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Участие в проведении городского конкурса агитбригад юных инспекторов движения (ЮИД) (приобретение и вручение призов и подарков участникам и победителям).</w:t>
            </w:r>
          </w:p>
        </w:tc>
        <w:tc>
          <w:tcPr>
            <w:tcW w:w="1985" w:type="dxa"/>
          </w:tcPr>
          <w:p w:rsidR="00CC355A" w:rsidRPr="00DC4DE8" w:rsidRDefault="00CC355A" w:rsidP="009B5F6A">
            <w:pPr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Управление культуры</w:t>
            </w:r>
          </w:p>
        </w:tc>
        <w:tc>
          <w:tcPr>
            <w:tcW w:w="1843" w:type="dxa"/>
          </w:tcPr>
          <w:p w:rsidR="00CC355A" w:rsidRPr="00DC4DE8" w:rsidRDefault="00CC355A" w:rsidP="009B5F6A">
            <w:pPr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МБУ ДМО «Альянс молодых»</w:t>
            </w:r>
          </w:p>
        </w:tc>
        <w:tc>
          <w:tcPr>
            <w:tcW w:w="932" w:type="dxa"/>
            <w:vAlign w:val="center"/>
          </w:tcPr>
          <w:p w:rsidR="00CC355A" w:rsidRPr="00DC4DE8" w:rsidRDefault="00CC355A" w:rsidP="00CC355A">
            <w:pPr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2026 - 2030</w:t>
            </w:r>
          </w:p>
        </w:tc>
        <w:tc>
          <w:tcPr>
            <w:tcW w:w="1196" w:type="dxa"/>
            <w:vAlign w:val="center"/>
          </w:tcPr>
          <w:p w:rsidR="00CC355A" w:rsidRPr="00DC4DE8" w:rsidRDefault="00CC355A" w:rsidP="009B5F6A">
            <w:pPr>
              <w:jc w:val="right"/>
              <w:rPr>
                <w:b/>
                <w:sz w:val="24"/>
                <w:szCs w:val="24"/>
              </w:rPr>
            </w:pPr>
            <w:r w:rsidRPr="00DC4DE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:rsidR="00CC355A" w:rsidRPr="00DC4DE8" w:rsidRDefault="00CC355A" w:rsidP="009B5F6A">
            <w:pPr>
              <w:jc w:val="right"/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vAlign w:val="center"/>
          </w:tcPr>
          <w:p w:rsidR="00CC355A" w:rsidRPr="00DC4DE8" w:rsidRDefault="00CC355A" w:rsidP="009B5F6A">
            <w:pPr>
              <w:jc w:val="right"/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CC355A" w:rsidRPr="00DC4DE8" w:rsidRDefault="00CC355A" w:rsidP="009B5F6A">
            <w:pPr>
              <w:jc w:val="right"/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CC355A" w:rsidRPr="00DC4DE8" w:rsidRDefault="00CC355A" w:rsidP="009B5F6A">
            <w:pPr>
              <w:jc w:val="right"/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C355A" w:rsidRPr="00DC4DE8" w:rsidRDefault="00CC355A" w:rsidP="009B5F6A">
            <w:pPr>
              <w:jc w:val="right"/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0</w:t>
            </w:r>
          </w:p>
        </w:tc>
      </w:tr>
      <w:tr w:rsidR="00DC4DE8" w:rsidRPr="00DC4DE8" w:rsidTr="00035B31">
        <w:trPr>
          <w:gridAfter w:val="1"/>
          <w:wAfter w:w="238" w:type="dxa"/>
        </w:trPr>
        <w:tc>
          <w:tcPr>
            <w:tcW w:w="849" w:type="dxa"/>
          </w:tcPr>
          <w:p w:rsidR="00CC355A" w:rsidRPr="00DC4DE8" w:rsidRDefault="00CC355A" w:rsidP="00CC355A">
            <w:pPr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3.4.</w:t>
            </w:r>
          </w:p>
        </w:tc>
        <w:tc>
          <w:tcPr>
            <w:tcW w:w="3118" w:type="dxa"/>
          </w:tcPr>
          <w:p w:rsidR="00CC355A" w:rsidRPr="00DC4DE8" w:rsidRDefault="00CC355A" w:rsidP="009B5F6A">
            <w:pPr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Проведение ежегодного комиссионного обследования состояния подъездных путей к образовательным учреждениям перед началом нового учебного года</w:t>
            </w:r>
          </w:p>
        </w:tc>
        <w:tc>
          <w:tcPr>
            <w:tcW w:w="1985" w:type="dxa"/>
          </w:tcPr>
          <w:p w:rsidR="00CC355A" w:rsidRPr="00DC4DE8" w:rsidRDefault="00CC355A" w:rsidP="009B5F6A">
            <w:pPr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Администрация г.о. Кинель</w:t>
            </w:r>
          </w:p>
        </w:tc>
        <w:tc>
          <w:tcPr>
            <w:tcW w:w="1843" w:type="dxa"/>
          </w:tcPr>
          <w:p w:rsidR="00CC355A" w:rsidRPr="00DC4DE8" w:rsidRDefault="00CC355A" w:rsidP="009B5F6A">
            <w:pPr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МКУ «Управление ЖКХ»</w:t>
            </w:r>
          </w:p>
        </w:tc>
        <w:tc>
          <w:tcPr>
            <w:tcW w:w="932" w:type="dxa"/>
          </w:tcPr>
          <w:p w:rsidR="00CC355A" w:rsidRPr="00DC4DE8" w:rsidRDefault="00CC355A" w:rsidP="009B5F6A">
            <w:pPr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2026 - 2030</w:t>
            </w:r>
          </w:p>
        </w:tc>
        <w:tc>
          <w:tcPr>
            <w:tcW w:w="7070" w:type="dxa"/>
            <w:gridSpan w:val="6"/>
          </w:tcPr>
          <w:p w:rsidR="00CC355A" w:rsidRPr="00DC4DE8" w:rsidRDefault="00CC355A" w:rsidP="009B5F6A">
            <w:pPr>
              <w:contextualSpacing/>
              <w:jc w:val="center"/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В рамках финансирования</w:t>
            </w:r>
          </w:p>
          <w:p w:rsidR="00CC355A" w:rsidRPr="00DC4DE8" w:rsidRDefault="00CC355A" w:rsidP="009B5F6A">
            <w:pPr>
              <w:jc w:val="center"/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основной деятельности</w:t>
            </w:r>
          </w:p>
        </w:tc>
      </w:tr>
      <w:tr w:rsidR="00DC4DE8" w:rsidRPr="00DC4DE8" w:rsidTr="00035B31">
        <w:trPr>
          <w:gridAfter w:val="1"/>
          <w:wAfter w:w="238" w:type="dxa"/>
        </w:trPr>
        <w:tc>
          <w:tcPr>
            <w:tcW w:w="849" w:type="dxa"/>
          </w:tcPr>
          <w:p w:rsidR="006C57B0" w:rsidRPr="00DC4DE8" w:rsidRDefault="006C57B0" w:rsidP="00CC355A">
            <w:pPr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3.5.</w:t>
            </w:r>
          </w:p>
        </w:tc>
        <w:tc>
          <w:tcPr>
            <w:tcW w:w="3118" w:type="dxa"/>
          </w:tcPr>
          <w:p w:rsidR="006C57B0" w:rsidRPr="00DC4DE8" w:rsidRDefault="006C57B0" w:rsidP="009B5F6A">
            <w:pPr>
              <w:contextualSpacing/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 xml:space="preserve">Участие в совместных с Госавтоинспекцией профилактических акциях, направленных на профилактику детского дорожного травматизма и </w:t>
            </w:r>
            <w:r w:rsidRPr="00DC4DE8">
              <w:rPr>
                <w:sz w:val="24"/>
                <w:szCs w:val="24"/>
              </w:rPr>
              <w:lastRenderedPageBreak/>
              <w:t>обучающих детей безопасному поведению на дорогах.</w:t>
            </w:r>
          </w:p>
        </w:tc>
        <w:tc>
          <w:tcPr>
            <w:tcW w:w="1985" w:type="dxa"/>
          </w:tcPr>
          <w:p w:rsidR="006C57B0" w:rsidRPr="00DC4DE8" w:rsidRDefault="006C57B0" w:rsidP="009B5F6A">
            <w:pPr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lastRenderedPageBreak/>
              <w:t>Управление культуры</w:t>
            </w:r>
          </w:p>
        </w:tc>
        <w:tc>
          <w:tcPr>
            <w:tcW w:w="1843" w:type="dxa"/>
          </w:tcPr>
          <w:p w:rsidR="006C57B0" w:rsidRPr="00DC4DE8" w:rsidRDefault="006C57B0" w:rsidP="009B5F6A">
            <w:pPr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МБУ ДМО «Альянс молодых»</w:t>
            </w:r>
          </w:p>
        </w:tc>
        <w:tc>
          <w:tcPr>
            <w:tcW w:w="932" w:type="dxa"/>
          </w:tcPr>
          <w:p w:rsidR="006C57B0" w:rsidRPr="00DC4DE8" w:rsidRDefault="006C57B0" w:rsidP="009B5F6A">
            <w:pPr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2026 - 2030</w:t>
            </w:r>
          </w:p>
        </w:tc>
        <w:tc>
          <w:tcPr>
            <w:tcW w:w="7070" w:type="dxa"/>
            <w:gridSpan w:val="6"/>
          </w:tcPr>
          <w:p w:rsidR="006C57B0" w:rsidRPr="00DC4DE8" w:rsidRDefault="006C57B0" w:rsidP="009B5F6A">
            <w:pPr>
              <w:contextualSpacing/>
              <w:jc w:val="center"/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В рамках финансирования</w:t>
            </w:r>
          </w:p>
          <w:p w:rsidR="006C57B0" w:rsidRPr="00DC4DE8" w:rsidRDefault="006C57B0" w:rsidP="009B5F6A">
            <w:pPr>
              <w:jc w:val="center"/>
              <w:rPr>
                <w:sz w:val="24"/>
                <w:szCs w:val="24"/>
              </w:rPr>
            </w:pPr>
            <w:r w:rsidRPr="00DC4DE8">
              <w:rPr>
                <w:sz w:val="24"/>
                <w:szCs w:val="24"/>
              </w:rPr>
              <w:t>основной деятельности</w:t>
            </w:r>
          </w:p>
        </w:tc>
      </w:tr>
      <w:tr w:rsidR="0052591C" w:rsidRPr="0052591C" w:rsidTr="00035B31">
        <w:trPr>
          <w:gridAfter w:val="1"/>
          <w:wAfter w:w="238" w:type="dxa"/>
        </w:trPr>
        <w:tc>
          <w:tcPr>
            <w:tcW w:w="7795" w:type="dxa"/>
            <w:gridSpan w:val="4"/>
          </w:tcPr>
          <w:p w:rsidR="0052591C" w:rsidRPr="0052591C" w:rsidRDefault="0052591C" w:rsidP="009B5F6A">
            <w:pPr>
              <w:rPr>
                <w:b/>
                <w:sz w:val="24"/>
                <w:szCs w:val="24"/>
              </w:rPr>
            </w:pPr>
            <w:r w:rsidRPr="0052591C">
              <w:rPr>
                <w:b/>
                <w:sz w:val="24"/>
                <w:szCs w:val="24"/>
              </w:rPr>
              <w:lastRenderedPageBreak/>
              <w:t>Итого по разделу 3</w:t>
            </w:r>
          </w:p>
        </w:tc>
        <w:tc>
          <w:tcPr>
            <w:tcW w:w="932" w:type="dxa"/>
          </w:tcPr>
          <w:p w:rsidR="0052591C" w:rsidRPr="0052591C" w:rsidRDefault="0052591C" w:rsidP="009B5F6A">
            <w:pPr>
              <w:rPr>
                <w:b/>
                <w:sz w:val="24"/>
                <w:szCs w:val="24"/>
              </w:rPr>
            </w:pPr>
            <w:r w:rsidRPr="0052591C">
              <w:rPr>
                <w:b/>
                <w:sz w:val="24"/>
                <w:szCs w:val="24"/>
              </w:rPr>
              <w:t>2026 - 2030</w:t>
            </w:r>
          </w:p>
        </w:tc>
        <w:tc>
          <w:tcPr>
            <w:tcW w:w="1196" w:type="dxa"/>
            <w:vAlign w:val="center"/>
          </w:tcPr>
          <w:p w:rsidR="0052591C" w:rsidRPr="0052591C" w:rsidRDefault="0052591C" w:rsidP="009B5F6A">
            <w:pPr>
              <w:jc w:val="right"/>
              <w:rPr>
                <w:b/>
                <w:sz w:val="24"/>
                <w:szCs w:val="24"/>
              </w:rPr>
            </w:pPr>
            <w:r w:rsidRPr="0052591C"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1194" w:type="dxa"/>
            <w:vAlign w:val="center"/>
          </w:tcPr>
          <w:p w:rsidR="0052591C" w:rsidRPr="0052591C" w:rsidRDefault="0052591C" w:rsidP="009B5F6A">
            <w:pPr>
              <w:jc w:val="right"/>
              <w:rPr>
                <w:sz w:val="24"/>
                <w:szCs w:val="24"/>
              </w:rPr>
            </w:pPr>
            <w:r w:rsidRPr="0052591C">
              <w:rPr>
                <w:sz w:val="24"/>
                <w:szCs w:val="24"/>
              </w:rPr>
              <w:t>16,0</w:t>
            </w:r>
          </w:p>
        </w:tc>
        <w:tc>
          <w:tcPr>
            <w:tcW w:w="1290" w:type="dxa"/>
            <w:vAlign w:val="center"/>
          </w:tcPr>
          <w:p w:rsidR="0052591C" w:rsidRPr="0052591C" w:rsidRDefault="0052591C" w:rsidP="009B5F6A">
            <w:pPr>
              <w:jc w:val="right"/>
              <w:rPr>
                <w:sz w:val="24"/>
                <w:szCs w:val="24"/>
              </w:rPr>
            </w:pPr>
            <w:r w:rsidRPr="0052591C">
              <w:rPr>
                <w:sz w:val="24"/>
                <w:szCs w:val="24"/>
              </w:rPr>
              <w:t>16,0</w:t>
            </w:r>
          </w:p>
        </w:tc>
        <w:tc>
          <w:tcPr>
            <w:tcW w:w="1120" w:type="dxa"/>
            <w:vAlign w:val="center"/>
          </w:tcPr>
          <w:p w:rsidR="0052591C" w:rsidRPr="0052591C" w:rsidRDefault="0052591C" w:rsidP="009B5F6A">
            <w:pPr>
              <w:jc w:val="right"/>
              <w:rPr>
                <w:sz w:val="24"/>
                <w:szCs w:val="24"/>
              </w:rPr>
            </w:pPr>
            <w:r w:rsidRPr="0052591C">
              <w:rPr>
                <w:sz w:val="24"/>
                <w:szCs w:val="24"/>
              </w:rPr>
              <w:t>16,0</w:t>
            </w:r>
          </w:p>
        </w:tc>
        <w:tc>
          <w:tcPr>
            <w:tcW w:w="1136" w:type="dxa"/>
            <w:vAlign w:val="center"/>
          </w:tcPr>
          <w:p w:rsidR="0052591C" w:rsidRPr="0052591C" w:rsidRDefault="0052591C" w:rsidP="009B5F6A">
            <w:pPr>
              <w:jc w:val="right"/>
              <w:rPr>
                <w:sz w:val="24"/>
                <w:szCs w:val="24"/>
              </w:rPr>
            </w:pPr>
            <w:r w:rsidRPr="0052591C"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  <w:vAlign w:val="center"/>
          </w:tcPr>
          <w:p w:rsidR="0052591C" w:rsidRPr="0052591C" w:rsidRDefault="0052591C" w:rsidP="009B5F6A">
            <w:pPr>
              <w:jc w:val="right"/>
              <w:rPr>
                <w:sz w:val="24"/>
                <w:szCs w:val="24"/>
              </w:rPr>
            </w:pPr>
            <w:r w:rsidRPr="0052591C">
              <w:rPr>
                <w:sz w:val="24"/>
                <w:szCs w:val="24"/>
              </w:rPr>
              <w:t>16,0</w:t>
            </w:r>
          </w:p>
        </w:tc>
      </w:tr>
      <w:tr w:rsidR="0052591C" w:rsidRPr="0052591C" w:rsidTr="00035B31">
        <w:trPr>
          <w:gridAfter w:val="1"/>
          <w:wAfter w:w="238" w:type="dxa"/>
        </w:trPr>
        <w:tc>
          <w:tcPr>
            <w:tcW w:w="15797" w:type="dxa"/>
            <w:gridSpan w:val="11"/>
          </w:tcPr>
          <w:p w:rsidR="00CC355A" w:rsidRPr="0052591C" w:rsidRDefault="00CC355A" w:rsidP="009B5F6A">
            <w:pPr>
              <w:spacing w:before="120" w:after="120"/>
              <w:rPr>
                <w:b/>
                <w:sz w:val="24"/>
                <w:szCs w:val="24"/>
              </w:rPr>
            </w:pPr>
            <w:r w:rsidRPr="0052591C">
              <w:rPr>
                <w:b/>
                <w:sz w:val="24"/>
                <w:szCs w:val="24"/>
              </w:rPr>
              <w:t>Раздел 4. Повышение правового сознания и предупреждение опасного поведения участников дорожного движения.</w:t>
            </w:r>
          </w:p>
        </w:tc>
      </w:tr>
      <w:tr w:rsidR="00310BBB" w:rsidRPr="00310BBB" w:rsidTr="00035B31">
        <w:trPr>
          <w:gridAfter w:val="1"/>
          <w:wAfter w:w="238" w:type="dxa"/>
        </w:trPr>
        <w:tc>
          <w:tcPr>
            <w:tcW w:w="849" w:type="dxa"/>
          </w:tcPr>
          <w:p w:rsidR="00CC355A" w:rsidRPr="00310BBB" w:rsidRDefault="00CC355A" w:rsidP="009B5F6A">
            <w:pPr>
              <w:rPr>
                <w:sz w:val="24"/>
                <w:szCs w:val="24"/>
              </w:rPr>
            </w:pPr>
            <w:r w:rsidRPr="00310BBB">
              <w:rPr>
                <w:sz w:val="24"/>
                <w:szCs w:val="24"/>
              </w:rPr>
              <w:t>4.1.</w:t>
            </w:r>
          </w:p>
        </w:tc>
        <w:tc>
          <w:tcPr>
            <w:tcW w:w="3118" w:type="dxa"/>
          </w:tcPr>
          <w:p w:rsidR="00CC355A" w:rsidRPr="00310BBB" w:rsidRDefault="00CC355A" w:rsidP="009B5F6A">
            <w:pPr>
              <w:rPr>
                <w:sz w:val="24"/>
                <w:szCs w:val="24"/>
              </w:rPr>
            </w:pPr>
            <w:r w:rsidRPr="00310BBB">
              <w:rPr>
                <w:sz w:val="24"/>
                <w:szCs w:val="24"/>
              </w:rPr>
              <w:t xml:space="preserve">Приобретение макетов и информационных таблиц для размещения на улично-дорожной сети </w:t>
            </w:r>
            <w:proofErr w:type="spellStart"/>
            <w:r w:rsidRPr="00310BBB">
              <w:rPr>
                <w:sz w:val="24"/>
                <w:szCs w:val="24"/>
              </w:rPr>
              <w:t>г.о</w:t>
            </w:r>
            <w:proofErr w:type="gramStart"/>
            <w:r w:rsidRPr="00310BBB">
              <w:rPr>
                <w:sz w:val="24"/>
                <w:szCs w:val="24"/>
              </w:rPr>
              <w:t>.К</w:t>
            </w:r>
            <w:proofErr w:type="gramEnd"/>
            <w:r w:rsidRPr="00310BBB">
              <w:rPr>
                <w:sz w:val="24"/>
                <w:szCs w:val="24"/>
              </w:rPr>
              <w:t>инель</w:t>
            </w:r>
            <w:proofErr w:type="spellEnd"/>
            <w:r w:rsidRPr="00310BBB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CC355A" w:rsidRPr="00310BBB" w:rsidRDefault="00CC355A" w:rsidP="009B5F6A">
            <w:pPr>
              <w:jc w:val="center"/>
              <w:rPr>
                <w:sz w:val="24"/>
                <w:szCs w:val="24"/>
              </w:rPr>
            </w:pPr>
            <w:r w:rsidRPr="00310BBB">
              <w:rPr>
                <w:sz w:val="24"/>
                <w:szCs w:val="24"/>
              </w:rPr>
              <w:t>Администрация г.о. Кинель</w:t>
            </w:r>
          </w:p>
        </w:tc>
        <w:tc>
          <w:tcPr>
            <w:tcW w:w="1843" w:type="dxa"/>
            <w:vAlign w:val="center"/>
          </w:tcPr>
          <w:p w:rsidR="00CC355A" w:rsidRPr="00310BBB" w:rsidRDefault="00CC355A" w:rsidP="009B5F6A">
            <w:pPr>
              <w:jc w:val="center"/>
              <w:rPr>
                <w:sz w:val="24"/>
                <w:szCs w:val="24"/>
              </w:rPr>
            </w:pPr>
            <w:r w:rsidRPr="00310BBB">
              <w:rPr>
                <w:sz w:val="24"/>
                <w:szCs w:val="24"/>
              </w:rPr>
              <w:t>МКУ «Управление ЖКХ»</w:t>
            </w:r>
          </w:p>
        </w:tc>
        <w:tc>
          <w:tcPr>
            <w:tcW w:w="932" w:type="dxa"/>
            <w:vAlign w:val="center"/>
          </w:tcPr>
          <w:p w:rsidR="00CC355A" w:rsidRPr="00310BBB" w:rsidRDefault="00CC355A" w:rsidP="004F1C31">
            <w:pPr>
              <w:rPr>
                <w:sz w:val="24"/>
                <w:szCs w:val="24"/>
              </w:rPr>
            </w:pPr>
            <w:r w:rsidRPr="00310BBB">
              <w:rPr>
                <w:sz w:val="24"/>
                <w:szCs w:val="24"/>
              </w:rPr>
              <w:t>2026 - 2030</w:t>
            </w:r>
          </w:p>
        </w:tc>
        <w:tc>
          <w:tcPr>
            <w:tcW w:w="1196" w:type="dxa"/>
            <w:vAlign w:val="center"/>
          </w:tcPr>
          <w:p w:rsidR="00CC355A" w:rsidRPr="00310BBB" w:rsidRDefault="00CC355A" w:rsidP="009B5F6A">
            <w:pPr>
              <w:jc w:val="right"/>
              <w:rPr>
                <w:b/>
                <w:sz w:val="24"/>
                <w:szCs w:val="24"/>
              </w:rPr>
            </w:pPr>
            <w:r w:rsidRPr="00310BB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:rsidR="00CC355A" w:rsidRPr="00310BBB" w:rsidRDefault="00CC355A" w:rsidP="009B5F6A">
            <w:pPr>
              <w:jc w:val="right"/>
              <w:rPr>
                <w:sz w:val="24"/>
                <w:szCs w:val="24"/>
              </w:rPr>
            </w:pPr>
            <w:r w:rsidRPr="00310BBB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vAlign w:val="center"/>
          </w:tcPr>
          <w:p w:rsidR="00CC355A" w:rsidRPr="00310BBB" w:rsidRDefault="00CC355A" w:rsidP="009B5F6A">
            <w:pPr>
              <w:jc w:val="right"/>
              <w:rPr>
                <w:sz w:val="24"/>
                <w:szCs w:val="24"/>
              </w:rPr>
            </w:pPr>
            <w:r w:rsidRPr="00310BBB">
              <w:rPr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CC355A" w:rsidRPr="00310BBB" w:rsidRDefault="00CC355A" w:rsidP="009B5F6A">
            <w:pPr>
              <w:jc w:val="right"/>
              <w:rPr>
                <w:sz w:val="24"/>
                <w:szCs w:val="24"/>
              </w:rPr>
            </w:pPr>
            <w:r w:rsidRPr="00310BBB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CC355A" w:rsidRPr="00310BBB" w:rsidRDefault="00CC355A" w:rsidP="009B5F6A">
            <w:pPr>
              <w:jc w:val="right"/>
              <w:rPr>
                <w:sz w:val="24"/>
                <w:szCs w:val="24"/>
              </w:rPr>
            </w:pPr>
            <w:r w:rsidRPr="00310BB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C355A" w:rsidRPr="00310BBB" w:rsidRDefault="00CC355A" w:rsidP="009B5F6A">
            <w:pPr>
              <w:jc w:val="right"/>
              <w:rPr>
                <w:sz w:val="24"/>
                <w:szCs w:val="24"/>
              </w:rPr>
            </w:pPr>
            <w:r w:rsidRPr="00310BBB">
              <w:rPr>
                <w:sz w:val="24"/>
                <w:szCs w:val="24"/>
              </w:rPr>
              <w:t>0</w:t>
            </w:r>
          </w:p>
        </w:tc>
      </w:tr>
      <w:tr w:rsidR="00C54487" w:rsidRPr="00C54487" w:rsidTr="00035B31">
        <w:trPr>
          <w:gridAfter w:val="1"/>
          <w:wAfter w:w="238" w:type="dxa"/>
        </w:trPr>
        <w:tc>
          <w:tcPr>
            <w:tcW w:w="849" w:type="dxa"/>
          </w:tcPr>
          <w:p w:rsidR="00CC355A" w:rsidRPr="00C54487" w:rsidRDefault="00800682" w:rsidP="009B5F6A">
            <w:pPr>
              <w:rPr>
                <w:sz w:val="24"/>
                <w:szCs w:val="24"/>
              </w:rPr>
            </w:pPr>
            <w:r w:rsidRPr="00C54487">
              <w:rPr>
                <w:sz w:val="24"/>
                <w:szCs w:val="24"/>
              </w:rPr>
              <w:t>4.2.</w:t>
            </w:r>
          </w:p>
        </w:tc>
        <w:tc>
          <w:tcPr>
            <w:tcW w:w="3118" w:type="dxa"/>
          </w:tcPr>
          <w:p w:rsidR="00CC355A" w:rsidRPr="00C54487" w:rsidRDefault="00CC355A" w:rsidP="00310BBB">
            <w:pPr>
              <w:rPr>
                <w:sz w:val="24"/>
                <w:szCs w:val="24"/>
              </w:rPr>
            </w:pPr>
            <w:r w:rsidRPr="00C54487">
              <w:rPr>
                <w:sz w:val="24"/>
                <w:szCs w:val="24"/>
              </w:rPr>
              <w:t xml:space="preserve">Освещение в </w:t>
            </w:r>
            <w:r w:rsidR="00310BBB" w:rsidRPr="00C54487">
              <w:rPr>
                <w:sz w:val="24"/>
                <w:szCs w:val="24"/>
              </w:rPr>
              <w:t>средствах массовой информации и в информационно-телекоммуникационной сети Интернет</w:t>
            </w:r>
            <w:r w:rsidRPr="00C54487">
              <w:rPr>
                <w:sz w:val="24"/>
                <w:szCs w:val="24"/>
              </w:rPr>
              <w:t xml:space="preserve"> о деятельности Госавтоинспекции и администрации г.о. Кинель по обеспечению безопасности дорожного движения, профилактике нарушений правил дорожного движения</w:t>
            </w:r>
          </w:p>
        </w:tc>
        <w:tc>
          <w:tcPr>
            <w:tcW w:w="1985" w:type="dxa"/>
            <w:vAlign w:val="center"/>
          </w:tcPr>
          <w:p w:rsidR="00CC355A" w:rsidRPr="00C54487" w:rsidRDefault="00CC355A" w:rsidP="009B5F6A">
            <w:pPr>
              <w:jc w:val="center"/>
              <w:rPr>
                <w:sz w:val="24"/>
                <w:szCs w:val="24"/>
              </w:rPr>
            </w:pPr>
            <w:r w:rsidRPr="00C54487">
              <w:rPr>
                <w:sz w:val="24"/>
                <w:szCs w:val="24"/>
              </w:rPr>
              <w:t>Администрация г.о. Кинель</w:t>
            </w:r>
          </w:p>
        </w:tc>
        <w:tc>
          <w:tcPr>
            <w:tcW w:w="1843" w:type="dxa"/>
            <w:vAlign w:val="center"/>
          </w:tcPr>
          <w:p w:rsidR="00CC355A" w:rsidRPr="00C54487" w:rsidRDefault="006412F3" w:rsidP="009B5F6A">
            <w:pPr>
              <w:contextualSpacing/>
              <w:jc w:val="center"/>
              <w:rPr>
                <w:sz w:val="24"/>
                <w:szCs w:val="24"/>
              </w:rPr>
            </w:pPr>
            <w:r w:rsidRPr="006412F3">
              <w:rPr>
                <w:sz w:val="24"/>
                <w:szCs w:val="24"/>
              </w:rPr>
              <w:t>Муниципальное бюджетное учреждение «Информационный центр»</w:t>
            </w:r>
            <w:r w:rsidR="00CC355A" w:rsidRPr="00C54487">
              <w:rPr>
                <w:sz w:val="24"/>
                <w:szCs w:val="24"/>
              </w:rPr>
              <w:t>,</w:t>
            </w:r>
          </w:p>
          <w:p w:rsidR="00CC355A" w:rsidRPr="00C54487" w:rsidRDefault="00B6649B" w:rsidP="009B5F6A">
            <w:pPr>
              <w:jc w:val="center"/>
              <w:rPr>
                <w:sz w:val="24"/>
                <w:szCs w:val="24"/>
              </w:rPr>
            </w:pPr>
            <w:r w:rsidRPr="00B6649B">
              <w:rPr>
                <w:sz w:val="24"/>
                <w:szCs w:val="24"/>
              </w:rPr>
              <w:t>отдел информационной политики аппарата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C355A" w:rsidRPr="00C54487">
              <w:rPr>
                <w:sz w:val="24"/>
                <w:szCs w:val="24"/>
              </w:rPr>
              <w:t>Администра</w:t>
            </w:r>
            <w:r>
              <w:rPr>
                <w:sz w:val="24"/>
                <w:szCs w:val="24"/>
              </w:rPr>
              <w:t>-</w:t>
            </w:r>
            <w:r w:rsidR="008002B5">
              <w:rPr>
                <w:sz w:val="24"/>
                <w:szCs w:val="24"/>
              </w:rPr>
              <w:t>ции</w:t>
            </w:r>
            <w:proofErr w:type="spellEnd"/>
            <w:proofErr w:type="gramEnd"/>
            <w:r w:rsidR="00CC355A" w:rsidRPr="00C54487">
              <w:rPr>
                <w:sz w:val="24"/>
                <w:szCs w:val="24"/>
              </w:rPr>
              <w:t xml:space="preserve"> г.о. Кинель</w:t>
            </w:r>
          </w:p>
        </w:tc>
        <w:tc>
          <w:tcPr>
            <w:tcW w:w="932" w:type="dxa"/>
          </w:tcPr>
          <w:p w:rsidR="00CC355A" w:rsidRPr="00C54487" w:rsidRDefault="00CC355A" w:rsidP="009B5F6A">
            <w:pPr>
              <w:rPr>
                <w:sz w:val="24"/>
                <w:szCs w:val="24"/>
              </w:rPr>
            </w:pPr>
            <w:r w:rsidRPr="00C54487">
              <w:rPr>
                <w:sz w:val="24"/>
                <w:szCs w:val="24"/>
              </w:rPr>
              <w:t>2026 - 2030</w:t>
            </w:r>
          </w:p>
        </w:tc>
        <w:tc>
          <w:tcPr>
            <w:tcW w:w="7070" w:type="dxa"/>
            <w:gridSpan w:val="6"/>
          </w:tcPr>
          <w:p w:rsidR="00CC355A" w:rsidRPr="00C54487" w:rsidRDefault="00CC355A" w:rsidP="009B5F6A">
            <w:pPr>
              <w:contextualSpacing/>
              <w:jc w:val="center"/>
              <w:rPr>
                <w:sz w:val="24"/>
                <w:szCs w:val="24"/>
              </w:rPr>
            </w:pPr>
            <w:r w:rsidRPr="00C54487">
              <w:rPr>
                <w:sz w:val="24"/>
                <w:szCs w:val="24"/>
              </w:rPr>
              <w:t>В рамках финансирования</w:t>
            </w:r>
          </w:p>
          <w:p w:rsidR="00CC355A" w:rsidRPr="00C54487" w:rsidRDefault="00CC355A" w:rsidP="009B5F6A">
            <w:pPr>
              <w:jc w:val="center"/>
              <w:rPr>
                <w:sz w:val="24"/>
                <w:szCs w:val="24"/>
              </w:rPr>
            </w:pPr>
            <w:r w:rsidRPr="00C54487">
              <w:rPr>
                <w:sz w:val="24"/>
                <w:szCs w:val="24"/>
              </w:rPr>
              <w:t>основной деятельности</w:t>
            </w:r>
          </w:p>
        </w:tc>
      </w:tr>
      <w:tr w:rsidR="001F3C38" w:rsidRPr="001F3C38" w:rsidTr="00035B31">
        <w:trPr>
          <w:gridAfter w:val="1"/>
          <w:wAfter w:w="238" w:type="dxa"/>
        </w:trPr>
        <w:tc>
          <w:tcPr>
            <w:tcW w:w="849" w:type="dxa"/>
          </w:tcPr>
          <w:p w:rsidR="00CC355A" w:rsidRPr="001F3C38" w:rsidRDefault="00800682" w:rsidP="009B5F6A">
            <w:pPr>
              <w:rPr>
                <w:sz w:val="24"/>
                <w:szCs w:val="24"/>
              </w:rPr>
            </w:pPr>
            <w:r w:rsidRPr="001F3C38">
              <w:rPr>
                <w:sz w:val="24"/>
                <w:szCs w:val="24"/>
              </w:rPr>
              <w:t>4.3.</w:t>
            </w:r>
          </w:p>
        </w:tc>
        <w:tc>
          <w:tcPr>
            <w:tcW w:w="3118" w:type="dxa"/>
          </w:tcPr>
          <w:p w:rsidR="00CC355A" w:rsidRPr="001F3C38" w:rsidRDefault="00CC355A" w:rsidP="009B5F6A">
            <w:pPr>
              <w:rPr>
                <w:sz w:val="24"/>
                <w:szCs w:val="24"/>
              </w:rPr>
            </w:pPr>
            <w:r w:rsidRPr="001F3C38">
              <w:rPr>
                <w:sz w:val="24"/>
                <w:szCs w:val="24"/>
              </w:rPr>
              <w:t xml:space="preserve">Участие в совместных с Госавтоинспекцией </w:t>
            </w:r>
            <w:r w:rsidRPr="001F3C38">
              <w:rPr>
                <w:sz w:val="24"/>
                <w:szCs w:val="24"/>
              </w:rPr>
              <w:lastRenderedPageBreak/>
              <w:t>профилактических акциях, направленных на укрепление дисциплины участников дорожного движения</w:t>
            </w:r>
          </w:p>
        </w:tc>
        <w:tc>
          <w:tcPr>
            <w:tcW w:w="1985" w:type="dxa"/>
            <w:vAlign w:val="center"/>
          </w:tcPr>
          <w:p w:rsidR="00CC355A" w:rsidRPr="001F3C38" w:rsidRDefault="00CC355A" w:rsidP="009B5F6A">
            <w:pPr>
              <w:jc w:val="center"/>
              <w:rPr>
                <w:sz w:val="24"/>
                <w:szCs w:val="24"/>
              </w:rPr>
            </w:pPr>
            <w:r w:rsidRPr="001F3C38">
              <w:rPr>
                <w:sz w:val="24"/>
                <w:szCs w:val="24"/>
              </w:rPr>
              <w:lastRenderedPageBreak/>
              <w:t>Управление культуры</w:t>
            </w:r>
          </w:p>
        </w:tc>
        <w:tc>
          <w:tcPr>
            <w:tcW w:w="1843" w:type="dxa"/>
            <w:vAlign w:val="center"/>
          </w:tcPr>
          <w:p w:rsidR="00CC355A" w:rsidRPr="001F3C38" w:rsidRDefault="00CC355A" w:rsidP="009B5F6A">
            <w:pPr>
              <w:jc w:val="center"/>
              <w:rPr>
                <w:sz w:val="24"/>
                <w:szCs w:val="24"/>
              </w:rPr>
            </w:pPr>
            <w:r w:rsidRPr="001F3C38">
              <w:rPr>
                <w:sz w:val="24"/>
                <w:szCs w:val="24"/>
              </w:rPr>
              <w:t xml:space="preserve">МБУ ДМО «Альянс </w:t>
            </w:r>
            <w:r w:rsidRPr="001F3C38">
              <w:rPr>
                <w:sz w:val="24"/>
                <w:szCs w:val="24"/>
              </w:rPr>
              <w:lastRenderedPageBreak/>
              <w:t>молодых»</w:t>
            </w:r>
          </w:p>
        </w:tc>
        <w:tc>
          <w:tcPr>
            <w:tcW w:w="932" w:type="dxa"/>
          </w:tcPr>
          <w:p w:rsidR="00CC355A" w:rsidRPr="001F3C38" w:rsidRDefault="00CC355A" w:rsidP="009B5F6A">
            <w:pPr>
              <w:rPr>
                <w:sz w:val="24"/>
                <w:szCs w:val="24"/>
              </w:rPr>
            </w:pPr>
            <w:r w:rsidRPr="001F3C38">
              <w:rPr>
                <w:sz w:val="24"/>
                <w:szCs w:val="24"/>
              </w:rPr>
              <w:lastRenderedPageBreak/>
              <w:t>2026 - 2030</w:t>
            </w:r>
          </w:p>
        </w:tc>
        <w:tc>
          <w:tcPr>
            <w:tcW w:w="7070" w:type="dxa"/>
            <w:gridSpan w:val="6"/>
          </w:tcPr>
          <w:p w:rsidR="00CC355A" w:rsidRPr="001F3C38" w:rsidRDefault="00CC355A" w:rsidP="009B5F6A">
            <w:pPr>
              <w:contextualSpacing/>
              <w:jc w:val="center"/>
              <w:rPr>
                <w:sz w:val="24"/>
                <w:szCs w:val="24"/>
              </w:rPr>
            </w:pPr>
            <w:r w:rsidRPr="001F3C38">
              <w:rPr>
                <w:sz w:val="24"/>
                <w:szCs w:val="24"/>
              </w:rPr>
              <w:t>В рамках финансирования</w:t>
            </w:r>
          </w:p>
          <w:p w:rsidR="00CC355A" w:rsidRPr="001F3C38" w:rsidRDefault="00CC355A" w:rsidP="009B5F6A">
            <w:pPr>
              <w:jc w:val="center"/>
              <w:rPr>
                <w:sz w:val="24"/>
                <w:szCs w:val="24"/>
              </w:rPr>
            </w:pPr>
            <w:r w:rsidRPr="001F3C38">
              <w:rPr>
                <w:sz w:val="24"/>
                <w:szCs w:val="24"/>
              </w:rPr>
              <w:t>основной деятельности</w:t>
            </w:r>
          </w:p>
        </w:tc>
      </w:tr>
      <w:tr w:rsidR="001F3C38" w:rsidRPr="001F3C38" w:rsidTr="00035B31">
        <w:trPr>
          <w:gridAfter w:val="1"/>
          <w:wAfter w:w="238" w:type="dxa"/>
        </w:trPr>
        <w:tc>
          <w:tcPr>
            <w:tcW w:w="7795" w:type="dxa"/>
            <w:gridSpan w:val="4"/>
          </w:tcPr>
          <w:p w:rsidR="00CC355A" w:rsidRPr="001F3C38" w:rsidRDefault="00CC355A" w:rsidP="009B5F6A">
            <w:pPr>
              <w:rPr>
                <w:sz w:val="24"/>
                <w:szCs w:val="24"/>
              </w:rPr>
            </w:pPr>
            <w:r w:rsidRPr="001F3C38">
              <w:rPr>
                <w:b/>
                <w:sz w:val="24"/>
                <w:szCs w:val="24"/>
              </w:rPr>
              <w:lastRenderedPageBreak/>
              <w:t>Итого по разделу 4</w:t>
            </w:r>
          </w:p>
        </w:tc>
        <w:tc>
          <w:tcPr>
            <w:tcW w:w="932" w:type="dxa"/>
          </w:tcPr>
          <w:p w:rsidR="00CC355A" w:rsidRPr="001F3C38" w:rsidRDefault="00CC355A" w:rsidP="009B5F6A">
            <w:pPr>
              <w:rPr>
                <w:sz w:val="24"/>
                <w:szCs w:val="24"/>
              </w:rPr>
            </w:pPr>
            <w:r w:rsidRPr="001F3C38">
              <w:rPr>
                <w:b/>
                <w:sz w:val="24"/>
                <w:szCs w:val="24"/>
              </w:rPr>
              <w:t>2026 - 2030</w:t>
            </w:r>
          </w:p>
        </w:tc>
        <w:tc>
          <w:tcPr>
            <w:tcW w:w="1196" w:type="dxa"/>
            <w:vAlign w:val="center"/>
          </w:tcPr>
          <w:p w:rsidR="00CC355A" w:rsidRPr="001F3C38" w:rsidRDefault="00CC355A" w:rsidP="009B5F6A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1F3C3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94" w:type="dxa"/>
            <w:vAlign w:val="center"/>
          </w:tcPr>
          <w:p w:rsidR="00CC355A" w:rsidRPr="001F3C38" w:rsidRDefault="00CC355A" w:rsidP="009B5F6A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1F3C3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90" w:type="dxa"/>
            <w:vAlign w:val="center"/>
          </w:tcPr>
          <w:p w:rsidR="00CC355A" w:rsidRPr="001F3C38" w:rsidRDefault="00CC355A" w:rsidP="009B5F6A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1F3C3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20" w:type="dxa"/>
            <w:vAlign w:val="center"/>
          </w:tcPr>
          <w:p w:rsidR="00CC355A" w:rsidRPr="001F3C38" w:rsidRDefault="00CC355A" w:rsidP="009B5F6A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1F3C3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CC355A" w:rsidRPr="001F3C38" w:rsidRDefault="00CC355A" w:rsidP="009B5F6A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1F3C3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C355A" w:rsidRPr="001F3C38" w:rsidRDefault="00CC355A" w:rsidP="009B5F6A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1F3C38">
              <w:rPr>
                <w:b/>
                <w:sz w:val="24"/>
                <w:szCs w:val="24"/>
              </w:rPr>
              <w:t>0</w:t>
            </w:r>
          </w:p>
        </w:tc>
      </w:tr>
      <w:tr w:rsidR="00E27A47" w:rsidRPr="00E27A47" w:rsidTr="00035B31">
        <w:trPr>
          <w:gridAfter w:val="1"/>
          <w:wAfter w:w="238" w:type="dxa"/>
        </w:trPr>
        <w:tc>
          <w:tcPr>
            <w:tcW w:w="15797" w:type="dxa"/>
            <w:gridSpan w:val="11"/>
          </w:tcPr>
          <w:p w:rsidR="00CC355A" w:rsidRPr="00E27A47" w:rsidRDefault="00CC355A" w:rsidP="009B5F6A">
            <w:pPr>
              <w:spacing w:before="120" w:after="120"/>
              <w:rPr>
                <w:b/>
                <w:sz w:val="24"/>
                <w:szCs w:val="24"/>
              </w:rPr>
            </w:pPr>
            <w:r w:rsidRPr="00E27A47">
              <w:rPr>
                <w:b/>
                <w:sz w:val="24"/>
                <w:szCs w:val="24"/>
              </w:rPr>
              <w:t>Раздел 5. Организация регулярных перевозок по муниципальным маршрутам регулярных перевозок по регулируемым тарифам.</w:t>
            </w:r>
          </w:p>
        </w:tc>
      </w:tr>
      <w:tr w:rsidR="00E27A47" w:rsidRPr="00E27A47" w:rsidTr="00035B31">
        <w:trPr>
          <w:gridAfter w:val="1"/>
          <w:wAfter w:w="238" w:type="dxa"/>
        </w:trPr>
        <w:tc>
          <w:tcPr>
            <w:tcW w:w="849" w:type="dxa"/>
          </w:tcPr>
          <w:p w:rsidR="00CC355A" w:rsidRPr="00E27A47" w:rsidRDefault="00CC355A" w:rsidP="009B5F6A">
            <w:pPr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5.1.</w:t>
            </w:r>
          </w:p>
        </w:tc>
        <w:tc>
          <w:tcPr>
            <w:tcW w:w="3118" w:type="dxa"/>
          </w:tcPr>
          <w:p w:rsidR="00CC355A" w:rsidRPr="00E27A47" w:rsidRDefault="00C54487" w:rsidP="009B5F6A">
            <w:pPr>
              <w:contextualSpacing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Оплата услуг по осуществлению регулярных перевозок по муниципальным маршрутам регулярных перевозок по регулируемым тарифам</w:t>
            </w:r>
          </w:p>
        </w:tc>
        <w:tc>
          <w:tcPr>
            <w:tcW w:w="1985" w:type="dxa"/>
            <w:vAlign w:val="center"/>
          </w:tcPr>
          <w:p w:rsidR="00CC355A" w:rsidRPr="00E27A47" w:rsidRDefault="00CC355A" w:rsidP="00865CD7">
            <w:pPr>
              <w:jc w:val="center"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Администрация г.о. Кинель</w:t>
            </w:r>
          </w:p>
        </w:tc>
        <w:tc>
          <w:tcPr>
            <w:tcW w:w="1843" w:type="dxa"/>
            <w:vAlign w:val="center"/>
          </w:tcPr>
          <w:p w:rsidR="00CC355A" w:rsidRPr="00E27A47" w:rsidRDefault="00CC355A" w:rsidP="00865CD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27A47">
              <w:rPr>
                <w:sz w:val="24"/>
                <w:szCs w:val="24"/>
              </w:rPr>
              <w:t>Администра</w:t>
            </w:r>
            <w:r w:rsidR="00865CD7">
              <w:rPr>
                <w:sz w:val="24"/>
                <w:szCs w:val="24"/>
              </w:rPr>
              <w:t>-</w:t>
            </w:r>
            <w:r w:rsidRPr="00E27A47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E27A47">
              <w:rPr>
                <w:sz w:val="24"/>
                <w:szCs w:val="24"/>
              </w:rPr>
              <w:t xml:space="preserve"> г.о. Кинель</w:t>
            </w:r>
          </w:p>
        </w:tc>
        <w:tc>
          <w:tcPr>
            <w:tcW w:w="932" w:type="dxa"/>
            <w:vAlign w:val="center"/>
          </w:tcPr>
          <w:p w:rsidR="00CC355A" w:rsidRPr="00E27A47" w:rsidRDefault="00CC355A" w:rsidP="00C54487">
            <w:pPr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2026 - 2030</w:t>
            </w:r>
          </w:p>
        </w:tc>
        <w:tc>
          <w:tcPr>
            <w:tcW w:w="1196" w:type="dxa"/>
            <w:vAlign w:val="center"/>
          </w:tcPr>
          <w:p w:rsidR="00CC355A" w:rsidRPr="00E27A47" w:rsidRDefault="00C54487" w:rsidP="009B5F6A">
            <w:pPr>
              <w:jc w:val="right"/>
              <w:rPr>
                <w:b/>
                <w:sz w:val="24"/>
                <w:szCs w:val="24"/>
              </w:rPr>
            </w:pPr>
            <w:r w:rsidRPr="00E27A47">
              <w:rPr>
                <w:b/>
                <w:sz w:val="24"/>
                <w:szCs w:val="24"/>
              </w:rPr>
              <w:t>24300,0</w:t>
            </w:r>
          </w:p>
        </w:tc>
        <w:tc>
          <w:tcPr>
            <w:tcW w:w="1194" w:type="dxa"/>
            <w:vAlign w:val="center"/>
          </w:tcPr>
          <w:p w:rsidR="00CC355A" w:rsidRPr="00E27A47" w:rsidRDefault="00C54487" w:rsidP="009B5F6A">
            <w:pPr>
              <w:jc w:val="right"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4500,0</w:t>
            </w:r>
          </w:p>
        </w:tc>
        <w:tc>
          <w:tcPr>
            <w:tcW w:w="1290" w:type="dxa"/>
            <w:vAlign w:val="center"/>
          </w:tcPr>
          <w:p w:rsidR="00CC355A" w:rsidRPr="00E27A47" w:rsidRDefault="00C54487" w:rsidP="00C54487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4500,0</w:t>
            </w:r>
          </w:p>
        </w:tc>
        <w:tc>
          <w:tcPr>
            <w:tcW w:w="1120" w:type="dxa"/>
            <w:vAlign w:val="center"/>
          </w:tcPr>
          <w:p w:rsidR="00CC355A" w:rsidRPr="00E27A47" w:rsidRDefault="00CC355A" w:rsidP="00C54487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510</w:t>
            </w:r>
            <w:r w:rsidR="00C54487" w:rsidRPr="00E27A47">
              <w:rPr>
                <w:sz w:val="24"/>
                <w:szCs w:val="24"/>
              </w:rPr>
              <w:t>0</w:t>
            </w:r>
            <w:r w:rsidRPr="00E27A47">
              <w:rPr>
                <w:sz w:val="24"/>
                <w:szCs w:val="24"/>
              </w:rPr>
              <w:t>,0</w:t>
            </w:r>
          </w:p>
        </w:tc>
        <w:tc>
          <w:tcPr>
            <w:tcW w:w="1136" w:type="dxa"/>
            <w:vAlign w:val="center"/>
          </w:tcPr>
          <w:p w:rsidR="00CC355A" w:rsidRPr="00E27A47" w:rsidRDefault="00C54487" w:rsidP="009B5F6A">
            <w:pPr>
              <w:contextualSpacing/>
              <w:jc w:val="right"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5100,</w:t>
            </w:r>
            <w:r w:rsidR="00CC355A" w:rsidRPr="00E27A4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C355A" w:rsidRPr="00E27A47" w:rsidRDefault="00C54487" w:rsidP="009B5F6A">
            <w:pPr>
              <w:contextualSpacing/>
              <w:jc w:val="right"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5100,</w:t>
            </w:r>
            <w:r w:rsidR="00CC355A" w:rsidRPr="00E27A47">
              <w:rPr>
                <w:sz w:val="24"/>
                <w:szCs w:val="24"/>
              </w:rPr>
              <w:t>0</w:t>
            </w:r>
          </w:p>
        </w:tc>
      </w:tr>
      <w:tr w:rsidR="00E27A47" w:rsidRPr="00E27A47" w:rsidTr="00035B31">
        <w:trPr>
          <w:gridAfter w:val="1"/>
          <w:wAfter w:w="238" w:type="dxa"/>
        </w:trPr>
        <w:tc>
          <w:tcPr>
            <w:tcW w:w="849" w:type="dxa"/>
          </w:tcPr>
          <w:p w:rsidR="001A4AA6" w:rsidRPr="00E27A47" w:rsidRDefault="001A4AA6" w:rsidP="009B5F6A">
            <w:pPr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5.2.</w:t>
            </w:r>
          </w:p>
        </w:tc>
        <w:tc>
          <w:tcPr>
            <w:tcW w:w="3118" w:type="dxa"/>
          </w:tcPr>
          <w:p w:rsidR="001A4AA6" w:rsidRPr="00E27A47" w:rsidRDefault="001A4AA6" w:rsidP="009B5F6A">
            <w:pPr>
              <w:contextualSpacing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Возмещение недополученных доходов льготного проезда для учащихся общеобразовательных школ</w:t>
            </w:r>
          </w:p>
        </w:tc>
        <w:tc>
          <w:tcPr>
            <w:tcW w:w="1985" w:type="dxa"/>
            <w:vAlign w:val="center"/>
          </w:tcPr>
          <w:p w:rsidR="001A4AA6" w:rsidRPr="00E27A47" w:rsidRDefault="001A4AA6" w:rsidP="00865CD7">
            <w:pPr>
              <w:jc w:val="center"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Администрация г.о. Кинель</w:t>
            </w:r>
          </w:p>
        </w:tc>
        <w:tc>
          <w:tcPr>
            <w:tcW w:w="1843" w:type="dxa"/>
            <w:vAlign w:val="center"/>
          </w:tcPr>
          <w:p w:rsidR="001A4AA6" w:rsidRPr="00E27A47" w:rsidRDefault="001A4AA6" w:rsidP="00865CD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27A47">
              <w:rPr>
                <w:sz w:val="24"/>
                <w:szCs w:val="24"/>
              </w:rPr>
              <w:t>Администра</w:t>
            </w:r>
            <w:r w:rsidR="00865CD7">
              <w:rPr>
                <w:sz w:val="24"/>
                <w:szCs w:val="24"/>
              </w:rPr>
              <w:t>-</w:t>
            </w:r>
            <w:r w:rsidRPr="00E27A47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E27A47">
              <w:rPr>
                <w:sz w:val="24"/>
                <w:szCs w:val="24"/>
              </w:rPr>
              <w:t xml:space="preserve"> г.о. Кинель</w:t>
            </w:r>
          </w:p>
        </w:tc>
        <w:tc>
          <w:tcPr>
            <w:tcW w:w="932" w:type="dxa"/>
            <w:vAlign w:val="center"/>
          </w:tcPr>
          <w:p w:rsidR="001A4AA6" w:rsidRPr="00E27A47" w:rsidRDefault="001A4AA6" w:rsidP="00C54487">
            <w:pPr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2026 - 2030</w:t>
            </w:r>
          </w:p>
        </w:tc>
        <w:tc>
          <w:tcPr>
            <w:tcW w:w="1196" w:type="dxa"/>
            <w:vAlign w:val="center"/>
          </w:tcPr>
          <w:p w:rsidR="001A4AA6" w:rsidRPr="00E27A47" w:rsidRDefault="001A4AA6" w:rsidP="009B5F6A">
            <w:pPr>
              <w:jc w:val="right"/>
              <w:rPr>
                <w:b/>
                <w:sz w:val="24"/>
                <w:szCs w:val="24"/>
              </w:rPr>
            </w:pPr>
            <w:r w:rsidRPr="00E27A47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1194" w:type="dxa"/>
            <w:vAlign w:val="center"/>
          </w:tcPr>
          <w:p w:rsidR="001A4AA6" w:rsidRPr="00E27A47" w:rsidRDefault="001A4AA6" w:rsidP="009B5F6A">
            <w:pPr>
              <w:jc w:val="right"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100,0</w:t>
            </w:r>
          </w:p>
        </w:tc>
        <w:tc>
          <w:tcPr>
            <w:tcW w:w="1290" w:type="dxa"/>
            <w:vAlign w:val="center"/>
          </w:tcPr>
          <w:p w:rsidR="001A4AA6" w:rsidRPr="00E27A47" w:rsidRDefault="001A4AA6" w:rsidP="001A4AA6">
            <w:pPr>
              <w:jc w:val="right"/>
            </w:pPr>
            <w:r w:rsidRPr="00E27A47">
              <w:rPr>
                <w:sz w:val="24"/>
                <w:szCs w:val="24"/>
              </w:rPr>
              <w:t>100,0</w:t>
            </w:r>
          </w:p>
        </w:tc>
        <w:tc>
          <w:tcPr>
            <w:tcW w:w="1120" w:type="dxa"/>
            <w:vAlign w:val="center"/>
          </w:tcPr>
          <w:p w:rsidR="001A4AA6" w:rsidRPr="00E27A47" w:rsidRDefault="001A4AA6" w:rsidP="001A4AA6">
            <w:pPr>
              <w:jc w:val="right"/>
            </w:pPr>
            <w:r w:rsidRPr="00E27A47">
              <w:rPr>
                <w:sz w:val="24"/>
                <w:szCs w:val="24"/>
              </w:rPr>
              <w:t>100,0</w:t>
            </w:r>
          </w:p>
        </w:tc>
        <w:tc>
          <w:tcPr>
            <w:tcW w:w="1136" w:type="dxa"/>
            <w:vAlign w:val="center"/>
          </w:tcPr>
          <w:p w:rsidR="001A4AA6" w:rsidRPr="00E27A47" w:rsidRDefault="001A4AA6" w:rsidP="001A4AA6">
            <w:pPr>
              <w:jc w:val="right"/>
            </w:pPr>
            <w:r w:rsidRPr="00E27A47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1A4AA6" w:rsidRPr="00E27A47" w:rsidRDefault="001A4AA6" w:rsidP="001A4AA6">
            <w:pPr>
              <w:jc w:val="right"/>
            </w:pPr>
            <w:r w:rsidRPr="00E27A47">
              <w:rPr>
                <w:sz w:val="24"/>
                <w:szCs w:val="24"/>
              </w:rPr>
              <w:t>100,0</w:t>
            </w:r>
          </w:p>
        </w:tc>
      </w:tr>
      <w:tr w:rsidR="00E27A47" w:rsidRPr="00E27A47" w:rsidTr="00035B31">
        <w:trPr>
          <w:gridAfter w:val="1"/>
          <w:wAfter w:w="238" w:type="dxa"/>
        </w:trPr>
        <w:tc>
          <w:tcPr>
            <w:tcW w:w="849" w:type="dxa"/>
          </w:tcPr>
          <w:p w:rsidR="001A4AA6" w:rsidRPr="00E27A47" w:rsidRDefault="001A4AA6" w:rsidP="009B5F6A">
            <w:pPr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5.3.</w:t>
            </w:r>
          </w:p>
        </w:tc>
        <w:tc>
          <w:tcPr>
            <w:tcW w:w="3118" w:type="dxa"/>
          </w:tcPr>
          <w:p w:rsidR="001A4AA6" w:rsidRPr="00E27A47" w:rsidRDefault="001A4AA6" w:rsidP="009B5F6A">
            <w:pPr>
              <w:contextualSpacing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 xml:space="preserve">Обновление </w:t>
            </w:r>
            <w:proofErr w:type="spellStart"/>
            <w:r w:rsidRPr="00E27A47">
              <w:rPr>
                <w:sz w:val="24"/>
                <w:szCs w:val="24"/>
              </w:rPr>
              <w:t>подвидного</w:t>
            </w:r>
            <w:proofErr w:type="spellEnd"/>
            <w:r w:rsidRPr="00E27A47">
              <w:rPr>
                <w:sz w:val="24"/>
                <w:szCs w:val="24"/>
              </w:rPr>
              <w:t xml:space="preserve"> состава пассажирского транспорта с использованием лизинга</w:t>
            </w:r>
          </w:p>
        </w:tc>
        <w:tc>
          <w:tcPr>
            <w:tcW w:w="1985" w:type="dxa"/>
            <w:vAlign w:val="center"/>
          </w:tcPr>
          <w:p w:rsidR="001A4AA6" w:rsidRPr="00E27A47" w:rsidRDefault="001A4AA6" w:rsidP="00865CD7">
            <w:pPr>
              <w:jc w:val="center"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Администрация г.о. Кинель</w:t>
            </w:r>
          </w:p>
        </w:tc>
        <w:tc>
          <w:tcPr>
            <w:tcW w:w="1843" w:type="dxa"/>
            <w:vAlign w:val="center"/>
          </w:tcPr>
          <w:p w:rsidR="001A4AA6" w:rsidRPr="00E27A47" w:rsidRDefault="001A4AA6" w:rsidP="00865CD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27A47">
              <w:rPr>
                <w:sz w:val="24"/>
                <w:szCs w:val="24"/>
              </w:rPr>
              <w:t>Администра</w:t>
            </w:r>
            <w:r w:rsidR="00865CD7">
              <w:rPr>
                <w:sz w:val="24"/>
                <w:szCs w:val="24"/>
              </w:rPr>
              <w:t>-</w:t>
            </w:r>
            <w:r w:rsidRPr="00E27A47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E27A47">
              <w:rPr>
                <w:sz w:val="24"/>
                <w:szCs w:val="24"/>
              </w:rPr>
              <w:t xml:space="preserve"> г.о. Кинель</w:t>
            </w:r>
          </w:p>
        </w:tc>
        <w:tc>
          <w:tcPr>
            <w:tcW w:w="932" w:type="dxa"/>
            <w:vAlign w:val="center"/>
          </w:tcPr>
          <w:p w:rsidR="001A4AA6" w:rsidRPr="00E27A47" w:rsidRDefault="001A4AA6" w:rsidP="00C54487">
            <w:pPr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2026 - 2030</w:t>
            </w:r>
          </w:p>
        </w:tc>
        <w:tc>
          <w:tcPr>
            <w:tcW w:w="1196" w:type="dxa"/>
            <w:vAlign w:val="center"/>
          </w:tcPr>
          <w:p w:rsidR="001A4AA6" w:rsidRPr="00E27A47" w:rsidRDefault="001A4AA6" w:rsidP="009B5F6A">
            <w:pPr>
              <w:jc w:val="right"/>
              <w:rPr>
                <w:b/>
                <w:sz w:val="24"/>
                <w:szCs w:val="24"/>
              </w:rPr>
            </w:pPr>
            <w:r w:rsidRPr="00E27A47">
              <w:rPr>
                <w:b/>
                <w:sz w:val="24"/>
                <w:szCs w:val="24"/>
              </w:rPr>
              <w:t>19680,0</w:t>
            </w:r>
          </w:p>
        </w:tc>
        <w:tc>
          <w:tcPr>
            <w:tcW w:w="1194" w:type="dxa"/>
            <w:vAlign w:val="center"/>
          </w:tcPr>
          <w:p w:rsidR="001A4AA6" w:rsidRPr="00E27A47" w:rsidRDefault="001A4AA6" w:rsidP="009B5F6A">
            <w:pPr>
              <w:jc w:val="right"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8140,0</w:t>
            </w:r>
          </w:p>
        </w:tc>
        <w:tc>
          <w:tcPr>
            <w:tcW w:w="1290" w:type="dxa"/>
            <w:vAlign w:val="center"/>
          </w:tcPr>
          <w:p w:rsidR="001A4AA6" w:rsidRPr="00E27A47" w:rsidRDefault="001A4AA6" w:rsidP="009B5F6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8140,0</w:t>
            </w:r>
          </w:p>
        </w:tc>
        <w:tc>
          <w:tcPr>
            <w:tcW w:w="1120" w:type="dxa"/>
            <w:vAlign w:val="center"/>
          </w:tcPr>
          <w:p w:rsidR="001A4AA6" w:rsidRPr="00E27A47" w:rsidRDefault="001A4AA6" w:rsidP="009B5F6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3400,0</w:t>
            </w:r>
          </w:p>
        </w:tc>
        <w:tc>
          <w:tcPr>
            <w:tcW w:w="1136" w:type="dxa"/>
            <w:vAlign w:val="center"/>
          </w:tcPr>
          <w:p w:rsidR="001A4AA6" w:rsidRPr="00E27A47" w:rsidRDefault="001A4AA6" w:rsidP="009B5F6A">
            <w:pPr>
              <w:contextualSpacing/>
              <w:jc w:val="right"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1A4AA6" w:rsidRPr="00E27A47" w:rsidRDefault="001A4AA6" w:rsidP="009B5F6A">
            <w:pPr>
              <w:contextualSpacing/>
              <w:jc w:val="right"/>
              <w:rPr>
                <w:sz w:val="24"/>
                <w:szCs w:val="24"/>
              </w:rPr>
            </w:pPr>
            <w:r w:rsidRPr="00E27A47">
              <w:rPr>
                <w:sz w:val="24"/>
                <w:szCs w:val="24"/>
              </w:rPr>
              <w:t>0</w:t>
            </w:r>
          </w:p>
        </w:tc>
      </w:tr>
      <w:tr w:rsidR="00F221E4" w:rsidRPr="00F221E4" w:rsidTr="00035B31">
        <w:trPr>
          <w:gridAfter w:val="1"/>
          <w:wAfter w:w="238" w:type="dxa"/>
        </w:trPr>
        <w:tc>
          <w:tcPr>
            <w:tcW w:w="849" w:type="dxa"/>
          </w:tcPr>
          <w:p w:rsidR="001A4AA6" w:rsidRPr="00F221E4" w:rsidRDefault="001A4AA6" w:rsidP="009B5F6A">
            <w:pPr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1A4AA6" w:rsidRPr="00F221E4" w:rsidRDefault="001A4AA6" w:rsidP="009B5F6A">
            <w:pPr>
              <w:rPr>
                <w:b/>
                <w:sz w:val="24"/>
                <w:szCs w:val="24"/>
              </w:rPr>
            </w:pPr>
            <w:r w:rsidRPr="00F221E4">
              <w:rPr>
                <w:b/>
                <w:sz w:val="24"/>
                <w:szCs w:val="24"/>
              </w:rPr>
              <w:t>Итого по разделу 5</w:t>
            </w:r>
          </w:p>
        </w:tc>
        <w:tc>
          <w:tcPr>
            <w:tcW w:w="932" w:type="dxa"/>
          </w:tcPr>
          <w:p w:rsidR="001A4AA6" w:rsidRPr="00F221E4" w:rsidRDefault="001A4AA6" w:rsidP="009B5F6A">
            <w:pPr>
              <w:rPr>
                <w:b/>
                <w:sz w:val="24"/>
                <w:szCs w:val="24"/>
              </w:rPr>
            </w:pPr>
            <w:r w:rsidRPr="00F221E4">
              <w:rPr>
                <w:b/>
                <w:sz w:val="24"/>
                <w:szCs w:val="24"/>
              </w:rPr>
              <w:t xml:space="preserve">2026 - </w:t>
            </w:r>
            <w:r w:rsidRPr="00F221E4">
              <w:rPr>
                <w:b/>
                <w:sz w:val="24"/>
                <w:szCs w:val="24"/>
              </w:rPr>
              <w:lastRenderedPageBreak/>
              <w:t>2030</w:t>
            </w:r>
          </w:p>
        </w:tc>
        <w:tc>
          <w:tcPr>
            <w:tcW w:w="1196" w:type="dxa"/>
            <w:vAlign w:val="center"/>
          </w:tcPr>
          <w:p w:rsidR="001A4AA6" w:rsidRPr="00F221E4" w:rsidRDefault="00441D8A" w:rsidP="009B5F6A">
            <w:pPr>
              <w:jc w:val="right"/>
              <w:rPr>
                <w:b/>
                <w:sz w:val="24"/>
                <w:szCs w:val="24"/>
              </w:rPr>
            </w:pPr>
            <w:r w:rsidRPr="00F221E4">
              <w:rPr>
                <w:b/>
                <w:sz w:val="24"/>
                <w:szCs w:val="24"/>
              </w:rPr>
              <w:lastRenderedPageBreak/>
              <w:t>44480,0</w:t>
            </w:r>
          </w:p>
        </w:tc>
        <w:tc>
          <w:tcPr>
            <w:tcW w:w="1194" w:type="dxa"/>
            <w:vAlign w:val="center"/>
          </w:tcPr>
          <w:p w:rsidR="001A4AA6" w:rsidRPr="00F221E4" w:rsidRDefault="00441D8A" w:rsidP="009B5F6A">
            <w:pPr>
              <w:jc w:val="right"/>
              <w:rPr>
                <w:b/>
                <w:sz w:val="24"/>
                <w:szCs w:val="24"/>
              </w:rPr>
            </w:pPr>
            <w:r w:rsidRPr="00F221E4">
              <w:rPr>
                <w:b/>
                <w:sz w:val="24"/>
                <w:szCs w:val="24"/>
              </w:rPr>
              <w:t>12740,0</w:t>
            </w:r>
          </w:p>
        </w:tc>
        <w:tc>
          <w:tcPr>
            <w:tcW w:w="1290" w:type="dxa"/>
            <w:vAlign w:val="center"/>
          </w:tcPr>
          <w:p w:rsidR="001A4AA6" w:rsidRPr="00F221E4" w:rsidRDefault="00441D8A" w:rsidP="009B5F6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b/>
                <w:sz w:val="24"/>
                <w:szCs w:val="24"/>
              </w:rPr>
            </w:pPr>
            <w:r w:rsidRPr="00F221E4">
              <w:rPr>
                <w:b/>
                <w:sz w:val="24"/>
                <w:szCs w:val="24"/>
              </w:rPr>
              <w:t>12740,0</w:t>
            </w:r>
          </w:p>
        </w:tc>
        <w:tc>
          <w:tcPr>
            <w:tcW w:w="1120" w:type="dxa"/>
            <w:vAlign w:val="center"/>
          </w:tcPr>
          <w:p w:rsidR="001A4AA6" w:rsidRPr="00F221E4" w:rsidRDefault="00441D8A" w:rsidP="009B5F6A">
            <w:pPr>
              <w:widowControl w:val="0"/>
              <w:autoSpaceDE w:val="0"/>
              <w:autoSpaceDN w:val="0"/>
              <w:adjustRightInd w:val="0"/>
              <w:ind w:right="-48"/>
              <w:jc w:val="right"/>
              <w:rPr>
                <w:b/>
                <w:sz w:val="24"/>
                <w:szCs w:val="24"/>
              </w:rPr>
            </w:pPr>
            <w:r w:rsidRPr="00F221E4">
              <w:rPr>
                <w:b/>
                <w:sz w:val="24"/>
                <w:szCs w:val="24"/>
              </w:rPr>
              <w:t>8600</w:t>
            </w:r>
            <w:r w:rsidR="0095367D">
              <w:rPr>
                <w:b/>
                <w:sz w:val="24"/>
                <w:szCs w:val="24"/>
              </w:rPr>
              <w:t>,</w:t>
            </w:r>
            <w:r w:rsidR="001A4AA6" w:rsidRPr="00F221E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1A4AA6" w:rsidRPr="00F221E4" w:rsidRDefault="00441D8A" w:rsidP="009B5F6A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F221E4">
              <w:rPr>
                <w:b/>
                <w:sz w:val="24"/>
                <w:szCs w:val="24"/>
              </w:rPr>
              <w:t>5200,</w:t>
            </w:r>
            <w:r w:rsidR="001A4AA6" w:rsidRPr="00F221E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1A4AA6" w:rsidRPr="00F221E4" w:rsidRDefault="00441D8A" w:rsidP="009B5F6A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F221E4">
              <w:rPr>
                <w:b/>
                <w:sz w:val="24"/>
                <w:szCs w:val="24"/>
              </w:rPr>
              <w:t>5200,</w:t>
            </w:r>
            <w:r w:rsidR="001A4AA6" w:rsidRPr="00F221E4">
              <w:rPr>
                <w:b/>
                <w:sz w:val="24"/>
                <w:szCs w:val="24"/>
              </w:rPr>
              <w:t>0</w:t>
            </w:r>
          </w:p>
        </w:tc>
      </w:tr>
      <w:tr w:rsidR="001B3CA5" w:rsidRPr="001B3CA5" w:rsidTr="00035B31">
        <w:tc>
          <w:tcPr>
            <w:tcW w:w="849" w:type="dxa"/>
          </w:tcPr>
          <w:p w:rsidR="001A4AA6" w:rsidRPr="001B3CA5" w:rsidRDefault="001A4AA6" w:rsidP="009B5F6A">
            <w:pPr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1A4AA6" w:rsidRPr="001B3CA5" w:rsidRDefault="001A4AA6" w:rsidP="009B5F6A">
            <w:pPr>
              <w:rPr>
                <w:b/>
                <w:sz w:val="24"/>
                <w:szCs w:val="24"/>
              </w:rPr>
            </w:pPr>
            <w:r w:rsidRPr="001B3CA5">
              <w:rPr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932" w:type="dxa"/>
          </w:tcPr>
          <w:p w:rsidR="001A4AA6" w:rsidRPr="001B3CA5" w:rsidRDefault="001A4AA6" w:rsidP="009B5F6A">
            <w:pPr>
              <w:rPr>
                <w:b/>
                <w:sz w:val="24"/>
                <w:szCs w:val="24"/>
              </w:rPr>
            </w:pPr>
            <w:r w:rsidRPr="001B3CA5">
              <w:rPr>
                <w:b/>
                <w:sz w:val="24"/>
                <w:szCs w:val="24"/>
              </w:rPr>
              <w:t>2026 - 2030</w:t>
            </w:r>
          </w:p>
        </w:tc>
        <w:tc>
          <w:tcPr>
            <w:tcW w:w="1196" w:type="dxa"/>
            <w:vAlign w:val="center"/>
          </w:tcPr>
          <w:p w:rsidR="001A4AA6" w:rsidRPr="001B3CA5" w:rsidRDefault="0095367D" w:rsidP="009B5F6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266230</w:t>
            </w:r>
            <w:r w:rsidR="00F221E4" w:rsidRPr="001B3CA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94" w:type="dxa"/>
            <w:vAlign w:val="center"/>
          </w:tcPr>
          <w:p w:rsidR="001A4AA6" w:rsidRPr="001B3CA5" w:rsidRDefault="0095367D" w:rsidP="009B5F6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123957</w:t>
            </w:r>
            <w:r w:rsidR="00F221E4" w:rsidRPr="001B3CA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90" w:type="dxa"/>
            <w:vAlign w:val="center"/>
          </w:tcPr>
          <w:p w:rsidR="001A4AA6" w:rsidRPr="001B3CA5" w:rsidRDefault="0095367D" w:rsidP="009B5F6A">
            <w:pPr>
              <w:ind w:left="-107" w:right="65"/>
              <w:contextualSpacing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39402</w:t>
            </w:r>
            <w:r w:rsidR="00F221E4" w:rsidRPr="001B3CA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20" w:type="dxa"/>
            <w:vAlign w:val="center"/>
          </w:tcPr>
          <w:p w:rsidR="001A4AA6" w:rsidRPr="001B3CA5" w:rsidRDefault="0095367D" w:rsidP="009B5F6A">
            <w:pPr>
              <w:ind w:left="-107" w:right="79"/>
              <w:contextualSpacing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36289</w:t>
            </w:r>
            <w:r w:rsidR="00F221E4" w:rsidRPr="001B3CA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36" w:type="dxa"/>
            <w:vAlign w:val="center"/>
          </w:tcPr>
          <w:p w:rsidR="001A4AA6" w:rsidRPr="001B3CA5" w:rsidRDefault="0095367D" w:rsidP="009B5F6A">
            <w:pPr>
              <w:ind w:left="-107" w:right="65"/>
              <w:contextualSpacing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33181</w:t>
            </w:r>
            <w:r w:rsidR="00F221E4" w:rsidRPr="001B3CA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4AA6" w:rsidRPr="001B3CA5" w:rsidRDefault="0095367D" w:rsidP="009B5F6A">
            <w:pPr>
              <w:ind w:left="-139"/>
              <w:contextualSpacing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33401</w:t>
            </w:r>
            <w:r w:rsidR="00F221E4" w:rsidRPr="001B3CA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4AA6" w:rsidRPr="001B3CA5" w:rsidRDefault="001A4AA6" w:rsidP="009B5F6A">
            <w:pPr>
              <w:ind w:left="-139"/>
              <w:contextualSpacing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CF60F3" w:rsidRPr="00BA502A" w:rsidRDefault="00CF60F3" w:rsidP="00CF60F3"/>
    <w:p w:rsidR="00CF60F3" w:rsidRDefault="00CF60F3" w:rsidP="00CF60F3"/>
    <w:p w:rsidR="00055890" w:rsidRDefault="00055890" w:rsidP="00055890"/>
    <w:p w:rsidR="00055890" w:rsidRPr="00055890" w:rsidRDefault="00055890" w:rsidP="00055890"/>
    <w:p w:rsidR="0092073E" w:rsidRDefault="0092073E" w:rsidP="00055890">
      <w:pPr>
        <w:spacing w:before="120"/>
        <w:ind w:left="1077" w:hanging="357"/>
        <w:jc w:val="center"/>
      </w:pPr>
    </w:p>
    <w:p w:rsidR="00055890" w:rsidRDefault="00055890" w:rsidP="00055890">
      <w:pPr>
        <w:spacing w:before="120"/>
        <w:ind w:left="1077" w:hanging="357"/>
        <w:jc w:val="center"/>
        <w:sectPr w:rsidR="00055890" w:rsidSect="00055890">
          <w:pgSz w:w="16838" w:h="11906" w:orient="landscape"/>
          <w:pgMar w:top="1701" w:right="1135" w:bottom="849" w:left="1134" w:header="708" w:footer="708" w:gutter="0"/>
          <w:cols w:space="708"/>
          <w:docGrid w:linePitch="381"/>
        </w:sectPr>
      </w:pPr>
    </w:p>
    <w:tbl>
      <w:tblPr>
        <w:tblW w:w="9605" w:type="dxa"/>
        <w:tblLook w:val="01E0" w:firstRow="1" w:lastRow="1" w:firstColumn="1" w:lastColumn="1" w:noHBand="0" w:noVBand="0"/>
      </w:tblPr>
      <w:tblGrid>
        <w:gridCol w:w="4644"/>
        <w:gridCol w:w="4961"/>
      </w:tblGrid>
      <w:tr w:rsidR="008C094C" w:rsidRPr="008C094C" w:rsidTr="00AF11F5">
        <w:tc>
          <w:tcPr>
            <w:tcW w:w="4644" w:type="dxa"/>
          </w:tcPr>
          <w:p w:rsidR="008C094C" w:rsidRPr="008C094C" w:rsidRDefault="008C094C" w:rsidP="008C09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F11F5" w:rsidRPr="0057238D" w:rsidRDefault="00AF11F5" w:rsidP="00AF11F5">
            <w:pPr>
              <w:spacing w:after="120"/>
              <w:jc w:val="center"/>
              <w:rPr>
                <w:sz w:val="24"/>
                <w:szCs w:val="24"/>
              </w:rPr>
            </w:pPr>
            <w:r w:rsidRPr="0057238D">
              <w:rPr>
                <w:sz w:val="24"/>
                <w:szCs w:val="24"/>
              </w:rPr>
              <w:t xml:space="preserve">ПРИЛОЖЕНИЕ </w:t>
            </w:r>
            <w:r w:rsidR="00CE4DB3">
              <w:rPr>
                <w:sz w:val="24"/>
                <w:szCs w:val="24"/>
              </w:rPr>
              <w:t>2</w:t>
            </w:r>
          </w:p>
          <w:p w:rsidR="008C094C" w:rsidRPr="0057238D" w:rsidRDefault="00AF11F5" w:rsidP="00AF11F5">
            <w:pPr>
              <w:jc w:val="center"/>
              <w:rPr>
                <w:sz w:val="24"/>
                <w:szCs w:val="24"/>
              </w:rPr>
            </w:pPr>
            <w:r w:rsidRPr="0057238D">
              <w:rPr>
                <w:sz w:val="24"/>
                <w:szCs w:val="24"/>
              </w:rPr>
              <w:t>к муниципальной программе городского округа Кинель Самарской области «</w:t>
            </w:r>
            <w:r w:rsidR="0057238D" w:rsidRPr="0057238D">
              <w:rPr>
                <w:sz w:val="24"/>
                <w:szCs w:val="24"/>
              </w:rPr>
              <w:t xml:space="preserve">Развитие и модернизация автомобильной транспортной инфраструктуры на территории городского округа Кинель Самарской области на </w:t>
            </w:r>
            <w:r w:rsidR="0013578B">
              <w:rPr>
                <w:sz w:val="24"/>
                <w:szCs w:val="24"/>
              </w:rPr>
              <w:t>2026-2030</w:t>
            </w:r>
            <w:r w:rsidR="0057238D" w:rsidRPr="0057238D">
              <w:rPr>
                <w:sz w:val="24"/>
                <w:szCs w:val="24"/>
              </w:rPr>
              <w:t xml:space="preserve"> годы</w:t>
            </w:r>
            <w:r w:rsidRPr="0057238D">
              <w:rPr>
                <w:sz w:val="24"/>
                <w:szCs w:val="24"/>
              </w:rPr>
              <w:t>»</w:t>
            </w:r>
          </w:p>
        </w:tc>
      </w:tr>
    </w:tbl>
    <w:p w:rsidR="008C094C" w:rsidRPr="008C094C" w:rsidRDefault="008C094C" w:rsidP="008C094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C094C" w:rsidRPr="008C094C" w:rsidRDefault="008C094C" w:rsidP="008C094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C094C">
        <w:rPr>
          <w:b/>
          <w:bCs/>
          <w:sz w:val="24"/>
          <w:szCs w:val="24"/>
        </w:rPr>
        <w:t>МЕТОДИКА</w:t>
      </w:r>
    </w:p>
    <w:p w:rsidR="008C094C" w:rsidRPr="008C094C" w:rsidRDefault="008C094C" w:rsidP="008C094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C094C">
        <w:rPr>
          <w:b/>
          <w:bCs/>
          <w:sz w:val="24"/>
          <w:szCs w:val="24"/>
        </w:rPr>
        <w:t>ПРОВЕДЕНИЯ ОЦЕНКИ ЭФФЕКТИВНОСТИ РЕАЛИЗАЦИИ</w:t>
      </w:r>
    </w:p>
    <w:p w:rsidR="008C094C" w:rsidRPr="008C094C" w:rsidRDefault="008C094C" w:rsidP="008C094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C094C">
        <w:rPr>
          <w:b/>
          <w:bCs/>
          <w:sz w:val="24"/>
          <w:szCs w:val="24"/>
        </w:rPr>
        <w:t>МУНИЦИПАЛЬНЫХ ПРОГРАММ ГОРОДСКОГО ОКРУГА КИНЕЛЬ</w:t>
      </w:r>
      <w:r w:rsidR="00FB3935">
        <w:rPr>
          <w:b/>
          <w:bCs/>
          <w:sz w:val="24"/>
          <w:szCs w:val="24"/>
        </w:rPr>
        <w:t xml:space="preserve"> САМАРСКОЙ ОБЛАСТИ</w:t>
      </w:r>
    </w:p>
    <w:p w:rsidR="008C094C" w:rsidRPr="00AF11F5" w:rsidRDefault="008C094C" w:rsidP="00B53F19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F11F5">
        <w:rPr>
          <w:szCs w:val="28"/>
        </w:rPr>
        <w:t>О</w:t>
      </w:r>
      <w:r w:rsidR="00085626">
        <w:rPr>
          <w:szCs w:val="28"/>
        </w:rPr>
        <w:t>ценка эффективности реализации М</w:t>
      </w:r>
      <w:r w:rsidRPr="00AF11F5">
        <w:rPr>
          <w:szCs w:val="28"/>
        </w:rPr>
        <w:t>униципальной программы осуществляется в целях достижения оптимального соотношения связанных с ее реализацией затрат и достигаемых в ходе реализации результатам.</w:t>
      </w:r>
    </w:p>
    <w:p w:rsidR="008C094C" w:rsidRPr="00AF11F5" w:rsidRDefault="008C094C" w:rsidP="00B53F19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F11F5">
        <w:rPr>
          <w:szCs w:val="28"/>
        </w:rPr>
        <w:t>О</w:t>
      </w:r>
      <w:r w:rsidR="00085626">
        <w:rPr>
          <w:szCs w:val="28"/>
        </w:rPr>
        <w:t>ценка эффективности реализации М</w:t>
      </w:r>
      <w:r w:rsidRPr="00AF11F5">
        <w:rPr>
          <w:szCs w:val="28"/>
        </w:rPr>
        <w:t>униципальной программы осуществляе</w:t>
      </w:r>
      <w:r w:rsidR="00085626">
        <w:rPr>
          <w:szCs w:val="28"/>
        </w:rPr>
        <w:t>тся ответственным исполнителем М</w:t>
      </w:r>
      <w:r w:rsidRPr="00AF11F5">
        <w:rPr>
          <w:szCs w:val="28"/>
        </w:rPr>
        <w:t>униципальной программы по годам в течение всего срока реализации муниципальной программы.</w:t>
      </w:r>
    </w:p>
    <w:p w:rsidR="008C094C" w:rsidRPr="00AF11F5" w:rsidRDefault="00085626" w:rsidP="00B53F19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Эффективность реализации М</w:t>
      </w:r>
      <w:r w:rsidR="008C094C" w:rsidRPr="00AF11F5">
        <w:rPr>
          <w:szCs w:val="28"/>
        </w:rPr>
        <w:t>униципальной программы оценивается степенью достижения плановых значений показателей (индикаторов) программы.</w:t>
      </w:r>
    </w:p>
    <w:p w:rsidR="008C094C" w:rsidRPr="00AF11F5" w:rsidRDefault="008C094C" w:rsidP="00B53F19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F11F5">
        <w:rPr>
          <w:szCs w:val="28"/>
        </w:rPr>
        <w:t>Степень достиж</w:t>
      </w:r>
      <w:r w:rsidR="00085626">
        <w:rPr>
          <w:szCs w:val="28"/>
        </w:rPr>
        <w:t>ения показателей (индикаторов) М</w:t>
      </w:r>
      <w:r w:rsidRPr="00AF11F5">
        <w:rPr>
          <w:szCs w:val="28"/>
        </w:rPr>
        <w:t>униципальной программы должны быть представл</w:t>
      </w:r>
      <w:r w:rsidR="00AF11F5" w:rsidRPr="00AF11F5">
        <w:rPr>
          <w:szCs w:val="28"/>
        </w:rPr>
        <w:t xml:space="preserve">ены по форме, согласно таблице </w:t>
      </w:r>
      <w:r w:rsidRPr="00AF11F5">
        <w:rPr>
          <w:szCs w:val="28"/>
        </w:rPr>
        <w:t>1.</w:t>
      </w:r>
    </w:p>
    <w:p w:rsidR="001D0319" w:rsidRPr="001D0319" w:rsidRDefault="001D0319" w:rsidP="008C094C">
      <w:pPr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</w:p>
    <w:p w:rsidR="008C094C" w:rsidRPr="0057238D" w:rsidRDefault="00AF11F5" w:rsidP="008C094C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57238D">
        <w:rPr>
          <w:szCs w:val="28"/>
        </w:rPr>
        <w:t xml:space="preserve">Таблица </w:t>
      </w:r>
      <w:r w:rsidR="008C094C" w:rsidRPr="0057238D">
        <w:rPr>
          <w:szCs w:val="28"/>
        </w:rPr>
        <w:t>1</w:t>
      </w:r>
      <w:r w:rsidR="007C070E">
        <w:rPr>
          <w:szCs w:val="28"/>
        </w:rPr>
        <w:t>.</w:t>
      </w:r>
    </w:p>
    <w:tbl>
      <w:tblPr>
        <w:tblW w:w="94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10"/>
        <w:gridCol w:w="1449"/>
        <w:gridCol w:w="1830"/>
        <w:gridCol w:w="1800"/>
        <w:gridCol w:w="1920"/>
      </w:tblGrid>
      <w:tr w:rsidR="008C094C" w:rsidRPr="008C094C" w:rsidTr="00AF11F5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4C">
              <w:rPr>
                <w:sz w:val="24"/>
                <w:szCs w:val="24"/>
              </w:rPr>
              <w:t xml:space="preserve"> N </w:t>
            </w:r>
          </w:p>
          <w:p w:rsidR="008C094C" w:rsidRPr="008C094C" w:rsidRDefault="008C094C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8C094C">
              <w:rPr>
                <w:sz w:val="24"/>
                <w:szCs w:val="24"/>
              </w:rPr>
              <w:t>п</w:t>
            </w:r>
            <w:proofErr w:type="gramEnd"/>
            <w:r w:rsidRPr="008C094C">
              <w:rPr>
                <w:sz w:val="24"/>
                <w:szCs w:val="24"/>
              </w:rPr>
              <w:t>/п</w:t>
            </w:r>
          </w:p>
        </w:tc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C094C" w:rsidRPr="008C094C" w:rsidRDefault="008C094C" w:rsidP="008C09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094C">
              <w:rPr>
                <w:sz w:val="24"/>
                <w:szCs w:val="24"/>
              </w:rPr>
              <w:t>Наименование</w:t>
            </w:r>
          </w:p>
          <w:p w:rsidR="008C094C" w:rsidRPr="008C094C" w:rsidRDefault="008C094C" w:rsidP="008C09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094C">
              <w:rPr>
                <w:sz w:val="24"/>
                <w:szCs w:val="24"/>
              </w:rPr>
              <w:t>индикатора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094C">
              <w:rPr>
                <w:sz w:val="24"/>
                <w:szCs w:val="24"/>
              </w:rPr>
              <w:t>Ед.</w:t>
            </w:r>
          </w:p>
          <w:p w:rsidR="008C094C" w:rsidRPr="008C094C" w:rsidRDefault="008C094C" w:rsidP="008C09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094C">
              <w:rPr>
                <w:sz w:val="24"/>
                <w:szCs w:val="24"/>
              </w:rPr>
              <w:t>измерения</w:t>
            </w:r>
          </w:p>
        </w:tc>
        <w:tc>
          <w:tcPr>
            <w:tcW w:w="3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094C">
              <w:rPr>
                <w:sz w:val="24"/>
                <w:szCs w:val="24"/>
              </w:rPr>
              <w:t>Значения целевых индикаторов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094C">
              <w:rPr>
                <w:sz w:val="24"/>
                <w:szCs w:val="24"/>
              </w:rPr>
              <w:t>Степень</w:t>
            </w:r>
          </w:p>
          <w:p w:rsidR="008C094C" w:rsidRPr="008C094C" w:rsidRDefault="008C094C" w:rsidP="008C09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094C">
              <w:rPr>
                <w:sz w:val="24"/>
                <w:szCs w:val="24"/>
              </w:rPr>
              <w:t>достижения</w:t>
            </w:r>
          </w:p>
          <w:p w:rsidR="008C094C" w:rsidRPr="008C094C" w:rsidRDefault="008C094C" w:rsidP="008C09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094C">
              <w:rPr>
                <w:sz w:val="24"/>
                <w:szCs w:val="24"/>
              </w:rPr>
              <w:t>целевых</w:t>
            </w:r>
          </w:p>
          <w:p w:rsidR="008C094C" w:rsidRPr="008C094C" w:rsidRDefault="008C094C" w:rsidP="008C09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094C">
              <w:rPr>
                <w:sz w:val="24"/>
                <w:szCs w:val="24"/>
              </w:rPr>
              <w:t>индикаторов, %</w:t>
            </w:r>
          </w:p>
        </w:tc>
      </w:tr>
      <w:tr w:rsidR="00747B0F" w:rsidRPr="008C094C" w:rsidTr="00AF11F5"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B0F" w:rsidRPr="008C094C" w:rsidRDefault="00747B0F" w:rsidP="008C0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B0F" w:rsidRPr="008C094C" w:rsidRDefault="00747B0F" w:rsidP="008C0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B0F" w:rsidRPr="008C094C" w:rsidRDefault="00747B0F" w:rsidP="008C0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B0F" w:rsidRPr="00765DBC" w:rsidRDefault="00747B0F" w:rsidP="008409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5DBC">
              <w:rPr>
                <w:sz w:val="24"/>
                <w:szCs w:val="24"/>
              </w:rPr>
              <w:t>плановые</w:t>
            </w:r>
          </w:p>
          <w:p w:rsidR="00747B0F" w:rsidRPr="00765DBC" w:rsidRDefault="00085626" w:rsidP="008409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по М</w:t>
            </w:r>
            <w:r w:rsidR="00747B0F" w:rsidRPr="00765DBC">
              <w:rPr>
                <w:sz w:val="24"/>
                <w:szCs w:val="24"/>
              </w:rPr>
              <w:t xml:space="preserve">униципальной программе, </w:t>
            </w:r>
            <w:proofErr w:type="spellStart"/>
            <w:r w:rsidR="00747B0F" w:rsidRPr="00765DBC">
              <w:rPr>
                <w:b/>
                <w:sz w:val="24"/>
                <w:szCs w:val="24"/>
              </w:rPr>
              <w:t>Пг</w:t>
            </w:r>
            <w:proofErr w:type="spellEnd"/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B0F" w:rsidRPr="00765DBC" w:rsidRDefault="00747B0F" w:rsidP="008409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5DBC">
              <w:rPr>
                <w:sz w:val="24"/>
                <w:szCs w:val="24"/>
              </w:rPr>
              <w:t>фактически</w:t>
            </w:r>
          </w:p>
          <w:p w:rsidR="00747B0F" w:rsidRPr="00765DBC" w:rsidRDefault="00747B0F" w:rsidP="008409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5DBC">
              <w:rPr>
                <w:sz w:val="24"/>
                <w:szCs w:val="24"/>
              </w:rPr>
              <w:t>достигнутые</w:t>
            </w:r>
          </w:p>
          <w:p w:rsidR="00747B0F" w:rsidRPr="00765DBC" w:rsidRDefault="00747B0F" w:rsidP="008409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5DBC">
              <w:rPr>
                <w:sz w:val="24"/>
                <w:szCs w:val="24"/>
              </w:rPr>
              <w:t xml:space="preserve">значения, </w:t>
            </w:r>
            <w:proofErr w:type="spellStart"/>
            <w:r w:rsidRPr="00765DBC">
              <w:rPr>
                <w:b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B0F" w:rsidRPr="008C094C" w:rsidRDefault="00747B0F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C094C" w:rsidRPr="008C094C" w:rsidTr="00AF11F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4C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C094C" w:rsidRPr="008C094C" w:rsidTr="00AF11F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94C">
              <w:rPr>
                <w:sz w:val="24"/>
                <w:szCs w:val="24"/>
              </w:rPr>
              <w:t xml:space="preserve"> 2 </w:t>
            </w:r>
          </w:p>
        </w:tc>
        <w:tc>
          <w:tcPr>
            <w:tcW w:w="1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C094C" w:rsidRPr="008C094C" w:rsidTr="00AF11F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94C" w:rsidRPr="008C094C" w:rsidRDefault="008C094C" w:rsidP="008C0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8C094C" w:rsidRPr="001536B1" w:rsidRDefault="008C094C" w:rsidP="008C094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Cs w:val="28"/>
        </w:rPr>
      </w:pPr>
    </w:p>
    <w:p w:rsidR="008C094C" w:rsidRPr="001536B1" w:rsidRDefault="008C094C" w:rsidP="008C094C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Cs w:val="28"/>
        </w:rPr>
      </w:pPr>
      <w:r w:rsidRPr="001536B1">
        <w:rPr>
          <w:szCs w:val="28"/>
        </w:rPr>
        <w:t>Порядок расчета целевых показателей (индикаторов)</w:t>
      </w:r>
    </w:p>
    <w:p w:rsidR="008C094C" w:rsidRPr="001536B1" w:rsidRDefault="008C094C" w:rsidP="00215137">
      <w:pPr>
        <w:widowControl w:val="0"/>
        <w:autoSpaceDE w:val="0"/>
        <w:autoSpaceDN w:val="0"/>
        <w:adjustRightInd w:val="0"/>
        <w:ind w:firstLine="284"/>
        <w:jc w:val="right"/>
        <w:rPr>
          <w:szCs w:val="28"/>
        </w:rPr>
      </w:pPr>
      <w:r w:rsidRPr="001536B1">
        <w:rPr>
          <w:szCs w:val="28"/>
        </w:rPr>
        <w:t>Формула 1</w:t>
      </w:r>
    </w:p>
    <w:p w:rsidR="008C094C" w:rsidRPr="001536B1" w:rsidRDefault="008C094C" w:rsidP="00215137">
      <w:pPr>
        <w:widowControl w:val="0"/>
        <w:autoSpaceDE w:val="0"/>
        <w:autoSpaceDN w:val="0"/>
        <w:adjustRightInd w:val="0"/>
        <w:ind w:firstLine="284"/>
        <w:jc w:val="right"/>
        <w:rPr>
          <w:szCs w:val="28"/>
        </w:rPr>
      </w:pPr>
      <w:r w:rsidRPr="001536B1">
        <w:rPr>
          <w:b/>
          <w:szCs w:val="28"/>
        </w:rPr>
        <w:t xml:space="preserve">Индикатор = </w:t>
      </w:r>
      <w:proofErr w:type="spellStart"/>
      <w:r w:rsidR="001536B1" w:rsidRPr="001536B1">
        <w:rPr>
          <w:b/>
          <w:szCs w:val="28"/>
        </w:rPr>
        <w:t>Пг</w:t>
      </w:r>
      <w:proofErr w:type="spellEnd"/>
      <w:r w:rsidR="001536B1" w:rsidRPr="001536B1">
        <w:rPr>
          <w:b/>
          <w:szCs w:val="28"/>
        </w:rPr>
        <w:t xml:space="preserve"> / </w:t>
      </w:r>
      <w:proofErr w:type="spellStart"/>
      <w:r w:rsidR="001536B1" w:rsidRPr="001536B1">
        <w:rPr>
          <w:b/>
          <w:szCs w:val="28"/>
        </w:rPr>
        <w:t>Тг</w:t>
      </w:r>
      <w:proofErr w:type="spellEnd"/>
      <w:r w:rsidR="001536B1" w:rsidRPr="001536B1">
        <w:rPr>
          <w:b/>
          <w:szCs w:val="28"/>
        </w:rPr>
        <w:t xml:space="preserve"> * 100%</w:t>
      </w:r>
      <w:r w:rsidR="001536B1" w:rsidRPr="001536B1">
        <w:rPr>
          <w:szCs w:val="28"/>
        </w:rPr>
        <w:t xml:space="preserve"> </w:t>
      </w:r>
      <w:r w:rsidRPr="001536B1">
        <w:rPr>
          <w:szCs w:val="28"/>
        </w:rPr>
        <w:t>= (значение в процентах),</w:t>
      </w:r>
    </w:p>
    <w:p w:rsidR="008C094C" w:rsidRPr="00A33560" w:rsidRDefault="008C094C" w:rsidP="00215137">
      <w:pPr>
        <w:widowControl w:val="0"/>
        <w:autoSpaceDE w:val="0"/>
        <w:autoSpaceDN w:val="0"/>
        <w:adjustRightInd w:val="0"/>
        <w:ind w:firstLine="284"/>
        <w:jc w:val="right"/>
        <w:rPr>
          <w:szCs w:val="28"/>
        </w:rPr>
      </w:pPr>
      <w:r w:rsidRPr="00A33560">
        <w:rPr>
          <w:szCs w:val="28"/>
        </w:rPr>
        <w:t>Формула 2</w:t>
      </w:r>
    </w:p>
    <w:p w:rsidR="008C094C" w:rsidRPr="00A33560" w:rsidRDefault="008C094C" w:rsidP="00215137">
      <w:pPr>
        <w:widowControl w:val="0"/>
        <w:autoSpaceDE w:val="0"/>
        <w:autoSpaceDN w:val="0"/>
        <w:adjustRightInd w:val="0"/>
        <w:ind w:firstLine="284"/>
        <w:jc w:val="right"/>
        <w:rPr>
          <w:szCs w:val="28"/>
        </w:rPr>
      </w:pPr>
      <w:r w:rsidRPr="00A33560">
        <w:rPr>
          <w:b/>
          <w:szCs w:val="28"/>
        </w:rPr>
        <w:t xml:space="preserve">Индикатор = </w:t>
      </w:r>
      <w:proofErr w:type="spellStart"/>
      <w:r w:rsidR="001536B1" w:rsidRPr="00A33560">
        <w:rPr>
          <w:b/>
          <w:szCs w:val="28"/>
        </w:rPr>
        <w:t>Тг</w:t>
      </w:r>
      <w:proofErr w:type="spellEnd"/>
      <w:r w:rsidR="001536B1" w:rsidRPr="00A33560">
        <w:rPr>
          <w:b/>
          <w:szCs w:val="28"/>
        </w:rPr>
        <w:t xml:space="preserve"> / </w:t>
      </w:r>
      <w:proofErr w:type="spellStart"/>
      <w:r w:rsidR="001536B1" w:rsidRPr="00A33560">
        <w:rPr>
          <w:b/>
          <w:szCs w:val="28"/>
        </w:rPr>
        <w:t>Пг</w:t>
      </w:r>
      <w:proofErr w:type="spellEnd"/>
      <w:r w:rsidR="001536B1" w:rsidRPr="00A33560">
        <w:rPr>
          <w:b/>
          <w:szCs w:val="28"/>
        </w:rPr>
        <w:t xml:space="preserve"> * 100%</w:t>
      </w:r>
      <w:r w:rsidRPr="00A33560">
        <w:rPr>
          <w:szCs w:val="28"/>
        </w:rPr>
        <w:t>= (значение в процентах),</w:t>
      </w:r>
    </w:p>
    <w:p w:rsidR="008C094C" w:rsidRPr="00A33560" w:rsidRDefault="008C094C" w:rsidP="008C094C">
      <w:pPr>
        <w:widowControl w:val="0"/>
        <w:autoSpaceDE w:val="0"/>
        <w:autoSpaceDN w:val="0"/>
        <w:adjustRightInd w:val="0"/>
        <w:ind w:firstLine="284"/>
        <w:jc w:val="both"/>
        <w:rPr>
          <w:szCs w:val="28"/>
        </w:rPr>
      </w:pPr>
      <w:r w:rsidRPr="00A33560">
        <w:rPr>
          <w:szCs w:val="28"/>
        </w:rPr>
        <w:t>где:</w:t>
      </w:r>
    </w:p>
    <w:p w:rsidR="001536B1" w:rsidRPr="00A33560" w:rsidRDefault="001536B1" w:rsidP="001536B1">
      <w:pPr>
        <w:widowControl w:val="0"/>
        <w:autoSpaceDE w:val="0"/>
        <w:autoSpaceDN w:val="0"/>
        <w:adjustRightInd w:val="0"/>
        <w:ind w:firstLine="993"/>
        <w:jc w:val="both"/>
        <w:rPr>
          <w:szCs w:val="28"/>
        </w:rPr>
      </w:pPr>
      <w:proofErr w:type="spellStart"/>
      <w:r w:rsidRPr="00A33560">
        <w:rPr>
          <w:b/>
          <w:szCs w:val="28"/>
        </w:rPr>
        <w:t>Тг</w:t>
      </w:r>
      <w:proofErr w:type="spellEnd"/>
      <w:r w:rsidRPr="00A33560">
        <w:rPr>
          <w:szCs w:val="28"/>
        </w:rPr>
        <w:t xml:space="preserve"> - значение показателя за отчетный период текущего года;</w:t>
      </w:r>
    </w:p>
    <w:p w:rsidR="00A70AB3" w:rsidRDefault="001536B1" w:rsidP="00A33560">
      <w:pPr>
        <w:widowControl w:val="0"/>
        <w:autoSpaceDE w:val="0"/>
        <w:autoSpaceDN w:val="0"/>
        <w:adjustRightInd w:val="0"/>
        <w:ind w:firstLine="993"/>
        <w:jc w:val="both"/>
        <w:rPr>
          <w:szCs w:val="28"/>
        </w:rPr>
      </w:pPr>
      <w:proofErr w:type="spellStart"/>
      <w:r w:rsidRPr="00A33560">
        <w:rPr>
          <w:b/>
          <w:szCs w:val="28"/>
        </w:rPr>
        <w:t>Пг</w:t>
      </w:r>
      <w:proofErr w:type="spellEnd"/>
      <w:r w:rsidRPr="00A33560">
        <w:rPr>
          <w:szCs w:val="28"/>
        </w:rPr>
        <w:t xml:space="preserve"> - зн</w:t>
      </w:r>
      <w:r w:rsidR="00085626">
        <w:rPr>
          <w:szCs w:val="28"/>
        </w:rPr>
        <w:t>ачение планового показателя по М</w:t>
      </w:r>
      <w:r w:rsidRPr="00A33560">
        <w:rPr>
          <w:szCs w:val="28"/>
        </w:rPr>
        <w:t>униципальной программе.</w:t>
      </w:r>
    </w:p>
    <w:p w:rsidR="002F66E6" w:rsidRDefault="002F66E6" w:rsidP="00A33560">
      <w:pPr>
        <w:widowControl w:val="0"/>
        <w:autoSpaceDE w:val="0"/>
        <w:autoSpaceDN w:val="0"/>
        <w:adjustRightInd w:val="0"/>
        <w:ind w:firstLine="993"/>
        <w:jc w:val="both"/>
        <w:rPr>
          <w:szCs w:val="28"/>
        </w:rPr>
      </w:pPr>
    </w:p>
    <w:p w:rsidR="002F66E6" w:rsidRPr="002F66E6" w:rsidRDefault="002F66E6" w:rsidP="002F66E6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9331B">
        <w:rPr>
          <w:szCs w:val="28"/>
        </w:rPr>
        <w:t xml:space="preserve">Степень достижения целевых показателей (индикаторов) </w:t>
      </w:r>
      <w:r w:rsidR="00085626">
        <w:rPr>
          <w:szCs w:val="28"/>
        </w:rPr>
        <w:t>М</w:t>
      </w:r>
      <w:r w:rsidR="00215137">
        <w:rPr>
          <w:szCs w:val="28"/>
        </w:rPr>
        <w:t>униципальной п</w:t>
      </w:r>
      <w:r w:rsidR="0058024C">
        <w:rPr>
          <w:szCs w:val="28"/>
        </w:rPr>
        <w:t>рограммы оценивается как</w:t>
      </w:r>
      <w:r w:rsidRPr="00D9331B">
        <w:rPr>
          <w:szCs w:val="28"/>
        </w:rPr>
        <w:t xml:space="preserve">: от 90% до 100% и более </w:t>
      </w:r>
      <w:r w:rsidRPr="00D9331B">
        <w:rPr>
          <w:szCs w:val="28"/>
        </w:rPr>
        <w:lastRenderedPageBreak/>
        <w:t>эффективность реализации Программы признаётся высокой; 70%-90% - средняя; менее 70% - низкая.</w:t>
      </w:r>
    </w:p>
    <w:sectPr w:rsidR="002F66E6" w:rsidRPr="002F66E6" w:rsidSect="00A33560">
      <w:pgSz w:w="11906" w:h="16838"/>
      <w:pgMar w:top="1134" w:right="568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328C"/>
    <w:multiLevelType w:val="multilevel"/>
    <w:tmpl w:val="414C5FBE"/>
    <w:lvl w:ilvl="0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287" w:hanging="720"/>
      </w:pPr>
      <w:rPr>
        <w:rFonts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647" w:hanging="1080"/>
      </w:pPr>
      <w:rPr>
        <w:rFonts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cs="Times New Roman" w:hint="default"/>
        <w:b w:val="0"/>
        <w:sz w:val="28"/>
      </w:rPr>
    </w:lvl>
  </w:abstractNum>
  <w:abstractNum w:abstractNumId="1">
    <w:nsid w:val="0FED1AA8"/>
    <w:multiLevelType w:val="multilevel"/>
    <w:tmpl w:val="AD5A07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120E4C9A"/>
    <w:multiLevelType w:val="multilevel"/>
    <w:tmpl w:val="F7D2DF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1F4849AF"/>
    <w:multiLevelType w:val="multilevel"/>
    <w:tmpl w:val="17D0DC1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4" w:hanging="2160"/>
      </w:pPr>
      <w:rPr>
        <w:rFonts w:hint="default"/>
      </w:rPr>
    </w:lvl>
  </w:abstractNum>
  <w:abstractNum w:abstractNumId="4">
    <w:nsid w:val="21200299"/>
    <w:multiLevelType w:val="multilevel"/>
    <w:tmpl w:val="17D0DC1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4" w:hanging="2160"/>
      </w:pPr>
      <w:rPr>
        <w:rFonts w:hint="default"/>
      </w:rPr>
    </w:lvl>
  </w:abstractNum>
  <w:abstractNum w:abstractNumId="5">
    <w:nsid w:val="2FA622D0"/>
    <w:multiLevelType w:val="multilevel"/>
    <w:tmpl w:val="A086ABE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6">
    <w:nsid w:val="301A15A9"/>
    <w:multiLevelType w:val="multilevel"/>
    <w:tmpl w:val="25E4F6A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7">
    <w:nsid w:val="44047FA5"/>
    <w:multiLevelType w:val="hybridMultilevel"/>
    <w:tmpl w:val="D1CAEE22"/>
    <w:lvl w:ilvl="0" w:tplc="15F4B87C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44CE6092"/>
    <w:multiLevelType w:val="multilevel"/>
    <w:tmpl w:val="A086ABE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9">
    <w:nsid w:val="641D72BC"/>
    <w:multiLevelType w:val="hybridMultilevel"/>
    <w:tmpl w:val="1D56CDA2"/>
    <w:lvl w:ilvl="0" w:tplc="0FC0B43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5C2624F"/>
    <w:multiLevelType w:val="multilevel"/>
    <w:tmpl w:val="25E4F6A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">
    <w:nsid w:val="77D732B3"/>
    <w:multiLevelType w:val="multilevel"/>
    <w:tmpl w:val="BAACCB1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7CD96C3F"/>
    <w:multiLevelType w:val="hybridMultilevel"/>
    <w:tmpl w:val="7458C0B6"/>
    <w:lvl w:ilvl="0" w:tplc="8F6455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32F9C"/>
    <w:multiLevelType w:val="hybridMultilevel"/>
    <w:tmpl w:val="BF20E662"/>
    <w:lvl w:ilvl="0" w:tplc="4C82958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11"/>
  </w:num>
  <w:num w:numId="7">
    <w:abstractNumId w:val="1"/>
  </w:num>
  <w:num w:numId="8">
    <w:abstractNumId w:val="5"/>
  </w:num>
  <w:num w:numId="9">
    <w:abstractNumId w:val="12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  <w:num w:numId="14">
    <w:abstractNumId w:val="13"/>
  </w:num>
  <w:num w:numId="1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53"/>
    <w:rsid w:val="00000569"/>
    <w:rsid w:val="00000D39"/>
    <w:rsid w:val="00000E3D"/>
    <w:rsid w:val="00001D39"/>
    <w:rsid w:val="00002182"/>
    <w:rsid w:val="000024B4"/>
    <w:rsid w:val="00004FFE"/>
    <w:rsid w:val="00006C8B"/>
    <w:rsid w:val="000072DF"/>
    <w:rsid w:val="000074DF"/>
    <w:rsid w:val="0000750B"/>
    <w:rsid w:val="0001039E"/>
    <w:rsid w:val="00010B7B"/>
    <w:rsid w:val="00011944"/>
    <w:rsid w:val="00012A7C"/>
    <w:rsid w:val="00013890"/>
    <w:rsid w:val="00015137"/>
    <w:rsid w:val="00015E8C"/>
    <w:rsid w:val="00016C6B"/>
    <w:rsid w:val="00016FED"/>
    <w:rsid w:val="000178CA"/>
    <w:rsid w:val="0002159B"/>
    <w:rsid w:val="0002173B"/>
    <w:rsid w:val="00021DDC"/>
    <w:rsid w:val="0002283E"/>
    <w:rsid w:val="000231E2"/>
    <w:rsid w:val="00023F2A"/>
    <w:rsid w:val="000243D7"/>
    <w:rsid w:val="000252FB"/>
    <w:rsid w:val="00025940"/>
    <w:rsid w:val="000259AE"/>
    <w:rsid w:val="00026FEB"/>
    <w:rsid w:val="00027402"/>
    <w:rsid w:val="00027C8F"/>
    <w:rsid w:val="000303D8"/>
    <w:rsid w:val="00030561"/>
    <w:rsid w:val="0003066C"/>
    <w:rsid w:val="00031DDA"/>
    <w:rsid w:val="000320D8"/>
    <w:rsid w:val="0003321A"/>
    <w:rsid w:val="000338C7"/>
    <w:rsid w:val="00033A54"/>
    <w:rsid w:val="00034398"/>
    <w:rsid w:val="00035109"/>
    <w:rsid w:val="0003562A"/>
    <w:rsid w:val="0003578D"/>
    <w:rsid w:val="00035B31"/>
    <w:rsid w:val="00035C03"/>
    <w:rsid w:val="00035EF1"/>
    <w:rsid w:val="000366E5"/>
    <w:rsid w:val="00036E2D"/>
    <w:rsid w:val="000375D5"/>
    <w:rsid w:val="00040266"/>
    <w:rsid w:val="0004412E"/>
    <w:rsid w:val="00044B25"/>
    <w:rsid w:val="00045804"/>
    <w:rsid w:val="00045845"/>
    <w:rsid w:val="000458FD"/>
    <w:rsid w:val="0004599A"/>
    <w:rsid w:val="00045AA2"/>
    <w:rsid w:val="00045E9B"/>
    <w:rsid w:val="0004624A"/>
    <w:rsid w:val="00046909"/>
    <w:rsid w:val="0004742F"/>
    <w:rsid w:val="00047F2A"/>
    <w:rsid w:val="000515E9"/>
    <w:rsid w:val="000519B7"/>
    <w:rsid w:val="00051B5C"/>
    <w:rsid w:val="00051F64"/>
    <w:rsid w:val="0005219B"/>
    <w:rsid w:val="0005225E"/>
    <w:rsid w:val="000527EA"/>
    <w:rsid w:val="0005291B"/>
    <w:rsid w:val="00052A0E"/>
    <w:rsid w:val="00052ABA"/>
    <w:rsid w:val="00053B6B"/>
    <w:rsid w:val="00053B75"/>
    <w:rsid w:val="00053F51"/>
    <w:rsid w:val="000542CD"/>
    <w:rsid w:val="00054FB4"/>
    <w:rsid w:val="000553AF"/>
    <w:rsid w:val="00055890"/>
    <w:rsid w:val="00055E8B"/>
    <w:rsid w:val="00055F0D"/>
    <w:rsid w:val="000565B3"/>
    <w:rsid w:val="00056EFA"/>
    <w:rsid w:val="00057236"/>
    <w:rsid w:val="0005766E"/>
    <w:rsid w:val="00057955"/>
    <w:rsid w:val="00060F85"/>
    <w:rsid w:val="00061611"/>
    <w:rsid w:val="000616B7"/>
    <w:rsid w:val="00061B45"/>
    <w:rsid w:val="0006224F"/>
    <w:rsid w:val="000629FF"/>
    <w:rsid w:val="00062AF5"/>
    <w:rsid w:val="000632D1"/>
    <w:rsid w:val="000638CB"/>
    <w:rsid w:val="000639EC"/>
    <w:rsid w:val="00063F95"/>
    <w:rsid w:val="00064025"/>
    <w:rsid w:val="00064BF1"/>
    <w:rsid w:val="00064DA2"/>
    <w:rsid w:val="0006540A"/>
    <w:rsid w:val="000654B6"/>
    <w:rsid w:val="000662B0"/>
    <w:rsid w:val="0006687B"/>
    <w:rsid w:val="00066BEE"/>
    <w:rsid w:val="00067A62"/>
    <w:rsid w:val="00070FFA"/>
    <w:rsid w:val="00071817"/>
    <w:rsid w:val="00071C2D"/>
    <w:rsid w:val="00071DBD"/>
    <w:rsid w:val="00072286"/>
    <w:rsid w:val="0007273B"/>
    <w:rsid w:val="00073445"/>
    <w:rsid w:val="00074117"/>
    <w:rsid w:val="00074168"/>
    <w:rsid w:val="00074A77"/>
    <w:rsid w:val="00074DE4"/>
    <w:rsid w:val="00075ABE"/>
    <w:rsid w:val="00075D8A"/>
    <w:rsid w:val="00076091"/>
    <w:rsid w:val="000769CA"/>
    <w:rsid w:val="000776E2"/>
    <w:rsid w:val="00077935"/>
    <w:rsid w:val="000779E3"/>
    <w:rsid w:val="00080D68"/>
    <w:rsid w:val="000810ED"/>
    <w:rsid w:val="0008150E"/>
    <w:rsid w:val="00081849"/>
    <w:rsid w:val="0008188F"/>
    <w:rsid w:val="000823D2"/>
    <w:rsid w:val="0008294D"/>
    <w:rsid w:val="000831BA"/>
    <w:rsid w:val="00084185"/>
    <w:rsid w:val="00084737"/>
    <w:rsid w:val="0008485D"/>
    <w:rsid w:val="00084B02"/>
    <w:rsid w:val="00084BDB"/>
    <w:rsid w:val="00084CAE"/>
    <w:rsid w:val="000850AB"/>
    <w:rsid w:val="000853A4"/>
    <w:rsid w:val="00085408"/>
    <w:rsid w:val="00085626"/>
    <w:rsid w:val="0008588E"/>
    <w:rsid w:val="000861C4"/>
    <w:rsid w:val="000864EE"/>
    <w:rsid w:val="000866BB"/>
    <w:rsid w:val="00086BBA"/>
    <w:rsid w:val="00086C19"/>
    <w:rsid w:val="000902A1"/>
    <w:rsid w:val="00090EE8"/>
    <w:rsid w:val="00091461"/>
    <w:rsid w:val="00092138"/>
    <w:rsid w:val="000921E4"/>
    <w:rsid w:val="000924CE"/>
    <w:rsid w:val="00093527"/>
    <w:rsid w:val="00093EF2"/>
    <w:rsid w:val="000940FA"/>
    <w:rsid w:val="00095EB7"/>
    <w:rsid w:val="00095F9A"/>
    <w:rsid w:val="00096503"/>
    <w:rsid w:val="00097357"/>
    <w:rsid w:val="0009785C"/>
    <w:rsid w:val="0009788C"/>
    <w:rsid w:val="00097A64"/>
    <w:rsid w:val="000A0423"/>
    <w:rsid w:val="000A11A5"/>
    <w:rsid w:val="000A1381"/>
    <w:rsid w:val="000A185B"/>
    <w:rsid w:val="000A2122"/>
    <w:rsid w:val="000A282D"/>
    <w:rsid w:val="000A35BB"/>
    <w:rsid w:val="000A3951"/>
    <w:rsid w:val="000A4DD1"/>
    <w:rsid w:val="000A543C"/>
    <w:rsid w:val="000A5D8B"/>
    <w:rsid w:val="000A6559"/>
    <w:rsid w:val="000B0C55"/>
    <w:rsid w:val="000B1604"/>
    <w:rsid w:val="000B1722"/>
    <w:rsid w:val="000B2BD2"/>
    <w:rsid w:val="000B32A1"/>
    <w:rsid w:val="000B32CB"/>
    <w:rsid w:val="000B3438"/>
    <w:rsid w:val="000B3BCA"/>
    <w:rsid w:val="000B45AA"/>
    <w:rsid w:val="000B47E1"/>
    <w:rsid w:val="000B48D9"/>
    <w:rsid w:val="000B563F"/>
    <w:rsid w:val="000B5775"/>
    <w:rsid w:val="000B5AD8"/>
    <w:rsid w:val="000B7040"/>
    <w:rsid w:val="000B7B06"/>
    <w:rsid w:val="000C0501"/>
    <w:rsid w:val="000C0B5B"/>
    <w:rsid w:val="000C0E0D"/>
    <w:rsid w:val="000C172A"/>
    <w:rsid w:val="000C2655"/>
    <w:rsid w:val="000C2A9A"/>
    <w:rsid w:val="000C3579"/>
    <w:rsid w:val="000C36D8"/>
    <w:rsid w:val="000C4607"/>
    <w:rsid w:val="000C4C47"/>
    <w:rsid w:val="000C53F3"/>
    <w:rsid w:val="000C5BC9"/>
    <w:rsid w:val="000C6F72"/>
    <w:rsid w:val="000C783C"/>
    <w:rsid w:val="000C7F87"/>
    <w:rsid w:val="000D08A3"/>
    <w:rsid w:val="000D1044"/>
    <w:rsid w:val="000D1664"/>
    <w:rsid w:val="000D166E"/>
    <w:rsid w:val="000D203E"/>
    <w:rsid w:val="000D22D2"/>
    <w:rsid w:val="000D295A"/>
    <w:rsid w:val="000D2E3F"/>
    <w:rsid w:val="000D3FEC"/>
    <w:rsid w:val="000D4481"/>
    <w:rsid w:val="000D5383"/>
    <w:rsid w:val="000D58D2"/>
    <w:rsid w:val="000D5CDF"/>
    <w:rsid w:val="000D63E0"/>
    <w:rsid w:val="000D75B9"/>
    <w:rsid w:val="000D7A37"/>
    <w:rsid w:val="000E04FD"/>
    <w:rsid w:val="000E1739"/>
    <w:rsid w:val="000E299E"/>
    <w:rsid w:val="000E477E"/>
    <w:rsid w:val="000E4A34"/>
    <w:rsid w:val="000E4D17"/>
    <w:rsid w:val="000E7139"/>
    <w:rsid w:val="000E7856"/>
    <w:rsid w:val="000E7C85"/>
    <w:rsid w:val="000F1052"/>
    <w:rsid w:val="000F1110"/>
    <w:rsid w:val="000F1378"/>
    <w:rsid w:val="000F2107"/>
    <w:rsid w:val="000F23BE"/>
    <w:rsid w:val="000F2763"/>
    <w:rsid w:val="000F38EF"/>
    <w:rsid w:val="000F5439"/>
    <w:rsid w:val="000F5AE8"/>
    <w:rsid w:val="000F6365"/>
    <w:rsid w:val="000F63D2"/>
    <w:rsid w:val="000F72B6"/>
    <w:rsid w:val="000F7426"/>
    <w:rsid w:val="000F752E"/>
    <w:rsid w:val="000F7B54"/>
    <w:rsid w:val="000F7BA4"/>
    <w:rsid w:val="0010050C"/>
    <w:rsid w:val="00101099"/>
    <w:rsid w:val="001011DB"/>
    <w:rsid w:val="00101C55"/>
    <w:rsid w:val="001020DE"/>
    <w:rsid w:val="0010249C"/>
    <w:rsid w:val="001025E6"/>
    <w:rsid w:val="00103289"/>
    <w:rsid w:val="00103BBB"/>
    <w:rsid w:val="00105659"/>
    <w:rsid w:val="00105D16"/>
    <w:rsid w:val="00111039"/>
    <w:rsid w:val="00112652"/>
    <w:rsid w:val="00112828"/>
    <w:rsid w:val="00112CEB"/>
    <w:rsid w:val="00113020"/>
    <w:rsid w:val="001136C9"/>
    <w:rsid w:val="001142F8"/>
    <w:rsid w:val="00115C18"/>
    <w:rsid w:val="00115E89"/>
    <w:rsid w:val="0011600C"/>
    <w:rsid w:val="00116027"/>
    <w:rsid w:val="00117214"/>
    <w:rsid w:val="001212F6"/>
    <w:rsid w:val="001213BF"/>
    <w:rsid w:val="0012193E"/>
    <w:rsid w:val="001239F9"/>
    <w:rsid w:val="00124845"/>
    <w:rsid w:val="001249A9"/>
    <w:rsid w:val="00124AAB"/>
    <w:rsid w:val="00124B83"/>
    <w:rsid w:val="00125FC9"/>
    <w:rsid w:val="00130C93"/>
    <w:rsid w:val="00130CAC"/>
    <w:rsid w:val="00130DE7"/>
    <w:rsid w:val="00130E0A"/>
    <w:rsid w:val="001324E4"/>
    <w:rsid w:val="0013280A"/>
    <w:rsid w:val="00133473"/>
    <w:rsid w:val="001348C0"/>
    <w:rsid w:val="00134ACB"/>
    <w:rsid w:val="00134D38"/>
    <w:rsid w:val="00134E74"/>
    <w:rsid w:val="00134F16"/>
    <w:rsid w:val="0013578B"/>
    <w:rsid w:val="001369DB"/>
    <w:rsid w:val="00137764"/>
    <w:rsid w:val="00137DB4"/>
    <w:rsid w:val="0014027A"/>
    <w:rsid w:val="001407A8"/>
    <w:rsid w:val="00140A41"/>
    <w:rsid w:val="00140CDF"/>
    <w:rsid w:val="00140EBD"/>
    <w:rsid w:val="00141298"/>
    <w:rsid w:val="001412BD"/>
    <w:rsid w:val="00141CA8"/>
    <w:rsid w:val="00141CD0"/>
    <w:rsid w:val="0014296C"/>
    <w:rsid w:val="00142B05"/>
    <w:rsid w:val="00142B9D"/>
    <w:rsid w:val="001432A6"/>
    <w:rsid w:val="001433EA"/>
    <w:rsid w:val="00143CF8"/>
    <w:rsid w:val="0014538A"/>
    <w:rsid w:val="00147828"/>
    <w:rsid w:val="0015027C"/>
    <w:rsid w:val="00150C84"/>
    <w:rsid w:val="001511C1"/>
    <w:rsid w:val="00152049"/>
    <w:rsid w:val="001523C9"/>
    <w:rsid w:val="00152B3F"/>
    <w:rsid w:val="001536B1"/>
    <w:rsid w:val="00153CFA"/>
    <w:rsid w:val="00153DC6"/>
    <w:rsid w:val="0015460D"/>
    <w:rsid w:val="001554FA"/>
    <w:rsid w:val="00155944"/>
    <w:rsid w:val="00155F01"/>
    <w:rsid w:val="0015643C"/>
    <w:rsid w:val="00157198"/>
    <w:rsid w:val="0015731F"/>
    <w:rsid w:val="00157A39"/>
    <w:rsid w:val="00157A54"/>
    <w:rsid w:val="00157AEE"/>
    <w:rsid w:val="0016026C"/>
    <w:rsid w:val="001602BB"/>
    <w:rsid w:val="0016034F"/>
    <w:rsid w:val="00160CAF"/>
    <w:rsid w:val="00161765"/>
    <w:rsid w:val="0016195A"/>
    <w:rsid w:val="0016235E"/>
    <w:rsid w:val="00163F27"/>
    <w:rsid w:val="0016579F"/>
    <w:rsid w:val="001662F7"/>
    <w:rsid w:val="0016782D"/>
    <w:rsid w:val="00167B88"/>
    <w:rsid w:val="00170021"/>
    <w:rsid w:val="001713B0"/>
    <w:rsid w:val="00171403"/>
    <w:rsid w:val="001721A4"/>
    <w:rsid w:val="0017262B"/>
    <w:rsid w:val="001748F6"/>
    <w:rsid w:val="00174CF5"/>
    <w:rsid w:val="001750AB"/>
    <w:rsid w:val="0017569E"/>
    <w:rsid w:val="00175EA3"/>
    <w:rsid w:val="00176E45"/>
    <w:rsid w:val="00177108"/>
    <w:rsid w:val="0017744F"/>
    <w:rsid w:val="00180AD0"/>
    <w:rsid w:val="00180CDD"/>
    <w:rsid w:val="00180EEA"/>
    <w:rsid w:val="00180FB9"/>
    <w:rsid w:val="00181DAB"/>
    <w:rsid w:val="00182FB9"/>
    <w:rsid w:val="00183411"/>
    <w:rsid w:val="00184094"/>
    <w:rsid w:val="00184165"/>
    <w:rsid w:val="00184176"/>
    <w:rsid w:val="0018444A"/>
    <w:rsid w:val="001847E5"/>
    <w:rsid w:val="0018492B"/>
    <w:rsid w:val="00185707"/>
    <w:rsid w:val="00185915"/>
    <w:rsid w:val="00185F94"/>
    <w:rsid w:val="00186098"/>
    <w:rsid w:val="0018630A"/>
    <w:rsid w:val="001863AD"/>
    <w:rsid w:val="001864BA"/>
    <w:rsid w:val="00186F7A"/>
    <w:rsid w:val="001871E9"/>
    <w:rsid w:val="001872AC"/>
    <w:rsid w:val="0019075B"/>
    <w:rsid w:val="0019127C"/>
    <w:rsid w:val="00191E45"/>
    <w:rsid w:val="00193223"/>
    <w:rsid w:val="001936F6"/>
    <w:rsid w:val="00193E0B"/>
    <w:rsid w:val="001943FF"/>
    <w:rsid w:val="00194704"/>
    <w:rsid w:val="0019574D"/>
    <w:rsid w:val="00196E20"/>
    <w:rsid w:val="00197075"/>
    <w:rsid w:val="00197634"/>
    <w:rsid w:val="001A1027"/>
    <w:rsid w:val="001A10FA"/>
    <w:rsid w:val="001A11B9"/>
    <w:rsid w:val="001A1269"/>
    <w:rsid w:val="001A16D3"/>
    <w:rsid w:val="001A1E85"/>
    <w:rsid w:val="001A212C"/>
    <w:rsid w:val="001A2473"/>
    <w:rsid w:val="001A298B"/>
    <w:rsid w:val="001A2D43"/>
    <w:rsid w:val="001A39F7"/>
    <w:rsid w:val="001A3E02"/>
    <w:rsid w:val="001A3E92"/>
    <w:rsid w:val="001A4AA6"/>
    <w:rsid w:val="001A5175"/>
    <w:rsid w:val="001A6088"/>
    <w:rsid w:val="001A61A5"/>
    <w:rsid w:val="001A6ADC"/>
    <w:rsid w:val="001A6C14"/>
    <w:rsid w:val="001A774C"/>
    <w:rsid w:val="001A7A70"/>
    <w:rsid w:val="001A7BC3"/>
    <w:rsid w:val="001B059F"/>
    <w:rsid w:val="001B0B6F"/>
    <w:rsid w:val="001B1605"/>
    <w:rsid w:val="001B1746"/>
    <w:rsid w:val="001B1EB7"/>
    <w:rsid w:val="001B2838"/>
    <w:rsid w:val="001B2AAD"/>
    <w:rsid w:val="001B3CA5"/>
    <w:rsid w:val="001B423C"/>
    <w:rsid w:val="001B4753"/>
    <w:rsid w:val="001B48A7"/>
    <w:rsid w:val="001B562D"/>
    <w:rsid w:val="001B5BA4"/>
    <w:rsid w:val="001B6370"/>
    <w:rsid w:val="001B6E03"/>
    <w:rsid w:val="001C0382"/>
    <w:rsid w:val="001C0A46"/>
    <w:rsid w:val="001C0BE4"/>
    <w:rsid w:val="001C0CA5"/>
    <w:rsid w:val="001C20F5"/>
    <w:rsid w:val="001C2B63"/>
    <w:rsid w:val="001C2F7A"/>
    <w:rsid w:val="001C3082"/>
    <w:rsid w:val="001C3ADC"/>
    <w:rsid w:val="001C3F68"/>
    <w:rsid w:val="001C4669"/>
    <w:rsid w:val="001C4692"/>
    <w:rsid w:val="001C4A05"/>
    <w:rsid w:val="001C5633"/>
    <w:rsid w:val="001C6449"/>
    <w:rsid w:val="001C65F9"/>
    <w:rsid w:val="001C699B"/>
    <w:rsid w:val="001C76A4"/>
    <w:rsid w:val="001D0319"/>
    <w:rsid w:val="001D1D34"/>
    <w:rsid w:val="001D4B77"/>
    <w:rsid w:val="001D4E0B"/>
    <w:rsid w:val="001D50EC"/>
    <w:rsid w:val="001D523C"/>
    <w:rsid w:val="001D5360"/>
    <w:rsid w:val="001D6246"/>
    <w:rsid w:val="001D6BB0"/>
    <w:rsid w:val="001D7F29"/>
    <w:rsid w:val="001E10AF"/>
    <w:rsid w:val="001E14BF"/>
    <w:rsid w:val="001E2275"/>
    <w:rsid w:val="001E2BB9"/>
    <w:rsid w:val="001E2E7F"/>
    <w:rsid w:val="001E4FFE"/>
    <w:rsid w:val="001E5198"/>
    <w:rsid w:val="001E5725"/>
    <w:rsid w:val="001E5B06"/>
    <w:rsid w:val="001E63E7"/>
    <w:rsid w:val="001E66F9"/>
    <w:rsid w:val="001E69D3"/>
    <w:rsid w:val="001E75D8"/>
    <w:rsid w:val="001E7D90"/>
    <w:rsid w:val="001F14FD"/>
    <w:rsid w:val="001F158F"/>
    <w:rsid w:val="001F15A7"/>
    <w:rsid w:val="001F1B83"/>
    <w:rsid w:val="001F233F"/>
    <w:rsid w:val="001F3C38"/>
    <w:rsid w:val="001F40B7"/>
    <w:rsid w:val="001F4646"/>
    <w:rsid w:val="001F519A"/>
    <w:rsid w:val="001F527C"/>
    <w:rsid w:val="001F5F30"/>
    <w:rsid w:val="001F6197"/>
    <w:rsid w:val="001F6E76"/>
    <w:rsid w:val="00200721"/>
    <w:rsid w:val="002007F3"/>
    <w:rsid w:val="0020129D"/>
    <w:rsid w:val="00201E35"/>
    <w:rsid w:val="00202F65"/>
    <w:rsid w:val="00203508"/>
    <w:rsid w:val="00203E84"/>
    <w:rsid w:val="00204625"/>
    <w:rsid w:val="00204FF0"/>
    <w:rsid w:val="00205FE8"/>
    <w:rsid w:val="0020647B"/>
    <w:rsid w:val="00206948"/>
    <w:rsid w:val="0020779A"/>
    <w:rsid w:val="00210230"/>
    <w:rsid w:val="00210A57"/>
    <w:rsid w:val="00211667"/>
    <w:rsid w:val="00212768"/>
    <w:rsid w:val="00212BCB"/>
    <w:rsid w:val="00212EB9"/>
    <w:rsid w:val="00213035"/>
    <w:rsid w:val="002133C3"/>
    <w:rsid w:val="0021384E"/>
    <w:rsid w:val="00215137"/>
    <w:rsid w:val="00215596"/>
    <w:rsid w:val="00215F6E"/>
    <w:rsid w:val="002162EE"/>
    <w:rsid w:val="00216595"/>
    <w:rsid w:val="0021740A"/>
    <w:rsid w:val="00217723"/>
    <w:rsid w:val="00220B83"/>
    <w:rsid w:val="00220E04"/>
    <w:rsid w:val="00221108"/>
    <w:rsid w:val="00221EC5"/>
    <w:rsid w:val="002220E0"/>
    <w:rsid w:val="002220E8"/>
    <w:rsid w:val="00223F26"/>
    <w:rsid w:val="0022480C"/>
    <w:rsid w:val="00224ACB"/>
    <w:rsid w:val="0022547C"/>
    <w:rsid w:val="00226269"/>
    <w:rsid w:val="002311B6"/>
    <w:rsid w:val="002315A6"/>
    <w:rsid w:val="00231B17"/>
    <w:rsid w:val="00231B1F"/>
    <w:rsid w:val="00231E44"/>
    <w:rsid w:val="0023208D"/>
    <w:rsid w:val="00232192"/>
    <w:rsid w:val="0023391E"/>
    <w:rsid w:val="00235071"/>
    <w:rsid w:val="002366A4"/>
    <w:rsid w:val="00236978"/>
    <w:rsid w:val="00236A2D"/>
    <w:rsid w:val="00236C90"/>
    <w:rsid w:val="00237336"/>
    <w:rsid w:val="0023738F"/>
    <w:rsid w:val="00237804"/>
    <w:rsid w:val="00237879"/>
    <w:rsid w:val="00237C2A"/>
    <w:rsid w:val="00237C89"/>
    <w:rsid w:val="00240566"/>
    <w:rsid w:val="00241353"/>
    <w:rsid w:val="00241AF8"/>
    <w:rsid w:val="0024267C"/>
    <w:rsid w:val="00242900"/>
    <w:rsid w:val="00242F1D"/>
    <w:rsid w:val="002435A5"/>
    <w:rsid w:val="00245308"/>
    <w:rsid w:val="0024558D"/>
    <w:rsid w:val="002456BF"/>
    <w:rsid w:val="00245C4D"/>
    <w:rsid w:val="00245E48"/>
    <w:rsid w:val="00246E9B"/>
    <w:rsid w:val="00250445"/>
    <w:rsid w:val="002505D3"/>
    <w:rsid w:val="00250B98"/>
    <w:rsid w:val="00251318"/>
    <w:rsid w:val="0025137C"/>
    <w:rsid w:val="0025147D"/>
    <w:rsid w:val="002520C7"/>
    <w:rsid w:val="00252383"/>
    <w:rsid w:val="002523B3"/>
    <w:rsid w:val="002526A1"/>
    <w:rsid w:val="00252B7F"/>
    <w:rsid w:val="00254582"/>
    <w:rsid w:val="00254601"/>
    <w:rsid w:val="0025587A"/>
    <w:rsid w:val="00255BBD"/>
    <w:rsid w:val="00256451"/>
    <w:rsid w:val="002574D5"/>
    <w:rsid w:val="0025779E"/>
    <w:rsid w:val="00257E19"/>
    <w:rsid w:val="0026183F"/>
    <w:rsid w:val="0026245D"/>
    <w:rsid w:val="002624F2"/>
    <w:rsid w:val="002626C0"/>
    <w:rsid w:val="00262913"/>
    <w:rsid w:val="00262C5C"/>
    <w:rsid w:val="00263845"/>
    <w:rsid w:val="00264442"/>
    <w:rsid w:val="002648FD"/>
    <w:rsid w:val="00264BCB"/>
    <w:rsid w:val="002657E7"/>
    <w:rsid w:val="002671B0"/>
    <w:rsid w:val="00267CD9"/>
    <w:rsid w:val="00267F40"/>
    <w:rsid w:val="0027136D"/>
    <w:rsid w:val="002714B2"/>
    <w:rsid w:val="0027183F"/>
    <w:rsid w:val="00271950"/>
    <w:rsid w:val="00271F1A"/>
    <w:rsid w:val="0027219C"/>
    <w:rsid w:val="00272563"/>
    <w:rsid w:val="0027331A"/>
    <w:rsid w:val="0027348F"/>
    <w:rsid w:val="00273A9B"/>
    <w:rsid w:val="00273F03"/>
    <w:rsid w:val="002743B1"/>
    <w:rsid w:val="00274434"/>
    <w:rsid w:val="00274808"/>
    <w:rsid w:val="00274BCB"/>
    <w:rsid w:val="002773C4"/>
    <w:rsid w:val="00277688"/>
    <w:rsid w:val="00277A85"/>
    <w:rsid w:val="00280103"/>
    <w:rsid w:val="002807C5"/>
    <w:rsid w:val="00281297"/>
    <w:rsid w:val="0028248E"/>
    <w:rsid w:val="00282624"/>
    <w:rsid w:val="00282E97"/>
    <w:rsid w:val="00283866"/>
    <w:rsid w:val="00284DE1"/>
    <w:rsid w:val="00285105"/>
    <w:rsid w:val="00285B67"/>
    <w:rsid w:val="00285C40"/>
    <w:rsid w:val="00285FAB"/>
    <w:rsid w:val="00286F19"/>
    <w:rsid w:val="00287A78"/>
    <w:rsid w:val="00287B19"/>
    <w:rsid w:val="00290248"/>
    <w:rsid w:val="00290573"/>
    <w:rsid w:val="00290F2B"/>
    <w:rsid w:val="00291238"/>
    <w:rsid w:val="002915B5"/>
    <w:rsid w:val="0029201E"/>
    <w:rsid w:val="0029305B"/>
    <w:rsid w:val="0029308C"/>
    <w:rsid w:val="002935A1"/>
    <w:rsid w:val="00293614"/>
    <w:rsid w:val="00293B7B"/>
    <w:rsid w:val="00295780"/>
    <w:rsid w:val="00295FA9"/>
    <w:rsid w:val="00297FAF"/>
    <w:rsid w:val="00297FBE"/>
    <w:rsid w:val="002A013C"/>
    <w:rsid w:val="002A03E3"/>
    <w:rsid w:val="002A10F1"/>
    <w:rsid w:val="002A153D"/>
    <w:rsid w:val="002A1743"/>
    <w:rsid w:val="002A1A65"/>
    <w:rsid w:val="002A1B3E"/>
    <w:rsid w:val="002A1D95"/>
    <w:rsid w:val="002A201D"/>
    <w:rsid w:val="002A2107"/>
    <w:rsid w:val="002A224E"/>
    <w:rsid w:val="002A254E"/>
    <w:rsid w:val="002A3081"/>
    <w:rsid w:val="002A35A2"/>
    <w:rsid w:val="002A36E4"/>
    <w:rsid w:val="002A495C"/>
    <w:rsid w:val="002A4A28"/>
    <w:rsid w:val="002A4F4B"/>
    <w:rsid w:val="002A526F"/>
    <w:rsid w:val="002A538D"/>
    <w:rsid w:val="002A5C38"/>
    <w:rsid w:val="002A5CB4"/>
    <w:rsid w:val="002A7155"/>
    <w:rsid w:val="002A7744"/>
    <w:rsid w:val="002A7C88"/>
    <w:rsid w:val="002B0A5B"/>
    <w:rsid w:val="002B1CA0"/>
    <w:rsid w:val="002B1CA4"/>
    <w:rsid w:val="002B289A"/>
    <w:rsid w:val="002B2E6D"/>
    <w:rsid w:val="002B32E0"/>
    <w:rsid w:val="002B4079"/>
    <w:rsid w:val="002B4714"/>
    <w:rsid w:val="002B5442"/>
    <w:rsid w:val="002B5C4F"/>
    <w:rsid w:val="002B5CE8"/>
    <w:rsid w:val="002B60D8"/>
    <w:rsid w:val="002B6808"/>
    <w:rsid w:val="002B6E49"/>
    <w:rsid w:val="002C039C"/>
    <w:rsid w:val="002C0B45"/>
    <w:rsid w:val="002C0E96"/>
    <w:rsid w:val="002C138B"/>
    <w:rsid w:val="002C16A1"/>
    <w:rsid w:val="002C18CB"/>
    <w:rsid w:val="002C251D"/>
    <w:rsid w:val="002C4687"/>
    <w:rsid w:val="002C4B09"/>
    <w:rsid w:val="002C5BD8"/>
    <w:rsid w:val="002C5FC3"/>
    <w:rsid w:val="002C6991"/>
    <w:rsid w:val="002C729F"/>
    <w:rsid w:val="002C7BE8"/>
    <w:rsid w:val="002D15CD"/>
    <w:rsid w:val="002D2302"/>
    <w:rsid w:val="002D2417"/>
    <w:rsid w:val="002D2759"/>
    <w:rsid w:val="002D2BAA"/>
    <w:rsid w:val="002D2C34"/>
    <w:rsid w:val="002D4867"/>
    <w:rsid w:val="002D4E35"/>
    <w:rsid w:val="002D4F6B"/>
    <w:rsid w:val="002D54F5"/>
    <w:rsid w:val="002D5914"/>
    <w:rsid w:val="002D5DDD"/>
    <w:rsid w:val="002D678B"/>
    <w:rsid w:val="002D6A4C"/>
    <w:rsid w:val="002D754E"/>
    <w:rsid w:val="002D7FC1"/>
    <w:rsid w:val="002E0BA1"/>
    <w:rsid w:val="002E0F28"/>
    <w:rsid w:val="002E11FF"/>
    <w:rsid w:val="002E1C58"/>
    <w:rsid w:val="002E1F90"/>
    <w:rsid w:val="002E24DC"/>
    <w:rsid w:val="002E2B7E"/>
    <w:rsid w:val="002E3628"/>
    <w:rsid w:val="002E3704"/>
    <w:rsid w:val="002E385C"/>
    <w:rsid w:val="002E3C4E"/>
    <w:rsid w:val="002E3ED2"/>
    <w:rsid w:val="002E42E7"/>
    <w:rsid w:val="002E46D1"/>
    <w:rsid w:val="002E48EB"/>
    <w:rsid w:val="002E4B17"/>
    <w:rsid w:val="002E53BE"/>
    <w:rsid w:val="002E6018"/>
    <w:rsid w:val="002E6253"/>
    <w:rsid w:val="002E648A"/>
    <w:rsid w:val="002E6B1F"/>
    <w:rsid w:val="002E738A"/>
    <w:rsid w:val="002E7FD8"/>
    <w:rsid w:val="002F0233"/>
    <w:rsid w:val="002F128A"/>
    <w:rsid w:val="002F19D0"/>
    <w:rsid w:val="002F1B96"/>
    <w:rsid w:val="002F1DF1"/>
    <w:rsid w:val="002F1FCB"/>
    <w:rsid w:val="002F3447"/>
    <w:rsid w:val="002F3D15"/>
    <w:rsid w:val="002F48D1"/>
    <w:rsid w:val="002F4DD7"/>
    <w:rsid w:val="002F5CE1"/>
    <w:rsid w:val="002F6372"/>
    <w:rsid w:val="002F66E6"/>
    <w:rsid w:val="002F7675"/>
    <w:rsid w:val="002F771F"/>
    <w:rsid w:val="002F7842"/>
    <w:rsid w:val="00300421"/>
    <w:rsid w:val="00301490"/>
    <w:rsid w:val="00301A79"/>
    <w:rsid w:val="00301CCF"/>
    <w:rsid w:val="00301DEE"/>
    <w:rsid w:val="00301E79"/>
    <w:rsid w:val="003021FD"/>
    <w:rsid w:val="003036DA"/>
    <w:rsid w:val="0030386F"/>
    <w:rsid w:val="00303D59"/>
    <w:rsid w:val="003044D1"/>
    <w:rsid w:val="00304516"/>
    <w:rsid w:val="00304657"/>
    <w:rsid w:val="003052DE"/>
    <w:rsid w:val="00306B48"/>
    <w:rsid w:val="0030760B"/>
    <w:rsid w:val="003077FD"/>
    <w:rsid w:val="0031076A"/>
    <w:rsid w:val="0031093B"/>
    <w:rsid w:val="00310BBB"/>
    <w:rsid w:val="00310E10"/>
    <w:rsid w:val="00312233"/>
    <w:rsid w:val="00312393"/>
    <w:rsid w:val="00313838"/>
    <w:rsid w:val="0031393B"/>
    <w:rsid w:val="003142DE"/>
    <w:rsid w:val="0031461D"/>
    <w:rsid w:val="00314BD1"/>
    <w:rsid w:val="0031502F"/>
    <w:rsid w:val="003163B1"/>
    <w:rsid w:val="00317C50"/>
    <w:rsid w:val="003203E8"/>
    <w:rsid w:val="00320706"/>
    <w:rsid w:val="00322E99"/>
    <w:rsid w:val="00323905"/>
    <w:rsid w:val="003247B1"/>
    <w:rsid w:val="00324B64"/>
    <w:rsid w:val="00324B74"/>
    <w:rsid w:val="00324EFF"/>
    <w:rsid w:val="0032580B"/>
    <w:rsid w:val="00325AF6"/>
    <w:rsid w:val="00325F0F"/>
    <w:rsid w:val="00325FD7"/>
    <w:rsid w:val="0032684D"/>
    <w:rsid w:val="00330347"/>
    <w:rsid w:val="003307C3"/>
    <w:rsid w:val="00330D48"/>
    <w:rsid w:val="00330E63"/>
    <w:rsid w:val="00332E39"/>
    <w:rsid w:val="00333547"/>
    <w:rsid w:val="00335204"/>
    <w:rsid w:val="003354DF"/>
    <w:rsid w:val="00336AB8"/>
    <w:rsid w:val="00336B4B"/>
    <w:rsid w:val="00336E10"/>
    <w:rsid w:val="003406D1"/>
    <w:rsid w:val="00340E6B"/>
    <w:rsid w:val="003412D9"/>
    <w:rsid w:val="003417E9"/>
    <w:rsid w:val="003428B1"/>
    <w:rsid w:val="00342F01"/>
    <w:rsid w:val="00343279"/>
    <w:rsid w:val="0034360E"/>
    <w:rsid w:val="00343B59"/>
    <w:rsid w:val="00345021"/>
    <w:rsid w:val="0034695F"/>
    <w:rsid w:val="00346F89"/>
    <w:rsid w:val="00347D92"/>
    <w:rsid w:val="0035022A"/>
    <w:rsid w:val="00350615"/>
    <w:rsid w:val="00350A1B"/>
    <w:rsid w:val="00350FD4"/>
    <w:rsid w:val="0035133C"/>
    <w:rsid w:val="00351ACA"/>
    <w:rsid w:val="00351DDB"/>
    <w:rsid w:val="003520CC"/>
    <w:rsid w:val="00352690"/>
    <w:rsid w:val="0035324F"/>
    <w:rsid w:val="00353589"/>
    <w:rsid w:val="00353ABE"/>
    <w:rsid w:val="00353E19"/>
    <w:rsid w:val="00354B09"/>
    <w:rsid w:val="00354C1C"/>
    <w:rsid w:val="00355124"/>
    <w:rsid w:val="003556D1"/>
    <w:rsid w:val="00356223"/>
    <w:rsid w:val="00356633"/>
    <w:rsid w:val="003614E4"/>
    <w:rsid w:val="0036196D"/>
    <w:rsid w:val="00361A32"/>
    <w:rsid w:val="00361E2C"/>
    <w:rsid w:val="00361F7D"/>
    <w:rsid w:val="0036227C"/>
    <w:rsid w:val="003629BA"/>
    <w:rsid w:val="00362CA7"/>
    <w:rsid w:val="00364610"/>
    <w:rsid w:val="00364A07"/>
    <w:rsid w:val="0036503D"/>
    <w:rsid w:val="00365E4D"/>
    <w:rsid w:val="003660DB"/>
    <w:rsid w:val="003663FE"/>
    <w:rsid w:val="00367250"/>
    <w:rsid w:val="00367390"/>
    <w:rsid w:val="00367D90"/>
    <w:rsid w:val="00367D96"/>
    <w:rsid w:val="0037021C"/>
    <w:rsid w:val="0037166F"/>
    <w:rsid w:val="00372369"/>
    <w:rsid w:val="0037241B"/>
    <w:rsid w:val="00372F80"/>
    <w:rsid w:val="003731D0"/>
    <w:rsid w:val="0037382C"/>
    <w:rsid w:val="00373B6A"/>
    <w:rsid w:val="00373B9B"/>
    <w:rsid w:val="00373CC3"/>
    <w:rsid w:val="00374BC6"/>
    <w:rsid w:val="00374FB2"/>
    <w:rsid w:val="0037545F"/>
    <w:rsid w:val="003760DE"/>
    <w:rsid w:val="003764ED"/>
    <w:rsid w:val="00377C72"/>
    <w:rsid w:val="00377F23"/>
    <w:rsid w:val="00380358"/>
    <w:rsid w:val="003810F6"/>
    <w:rsid w:val="003810F9"/>
    <w:rsid w:val="00381297"/>
    <w:rsid w:val="0038179E"/>
    <w:rsid w:val="003818D7"/>
    <w:rsid w:val="003821BB"/>
    <w:rsid w:val="00382356"/>
    <w:rsid w:val="003829EE"/>
    <w:rsid w:val="0038385B"/>
    <w:rsid w:val="003838A4"/>
    <w:rsid w:val="00384E7B"/>
    <w:rsid w:val="00384E8F"/>
    <w:rsid w:val="0038562F"/>
    <w:rsid w:val="00385B37"/>
    <w:rsid w:val="0038609C"/>
    <w:rsid w:val="0038613C"/>
    <w:rsid w:val="0038621A"/>
    <w:rsid w:val="00386559"/>
    <w:rsid w:val="00386907"/>
    <w:rsid w:val="00387183"/>
    <w:rsid w:val="003876D7"/>
    <w:rsid w:val="00387718"/>
    <w:rsid w:val="00387AB6"/>
    <w:rsid w:val="00390D17"/>
    <w:rsid w:val="00390D2E"/>
    <w:rsid w:val="00390F4E"/>
    <w:rsid w:val="003912B6"/>
    <w:rsid w:val="003923D7"/>
    <w:rsid w:val="00392E6E"/>
    <w:rsid w:val="00392EBB"/>
    <w:rsid w:val="0039596F"/>
    <w:rsid w:val="00396326"/>
    <w:rsid w:val="003963EA"/>
    <w:rsid w:val="00396638"/>
    <w:rsid w:val="00396831"/>
    <w:rsid w:val="003A03BB"/>
    <w:rsid w:val="003A0DC4"/>
    <w:rsid w:val="003A1AA8"/>
    <w:rsid w:val="003A1C25"/>
    <w:rsid w:val="003A275F"/>
    <w:rsid w:val="003A297F"/>
    <w:rsid w:val="003A2B2D"/>
    <w:rsid w:val="003A396C"/>
    <w:rsid w:val="003A3BF7"/>
    <w:rsid w:val="003A50E8"/>
    <w:rsid w:val="003A529E"/>
    <w:rsid w:val="003A55B8"/>
    <w:rsid w:val="003A59A1"/>
    <w:rsid w:val="003A5D5F"/>
    <w:rsid w:val="003A6288"/>
    <w:rsid w:val="003A654C"/>
    <w:rsid w:val="003A6669"/>
    <w:rsid w:val="003A6ECD"/>
    <w:rsid w:val="003B046C"/>
    <w:rsid w:val="003B0E08"/>
    <w:rsid w:val="003B1CEC"/>
    <w:rsid w:val="003B218A"/>
    <w:rsid w:val="003B235D"/>
    <w:rsid w:val="003B3151"/>
    <w:rsid w:val="003B32BC"/>
    <w:rsid w:val="003B3703"/>
    <w:rsid w:val="003B3A3C"/>
    <w:rsid w:val="003B4803"/>
    <w:rsid w:val="003B4A4E"/>
    <w:rsid w:val="003B5668"/>
    <w:rsid w:val="003B588F"/>
    <w:rsid w:val="003B5DA3"/>
    <w:rsid w:val="003B5F08"/>
    <w:rsid w:val="003B6D05"/>
    <w:rsid w:val="003B6D37"/>
    <w:rsid w:val="003B6DB0"/>
    <w:rsid w:val="003B6DEF"/>
    <w:rsid w:val="003B7D85"/>
    <w:rsid w:val="003C00F4"/>
    <w:rsid w:val="003C01D9"/>
    <w:rsid w:val="003C0DA3"/>
    <w:rsid w:val="003C129C"/>
    <w:rsid w:val="003C1DB2"/>
    <w:rsid w:val="003C1FDA"/>
    <w:rsid w:val="003C2CA5"/>
    <w:rsid w:val="003C31D1"/>
    <w:rsid w:val="003C3B1E"/>
    <w:rsid w:val="003C3FAD"/>
    <w:rsid w:val="003C4469"/>
    <w:rsid w:val="003C4B5E"/>
    <w:rsid w:val="003C58A6"/>
    <w:rsid w:val="003C5B3D"/>
    <w:rsid w:val="003C723C"/>
    <w:rsid w:val="003C7DB4"/>
    <w:rsid w:val="003C7FDF"/>
    <w:rsid w:val="003D1673"/>
    <w:rsid w:val="003D200C"/>
    <w:rsid w:val="003D229A"/>
    <w:rsid w:val="003D25F9"/>
    <w:rsid w:val="003D27E9"/>
    <w:rsid w:val="003D3755"/>
    <w:rsid w:val="003D436A"/>
    <w:rsid w:val="003D45B9"/>
    <w:rsid w:val="003D4EC1"/>
    <w:rsid w:val="003D5DC7"/>
    <w:rsid w:val="003D69E4"/>
    <w:rsid w:val="003E0403"/>
    <w:rsid w:val="003E1054"/>
    <w:rsid w:val="003E11A0"/>
    <w:rsid w:val="003E186A"/>
    <w:rsid w:val="003E1AD1"/>
    <w:rsid w:val="003E2991"/>
    <w:rsid w:val="003E2B77"/>
    <w:rsid w:val="003E2C6A"/>
    <w:rsid w:val="003E303F"/>
    <w:rsid w:val="003E3102"/>
    <w:rsid w:val="003E3548"/>
    <w:rsid w:val="003E4884"/>
    <w:rsid w:val="003E5D8F"/>
    <w:rsid w:val="003E6031"/>
    <w:rsid w:val="003E61DA"/>
    <w:rsid w:val="003E69D5"/>
    <w:rsid w:val="003E7046"/>
    <w:rsid w:val="003E765F"/>
    <w:rsid w:val="003E7F5A"/>
    <w:rsid w:val="003F1211"/>
    <w:rsid w:val="003F18A8"/>
    <w:rsid w:val="003F1BBC"/>
    <w:rsid w:val="003F22AE"/>
    <w:rsid w:val="003F3661"/>
    <w:rsid w:val="003F40D7"/>
    <w:rsid w:val="003F41B8"/>
    <w:rsid w:val="003F47A0"/>
    <w:rsid w:val="003F4D32"/>
    <w:rsid w:val="003F5298"/>
    <w:rsid w:val="003F5E06"/>
    <w:rsid w:val="003F64D9"/>
    <w:rsid w:val="003F78D9"/>
    <w:rsid w:val="003F78E5"/>
    <w:rsid w:val="003F7D1A"/>
    <w:rsid w:val="00400402"/>
    <w:rsid w:val="00401241"/>
    <w:rsid w:val="004018A3"/>
    <w:rsid w:val="00401E4D"/>
    <w:rsid w:val="0040218A"/>
    <w:rsid w:val="004022E7"/>
    <w:rsid w:val="004029C4"/>
    <w:rsid w:val="00402AD0"/>
    <w:rsid w:val="00403325"/>
    <w:rsid w:val="00403761"/>
    <w:rsid w:val="00403AEA"/>
    <w:rsid w:val="00403DFA"/>
    <w:rsid w:val="00404C17"/>
    <w:rsid w:val="004056A8"/>
    <w:rsid w:val="0040648E"/>
    <w:rsid w:val="00407554"/>
    <w:rsid w:val="00407665"/>
    <w:rsid w:val="0040776D"/>
    <w:rsid w:val="00407AE7"/>
    <w:rsid w:val="0041042A"/>
    <w:rsid w:val="00411522"/>
    <w:rsid w:val="00411C0A"/>
    <w:rsid w:val="00412676"/>
    <w:rsid w:val="0041297C"/>
    <w:rsid w:val="00412C8A"/>
    <w:rsid w:val="00412DDB"/>
    <w:rsid w:val="00412E84"/>
    <w:rsid w:val="0041324B"/>
    <w:rsid w:val="004133A0"/>
    <w:rsid w:val="00413C6C"/>
    <w:rsid w:val="004147E6"/>
    <w:rsid w:val="00415B44"/>
    <w:rsid w:val="004169B5"/>
    <w:rsid w:val="00416F1C"/>
    <w:rsid w:val="00416FC2"/>
    <w:rsid w:val="00420252"/>
    <w:rsid w:val="00420480"/>
    <w:rsid w:val="004206AE"/>
    <w:rsid w:val="0042100C"/>
    <w:rsid w:val="004210B0"/>
    <w:rsid w:val="00421B65"/>
    <w:rsid w:val="00421B70"/>
    <w:rsid w:val="00423020"/>
    <w:rsid w:val="00423D39"/>
    <w:rsid w:val="004242C2"/>
    <w:rsid w:val="00424971"/>
    <w:rsid w:val="00424B9A"/>
    <w:rsid w:val="00424CF4"/>
    <w:rsid w:val="00425969"/>
    <w:rsid w:val="0042599F"/>
    <w:rsid w:val="00425F5C"/>
    <w:rsid w:val="004268CD"/>
    <w:rsid w:val="0042698A"/>
    <w:rsid w:val="004270F6"/>
    <w:rsid w:val="004300E9"/>
    <w:rsid w:val="00430231"/>
    <w:rsid w:val="00430AED"/>
    <w:rsid w:val="00430D1A"/>
    <w:rsid w:val="00431376"/>
    <w:rsid w:val="00431C82"/>
    <w:rsid w:val="00432C88"/>
    <w:rsid w:val="00432EE1"/>
    <w:rsid w:val="004330A2"/>
    <w:rsid w:val="004337A8"/>
    <w:rsid w:val="00433B88"/>
    <w:rsid w:val="00433F0F"/>
    <w:rsid w:val="00436136"/>
    <w:rsid w:val="00436162"/>
    <w:rsid w:val="004363D4"/>
    <w:rsid w:val="00436C0C"/>
    <w:rsid w:val="00437825"/>
    <w:rsid w:val="0043795B"/>
    <w:rsid w:val="0043796F"/>
    <w:rsid w:val="00441651"/>
    <w:rsid w:val="0044169E"/>
    <w:rsid w:val="004417FC"/>
    <w:rsid w:val="00441D8A"/>
    <w:rsid w:val="00441E01"/>
    <w:rsid w:val="00441E09"/>
    <w:rsid w:val="00441FE0"/>
    <w:rsid w:val="0044208A"/>
    <w:rsid w:val="00442192"/>
    <w:rsid w:val="004427AF"/>
    <w:rsid w:val="00443381"/>
    <w:rsid w:val="0044389C"/>
    <w:rsid w:val="004451F2"/>
    <w:rsid w:val="00445529"/>
    <w:rsid w:val="00445675"/>
    <w:rsid w:val="00445AE4"/>
    <w:rsid w:val="0044607C"/>
    <w:rsid w:val="004461AD"/>
    <w:rsid w:val="00447691"/>
    <w:rsid w:val="00450CF4"/>
    <w:rsid w:val="00450E31"/>
    <w:rsid w:val="00451A88"/>
    <w:rsid w:val="00451FFB"/>
    <w:rsid w:val="00452FB4"/>
    <w:rsid w:val="0045343E"/>
    <w:rsid w:val="00453665"/>
    <w:rsid w:val="004537C3"/>
    <w:rsid w:val="00453C0E"/>
    <w:rsid w:val="00454260"/>
    <w:rsid w:val="00454792"/>
    <w:rsid w:val="0045502E"/>
    <w:rsid w:val="00455B72"/>
    <w:rsid w:val="00455B73"/>
    <w:rsid w:val="00455C60"/>
    <w:rsid w:val="00455F6C"/>
    <w:rsid w:val="00456502"/>
    <w:rsid w:val="0045683E"/>
    <w:rsid w:val="00456E6F"/>
    <w:rsid w:val="00457B33"/>
    <w:rsid w:val="00460DB3"/>
    <w:rsid w:val="0046129A"/>
    <w:rsid w:val="0046165B"/>
    <w:rsid w:val="00461B23"/>
    <w:rsid w:val="00462ABB"/>
    <w:rsid w:val="00463552"/>
    <w:rsid w:val="00463FD3"/>
    <w:rsid w:val="0046447C"/>
    <w:rsid w:val="00464967"/>
    <w:rsid w:val="004653A7"/>
    <w:rsid w:val="00465B34"/>
    <w:rsid w:val="004667B5"/>
    <w:rsid w:val="00466CEA"/>
    <w:rsid w:val="00467D2B"/>
    <w:rsid w:val="004710B4"/>
    <w:rsid w:val="00471CD5"/>
    <w:rsid w:val="00471ED1"/>
    <w:rsid w:val="00472D77"/>
    <w:rsid w:val="00475245"/>
    <w:rsid w:val="004755B2"/>
    <w:rsid w:val="004759EE"/>
    <w:rsid w:val="00475B3D"/>
    <w:rsid w:val="00476236"/>
    <w:rsid w:val="0047628F"/>
    <w:rsid w:val="00476411"/>
    <w:rsid w:val="0047731F"/>
    <w:rsid w:val="004814C3"/>
    <w:rsid w:val="00481781"/>
    <w:rsid w:val="00481959"/>
    <w:rsid w:val="00481B93"/>
    <w:rsid w:val="00482C95"/>
    <w:rsid w:val="00483475"/>
    <w:rsid w:val="00483642"/>
    <w:rsid w:val="00483815"/>
    <w:rsid w:val="00484089"/>
    <w:rsid w:val="00484BFB"/>
    <w:rsid w:val="00484FD5"/>
    <w:rsid w:val="004854E1"/>
    <w:rsid w:val="00485698"/>
    <w:rsid w:val="00485A20"/>
    <w:rsid w:val="00485B21"/>
    <w:rsid w:val="0048676C"/>
    <w:rsid w:val="00486E5F"/>
    <w:rsid w:val="00486EFD"/>
    <w:rsid w:val="0049077B"/>
    <w:rsid w:val="00490A67"/>
    <w:rsid w:val="00490AB3"/>
    <w:rsid w:val="00491C2E"/>
    <w:rsid w:val="0049214B"/>
    <w:rsid w:val="00492742"/>
    <w:rsid w:val="00492E3D"/>
    <w:rsid w:val="00493261"/>
    <w:rsid w:val="0049522F"/>
    <w:rsid w:val="0049610C"/>
    <w:rsid w:val="00496823"/>
    <w:rsid w:val="00496AB5"/>
    <w:rsid w:val="00497040"/>
    <w:rsid w:val="00497369"/>
    <w:rsid w:val="00497C5A"/>
    <w:rsid w:val="004A0406"/>
    <w:rsid w:val="004A0F26"/>
    <w:rsid w:val="004A12E5"/>
    <w:rsid w:val="004A1FE6"/>
    <w:rsid w:val="004A280A"/>
    <w:rsid w:val="004A29FF"/>
    <w:rsid w:val="004A2AF7"/>
    <w:rsid w:val="004A3716"/>
    <w:rsid w:val="004A3BA0"/>
    <w:rsid w:val="004A46DC"/>
    <w:rsid w:val="004A49A8"/>
    <w:rsid w:val="004A4C8B"/>
    <w:rsid w:val="004A558D"/>
    <w:rsid w:val="004A563B"/>
    <w:rsid w:val="004A5A7F"/>
    <w:rsid w:val="004A5FC7"/>
    <w:rsid w:val="004A7460"/>
    <w:rsid w:val="004A74FE"/>
    <w:rsid w:val="004A7572"/>
    <w:rsid w:val="004A7B3A"/>
    <w:rsid w:val="004A7D07"/>
    <w:rsid w:val="004B19F9"/>
    <w:rsid w:val="004B1B43"/>
    <w:rsid w:val="004B21F3"/>
    <w:rsid w:val="004B2348"/>
    <w:rsid w:val="004B38B1"/>
    <w:rsid w:val="004B42A4"/>
    <w:rsid w:val="004B4595"/>
    <w:rsid w:val="004B5767"/>
    <w:rsid w:val="004B5ADF"/>
    <w:rsid w:val="004B5F45"/>
    <w:rsid w:val="004B6B05"/>
    <w:rsid w:val="004B7AF3"/>
    <w:rsid w:val="004B7C61"/>
    <w:rsid w:val="004C02DB"/>
    <w:rsid w:val="004C10A1"/>
    <w:rsid w:val="004C10E1"/>
    <w:rsid w:val="004C13F6"/>
    <w:rsid w:val="004C2517"/>
    <w:rsid w:val="004C27FB"/>
    <w:rsid w:val="004C3064"/>
    <w:rsid w:val="004C3BFA"/>
    <w:rsid w:val="004C4586"/>
    <w:rsid w:val="004C4705"/>
    <w:rsid w:val="004C6165"/>
    <w:rsid w:val="004C72AF"/>
    <w:rsid w:val="004C76CC"/>
    <w:rsid w:val="004C7703"/>
    <w:rsid w:val="004C79D4"/>
    <w:rsid w:val="004C7A38"/>
    <w:rsid w:val="004D086E"/>
    <w:rsid w:val="004D0B8A"/>
    <w:rsid w:val="004D0D1F"/>
    <w:rsid w:val="004D2C34"/>
    <w:rsid w:val="004D389C"/>
    <w:rsid w:val="004D4335"/>
    <w:rsid w:val="004D4A42"/>
    <w:rsid w:val="004D5338"/>
    <w:rsid w:val="004D53B9"/>
    <w:rsid w:val="004D554E"/>
    <w:rsid w:val="004D5ACB"/>
    <w:rsid w:val="004D6E52"/>
    <w:rsid w:val="004D7163"/>
    <w:rsid w:val="004D79EC"/>
    <w:rsid w:val="004D7EE8"/>
    <w:rsid w:val="004E00A3"/>
    <w:rsid w:val="004E1836"/>
    <w:rsid w:val="004E19BB"/>
    <w:rsid w:val="004E1AA4"/>
    <w:rsid w:val="004E1DD6"/>
    <w:rsid w:val="004E1E5C"/>
    <w:rsid w:val="004E25F4"/>
    <w:rsid w:val="004E276B"/>
    <w:rsid w:val="004E2A10"/>
    <w:rsid w:val="004E378D"/>
    <w:rsid w:val="004E3BC9"/>
    <w:rsid w:val="004E47F3"/>
    <w:rsid w:val="004E4F8C"/>
    <w:rsid w:val="004E51A1"/>
    <w:rsid w:val="004E52B3"/>
    <w:rsid w:val="004E5432"/>
    <w:rsid w:val="004E5AB0"/>
    <w:rsid w:val="004E66D9"/>
    <w:rsid w:val="004E6AC5"/>
    <w:rsid w:val="004E773A"/>
    <w:rsid w:val="004E79BC"/>
    <w:rsid w:val="004F052B"/>
    <w:rsid w:val="004F0787"/>
    <w:rsid w:val="004F0D7D"/>
    <w:rsid w:val="004F15D6"/>
    <w:rsid w:val="004F1C31"/>
    <w:rsid w:val="004F2324"/>
    <w:rsid w:val="004F2B8B"/>
    <w:rsid w:val="004F3055"/>
    <w:rsid w:val="004F4AC6"/>
    <w:rsid w:val="004F4B9F"/>
    <w:rsid w:val="004F5191"/>
    <w:rsid w:val="004F5F39"/>
    <w:rsid w:val="004F659F"/>
    <w:rsid w:val="004F7282"/>
    <w:rsid w:val="004F7467"/>
    <w:rsid w:val="004F7B70"/>
    <w:rsid w:val="00500476"/>
    <w:rsid w:val="00500793"/>
    <w:rsid w:val="005010C5"/>
    <w:rsid w:val="00501C5A"/>
    <w:rsid w:val="00502149"/>
    <w:rsid w:val="00504861"/>
    <w:rsid w:val="00504EF0"/>
    <w:rsid w:val="00506608"/>
    <w:rsid w:val="0050685A"/>
    <w:rsid w:val="005079BE"/>
    <w:rsid w:val="0051035E"/>
    <w:rsid w:val="005107CB"/>
    <w:rsid w:val="00511121"/>
    <w:rsid w:val="00511E09"/>
    <w:rsid w:val="00512192"/>
    <w:rsid w:val="005124BE"/>
    <w:rsid w:val="00512674"/>
    <w:rsid w:val="005128B9"/>
    <w:rsid w:val="005130FF"/>
    <w:rsid w:val="00513249"/>
    <w:rsid w:val="005150F1"/>
    <w:rsid w:val="005152D0"/>
    <w:rsid w:val="0051538B"/>
    <w:rsid w:val="0051586B"/>
    <w:rsid w:val="00515B5B"/>
    <w:rsid w:val="00515F1D"/>
    <w:rsid w:val="00515F50"/>
    <w:rsid w:val="00516079"/>
    <w:rsid w:val="00517514"/>
    <w:rsid w:val="005177DD"/>
    <w:rsid w:val="005178B7"/>
    <w:rsid w:val="00517AC4"/>
    <w:rsid w:val="00520288"/>
    <w:rsid w:val="00520746"/>
    <w:rsid w:val="005207CE"/>
    <w:rsid w:val="00521A71"/>
    <w:rsid w:val="00522F07"/>
    <w:rsid w:val="005235DC"/>
    <w:rsid w:val="0052488D"/>
    <w:rsid w:val="00524CCA"/>
    <w:rsid w:val="00524DF1"/>
    <w:rsid w:val="0052504A"/>
    <w:rsid w:val="00525456"/>
    <w:rsid w:val="0052591C"/>
    <w:rsid w:val="00525BFE"/>
    <w:rsid w:val="00526497"/>
    <w:rsid w:val="005273E2"/>
    <w:rsid w:val="00527AEC"/>
    <w:rsid w:val="00530DED"/>
    <w:rsid w:val="005316C9"/>
    <w:rsid w:val="005316F4"/>
    <w:rsid w:val="00531B9F"/>
    <w:rsid w:val="005321CC"/>
    <w:rsid w:val="00532E9A"/>
    <w:rsid w:val="00533045"/>
    <w:rsid w:val="005339B0"/>
    <w:rsid w:val="005348FE"/>
    <w:rsid w:val="005357D1"/>
    <w:rsid w:val="00535866"/>
    <w:rsid w:val="0053639D"/>
    <w:rsid w:val="005365C1"/>
    <w:rsid w:val="005366E3"/>
    <w:rsid w:val="00536A6A"/>
    <w:rsid w:val="00536EAA"/>
    <w:rsid w:val="0053733B"/>
    <w:rsid w:val="00537C0A"/>
    <w:rsid w:val="0054144D"/>
    <w:rsid w:val="005427E5"/>
    <w:rsid w:val="00543065"/>
    <w:rsid w:val="00543563"/>
    <w:rsid w:val="00544D5E"/>
    <w:rsid w:val="0054542F"/>
    <w:rsid w:val="005464B0"/>
    <w:rsid w:val="005465AD"/>
    <w:rsid w:val="0054746B"/>
    <w:rsid w:val="00547B31"/>
    <w:rsid w:val="00550447"/>
    <w:rsid w:val="005504D2"/>
    <w:rsid w:val="0055068D"/>
    <w:rsid w:val="00551630"/>
    <w:rsid w:val="00551850"/>
    <w:rsid w:val="0055213F"/>
    <w:rsid w:val="005521CD"/>
    <w:rsid w:val="00552700"/>
    <w:rsid w:val="00553478"/>
    <w:rsid w:val="0055377E"/>
    <w:rsid w:val="00553FA0"/>
    <w:rsid w:val="00554BA6"/>
    <w:rsid w:val="00554E07"/>
    <w:rsid w:val="00554F95"/>
    <w:rsid w:val="00555558"/>
    <w:rsid w:val="00555978"/>
    <w:rsid w:val="00555CF7"/>
    <w:rsid w:val="00555D6D"/>
    <w:rsid w:val="00555D80"/>
    <w:rsid w:val="00556EDD"/>
    <w:rsid w:val="0055766D"/>
    <w:rsid w:val="00557930"/>
    <w:rsid w:val="005603A3"/>
    <w:rsid w:val="00560B17"/>
    <w:rsid w:val="00560DBB"/>
    <w:rsid w:val="005612E0"/>
    <w:rsid w:val="0056132F"/>
    <w:rsid w:val="005616CF"/>
    <w:rsid w:val="00561C75"/>
    <w:rsid w:val="005622BF"/>
    <w:rsid w:val="005627DD"/>
    <w:rsid w:val="00563BCF"/>
    <w:rsid w:val="0056415A"/>
    <w:rsid w:val="0056455E"/>
    <w:rsid w:val="00564927"/>
    <w:rsid w:val="00564F70"/>
    <w:rsid w:val="0056558D"/>
    <w:rsid w:val="00565A2A"/>
    <w:rsid w:val="00566145"/>
    <w:rsid w:val="005677F4"/>
    <w:rsid w:val="00567A0E"/>
    <w:rsid w:val="00567C09"/>
    <w:rsid w:val="00567E1A"/>
    <w:rsid w:val="00570050"/>
    <w:rsid w:val="005704B5"/>
    <w:rsid w:val="00571B1D"/>
    <w:rsid w:val="0057238D"/>
    <w:rsid w:val="00573041"/>
    <w:rsid w:val="0057377D"/>
    <w:rsid w:val="0057528B"/>
    <w:rsid w:val="00575CC7"/>
    <w:rsid w:val="0057648D"/>
    <w:rsid w:val="00576590"/>
    <w:rsid w:val="00576BDD"/>
    <w:rsid w:val="00577813"/>
    <w:rsid w:val="0058024C"/>
    <w:rsid w:val="0058083D"/>
    <w:rsid w:val="00580B4A"/>
    <w:rsid w:val="0058188B"/>
    <w:rsid w:val="00581C27"/>
    <w:rsid w:val="00581E52"/>
    <w:rsid w:val="005822DD"/>
    <w:rsid w:val="0058231C"/>
    <w:rsid w:val="0058317C"/>
    <w:rsid w:val="00583AD1"/>
    <w:rsid w:val="00585156"/>
    <w:rsid w:val="00585223"/>
    <w:rsid w:val="005859F7"/>
    <w:rsid w:val="00585DBA"/>
    <w:rsid w:val="00585FE5"/>
    <w:rsid w:val="00586078"/>
    <w:rsid w:val="0058622D"/>
    <w:rsid w:val="0058646D"/>
    <w:rsid w:val="00590010"/>
    <w:rsid w:val="00590A95"/>
    <w:rsid w:val="005917B3"/>
    <w:rsid w:val="005921CB"/>
    <w:rsid w:val="005932EA"/>
    <w:rsid w:val="00594C0A"/>
    <w:rsid w:val="005959ED"/>
    <w:rsid w:val="00595F78"/>
    <w:rsid w:val="005960D0"/>
    <w:rsid w:val="005971E3"/>
    <w:rsid w:val="005A080C"/>
    <w:rsid w:val="005A1046"/>
    <w:rsid w:val="005A13B6"/>
    <w:rsid w:val="005A198E"/>
    <w:rsid w:val="005A1DAA"/>
    <w:rsid w:val="005A2358"/>
    <w:rsid w:val="005A2E52"/>
    <w:rsid w:val="005A3EB8"/>
    <w:rsid w:val="005A3F08"/>
    <w:rsid w:val="005A47D7"/>
    <w:rsid w:val="005A514A"/>
    <w:rsid w:val="005A58D9"/>
    <w:rsid w:val="005A610C"/>
    <w:rsid w:val="005A6227"/>
    <w:rsid w:val="005A63D6"/>
    <w:rsid w:val="005A670E"/>
    <w:rsid w:val="005A6FAA"/>
    <w:rsid w:val="005A73B0"/>
    <w:rsid w:val="005A7893"/>
    <w:rsid w:val="005A7C13"/>
    <w:rsid w:val="005B0322"/>
    <w:rsid w:val="005B103A"/>
    <w:rsid w:val="005B1E1F"/>
    <w:rsid w:val="005B2E89"/>
    <w:rsid w:val="005B39EA"/>
    <w:rsid w:val="005B48F3"/>
    <w:rsid w:val="005B4F5C"/>
    <w:rsid w:val="005B5160"/>
    <w:rsid w:val="005B6019"/>
    <w:rsid w:val="005B609B"/>
    <w:rsid w:val="005B644A"/>
    <w:rsid w:val="005B7D62"/>
    <w:rsid w:val="005C09BE"/>
    <w:rsid w:val="005C0AD3"/>
    <w:rsid w:val="005C0C61"/>
    <w:rsid w:val="005C13BF"/>
    <w:rsid w:val="005C1D39"/>
    <w:rsid w:val="005C2352"/>
    <w:rsid w:val="005C27F2"/>
    <w:rsid w:val="005C3047"/>
    <w:rsid w:val="005C365A"/>
    <w:rsid w:val="005C47F2"/>
    <w:rsid w:val="005C4DCE"/>
    <w:rsid w:val="005C5356"/>
    <w:rsid w:val="005C549E"/>
    <w:rsid w:val="005C5BB0"/>
    <w:rsid w:val="005C649B"/>
    <w:rsid w:val="005C7A98"/>
    <w:rsid w:val="005D034A"/>
    <w:rsid w:val="005D05D9"/>
    <w:rsid w:val="005D0F08"/>
    <w:rsid w:val="005D0F2A"/>
    <w:rsid w:val="005D1003"/>
    <w:rsid w:val="005D10A8"/>
    <w:rsid w:val="005D1198"/>
    <w:rsid w:val="005D14FE"/>
    <w:rsid w:val="005D1BF6"/>
    <w:rsid w:val="005D1DBC"/>
    <w:rsid w:val="005D3389"/>
    <w:rsid w:val="005D3FCE"/>
    <w:rsid w:val="005D41BA"/>
    <w:rsid w:val="005D451A"/>
    <w:rsid w:val="005D49E2"/>
    <w:rsid w:val="005D533C"/>
    <w:rsid w:val="005D57A9"/>
    <w:rsid w:val="005D5DD7"/>
    <w:rsid w:val="005D5FBA"/>
    <w:rsid w:val="005D662B"/>
    <w:rsid w:val="005D72D4"/>
    <w:rsid w:val="005D777C"/>
    <w:rsid w:val="005E0150"/>
    <w:rsid w:val="005E1905"/>
    <w:rsid w:val="005E22DB"/>
    <w:rsid w:val="005E265E"/>
    <w:rsid w:val="005E2D89"/>
    <w:rsid w:val="005E2DC5"/>
    <w:rsid w:val="005E3143"/>
    <w:rsid w:val="005E372E"/>
    <w:rsid w:val="005E3884"/>
    <w:rsid w:val="005E40F4"/>
    <w:rsid w:val="005E472E"/>
    <w:rsid w:val="005E4AF2"/>
    <w:rsid w:val="005E4D29"/>
    <w:rsid w:val="005E4EE4"/>
    <w:rsid w:val="005E556B"/>
    <w:rsid w:val="005E56D7"/>
    <w:rsid w:val="005E596D"/>
    <w:rsid w:val="005E6A46"/>
    <w:rsid w:val="005E7193"/>
    <w:rsid w:val="005E7C55"/>
    <w:rsid w:val="005E7EAC"/>
    <w:rsid w:val="005F0489"/>
    <w:rsid w:val="005F06BA"/>
    <w:rsid w:val="005F0B1D"/>
    <w:rsid w:val="005F1AB4"/>
    <w:rsid w:val="005F2694"/>
    <w:rsid w:val="005F32EA"/>
    <w:rsid w:val="005F3965"/>
    <w:rsid w:val="005F42C9"/>
    <w:rsid w:val="005F45D7"/>
    <w:rsid w:val="005F4E5E"/>
    <w:rsid w:val="005F4E6B"/>
    <w:rsid w:val="005F53B6"/>
    <w:rsid w:val="005F5868"/>
    <w:rsid w:val="005F5B20"/>
    <w:rsid w:val="005F5D45"/>
    <w:rsid w:val="005F70DA"/>
    <w:rsid w:val="005F7901"/>
    <w:rsid w:val="00600091"/>
    <w:rsid w:val="0060009F"/>
    <w:rsid w:val="00600360"/>
    <w:rsid w:val="006012A4"/>
    <w:rsid w:val="00601B3C"/>
    <w:rsid w:val="00602994"/>
    <w:rsid w:val="00603790"/>
    <w:rsid w:val="00604450"/>
    <w:rsid w:val="00604C14"/>
    <w:rsid w:val="00605527"/>
    <w:rsid w:val="00606771"/>
    <w:rsid w:val="006072C1"/>
    <w:rsid w:val="006073D2"/>
    <w:rsid w:val="006074CF"/>
    <w:rsid w:val="00607972"/>
    <w:rsid w:val="00607E9B"/>
    <w:rsid w:val="0061012F"/>
    <w:rsid w:val="00610FE2"/>
    <w:rsid w:val="00611B0C"/>
    <w:rsid w:val="00611F94"/>
    <w:rsid w:val="00612292"/>
    <w:rsid w:val="006129CE"/>
    <w:rsid w:val="00612CFA"/>
    <w:rsid w:val="00614050"/>
    <w:rsid w:val="0061482A"/>
    <w:rsid w:val="00615C5F"/>
    <w:rsid w:val="00615D6D"/>
    <w:rsid w:val="00616DE3"/>
    <w:rsid w:val="006174C0"/>
    <w:rsid w:val="00617E19"/>
    <w:rsid w:val="006209E9"/>
    <w:rsid w:val="00620EF1"/>
    <w:rsid w:val="0062116E"/>
    <w:rsid w:val="00621AC1"/>
    <w:rsid w:val="0062298C"/>
    <w:rsid w:val="00622AF0"/>
    <w:rsid w:val="00622E17"/>
    <w:rsid w:val="00622E92"/>
    <w:rsid w:val="006236D8"/>
    <w:rsid w:val="00623875"/>
    <w:rsid w:val="0062528A"/>
    <w:rsid w:val="006268D8"/>
    <w:rsid w:val="00627349"/>
    <w:rsid w:val="00627E3F"/>
    <w:rsid w:val="006301F1"/>
    <w:rsid w:val="00630EE1"/>
    <w:rsid w:val="0063247E"/>
    <w:rsid w:val="00632675"/>
    <w:rsid w:val="0063272E"/>
    <w:rsid w:val="006331C7"/>
    <w:rsid w:val="00633BBD"/>
    <w:rsid w:val="00633ED3"/>
    <w:rsid w:val="0063435B"/>
    <w:rsid w:val="006355CD"/>
    <w:rsid w:val="00635688"/>
    <w:rsid w:val="00636097"/>
    <w:rsid w:val="006362D4"/>
    <w:rsid w:val="00636603"/>
    <w:rsid w:val="00636A47"/>
    <w:rsid w:val="00636BC7"/>
    <w:rsid w:val="00637474"/>
    <w:rsid w:val="00637B06"/>
    <w:rsid w:val="00637B68"/>
    <w:rsid w:val="00637E05"/>
    <w:rsid w:val="00640405"/>
    <w:rsid w:val="00641071"/>
    <w:rsid w:val="006412F3"/>
    <w:rsid w:val="00641CA5"/>
    <w:rsid w:val="00642C04"/>
    <w:rsid w:val="00642CBA"/>
    <w:rsid w:val="00642CC0"/>
    <w:rsid w:val="00642E8D"/>
    <w:rsid w:val="00643690"/>
    <w:rsid w:val="00643DA3"/>
    <w:rsid w:val="00643E25"/>
    <w:rsid w:val="00643E96"/>
    <w:rsid w:val="006452B3"/>
    <w:rsid w:val="0064595D"/>
    <w:rsid w:val="00646A73"/>
    <w:rsid w:val="00646B00"/>
    <w:rsid w:val="00646E65"/>
    <w:rsid w:val="00646E69"/>
    <w:rsid w:val="0064721B"/>
    <w:rsid w:val="00650241"/>
    <w:rsid w:val="00650BB0"/>
    <w:rsid w:val="006514E2"/>
    <w:rsid w:val="00651B30"/>
    <w:rsid w:val="00652143"/>
    <w:rsid w:val="00652159"/>
    <w:rsid w:val="0065264D"/>
    <w:rsid w:val="0065284C"/>
    <w:rsid w:val="00653C1C"/>
    <w:rsid w:val="00653FC8"/>
    <w:rsid w:val="006544B0"/>
    <w:rsid w:val="006555FA"/>
    <w:rsid w:val="006573C2"/>
    <w:rsid w:val="006575EC"/>
    <w:rsid w:val="0065765A"/>
    <w:rsid w:val="00657848"/>
    <w:rsid w:val="00657D00"/>
    <w:rsid w:val="0066061A"/>
    <w:rsid w:val="00661713"/>
    <w:rsid w:val="006623E9"/>
    <w:rsid w:val="00662C0E"/>
    <w:rsid w:val="00663A57"/>
    <w:rsid w:val="00663DFF"/>
    <w:rsid w:val="00664464"/>
    <w:rsid w:val="006659BB"/>
    <w:rsid w:val="00666605"/>
    <w:rsid w:val="00666856"/>
    <w:rsid w:val="00666C9D"/>
    <w:rsid w:val="00667B47"/>
    <w:rsid w:val="00667C4B"/>
    <w:rsid w:val="00670351"/>
    <w:rsid w:val="00670C4B"/>
    <w:rsid w:val="00671468"/>
    <w:rsid w:val="00671972"/>
    <w:rsid w:val="00671D6B"/>
    <w:rsid w:val="00672620"/>
    <w:rsid w:val="0067293F"/>
    <w:rsid w:val="006729A5"/>
    <w:rsid w:val="006729F9"/>
    <w:rsid w:val="00672B8D"/>
    <w:rsid w:val="00672DAC"/>
    <w:rsid w:val="006740D7"/>
    <w:rsid w:val="0067437E"/>
    <w:rsid w:val="00674785"/>
    <w:rsid w:val="00674B3E"/>
    <w:rsid w:val="0067530F"/>
    <w:rsid w:val="0067537C"/>
    <w:rsid w:val="00675C79"/>
    <w:rsid w:val="006762BA"/>
    <w:rsid w:val="006762FA"/>
    <w:rsid w:val="00676A75"/>
    <w:rsid w:val="0067747D"/>
    <w:rsid w:val="00677579"/>
    <w:rsid w:val="00677C88"/>
    <w:rsid w:val="00677EA0"/>
    <w:rsid w:val="00680A42"/>
    <w:rsid w:val="0068149A"/>
    <w:rsid w:val="0068158B"/>
    <w:rsid w:val="0068302B"/>
    <w:rsid w:val="00683543"/>
    <w:rsid w:val="006837D5"/>
    <w:rsid w:val="00684466"/>
    <w:rsid w:val="006847A6"/>
    <w:rsid w:val="00684D2E"/>
    <w:rsid w:val="00685F2B"/>
    <w:rsid w:val="0068620C"/>
    <w:rsid w:val="006868BF"/>
    <w:rsid w:val="00686AEA"/>
    <w:rsid w:val="00690758"/>
    <w:rsid w:val="00691768"/>
    <w:rsid w:val="006930F7"/>
    <w:rsid w:val="006950E9"/>
    <w:rsid w:val="00695715"/>
    <w:rsid w:val="006966CC"/>
    <w:rsid w:val="00696C42"/>
    <w:rsid w:val="00697063"/>
    <w:rsid w:val="0069753B"/>
    <w:rsid w:val="00697A82"/>
    <w:rsid w:val="006A06A7"/>
    <w:rsid w:val="006A0D04"/>
    <w:rsid w:val="006A1AEB"/>
    <w:rsid w:val="006A1F11"/>
    <w:rsid w:val="006A28C6"/>
    <w:rsid w:val="006A2F45"/>
    <w:rsid w:val="006A3704"/>
    <w:rsid w:val="006A3F47"/>
    <w:rsid w:val="006A438A"/>
    <w:rsid w:val="006A47BB"/>
    <w:rsid w:val="006A510A"/>
    <w:rsid w:val="006A5942"/>
    <w:rsid w:val="006A66E0"/>
    <w:rsid w:val="006A72F6"/>
    <w:rsid w:val="006A7704"/>
    <w:rsid w:val="006A798B"/>
    <w:rsid w:val="006B0020"/>
    <w:rsid w:val="006B065F"/>
    <w:rsid w:val="006B109B"/>
    <w:rsid w:val="006B1E33"/>
    <w:rsid w:val="006B21C8"/>
    <w:rsid w:val="006B2EC4"/>
    <w:rsid w:val="006B35D0"/>
    <w:rsid w:val="006B3911"/>
    <w:rsid w:val="006B51AC"/>
    <w:rsid w:val="006B58A0"/>
    <w:rsid w:val="006B6DC7"/>
    <w:rsid w:val="006B77E2"/>
    <w:rsid w:val="006B78D6"/>
    <w:rsid w:val="006B792F"/>
    <w:rsid w:val="006C0993"/>
    <w:rsid w:val="006C1707"/>
    <w:rsid w:val="006C22D6"/>
    <w:rsid w:val="006C37B7"/>
    <w:rsid w:val="006C3829"/>
    <w:rsid w:val="006C4120"/>
    <w:rsid w:val="006C4148"/>
    <w:rsid w:val="006C55C7"/>
    <w:rsid w:val="006C5677"/>
    <w:rsid w:val="006C57B0"/>
    <w:rsid w:val="006C6153"/>
    <w:rsid w:val="006C667D"/>
    <w:rsid w:val="006C6856"/>
    <w:rsid w:val="006C6890"/>
    <w:rsid w:val="006C6AF6"/>
    <w:rsid w:val="006D097D"/>
    <w:rsid w:val="006D0B1D"/>
    <w:rsid w:val="006D0F19"/>
    <w:rsid w:val="006D15F4"/>
    <w:rsid w:val="006D1AF6"/>
    <w:rsid w:val="006D2CDA"/>
    <w:rsid w:val="006D2D6B"/>
    <w:rsid w:val="006D33D0"/>
    <w:rsid w:val="006D3D1A"/>
    <w:rsid w:val="006D3D8F"/>
    <w:rsid w:val="006D3EB8"/>
    <w:rsid w:val="006D41CC"/>
    <w:rsid w:val="006D4252"/>
    <w:rsid w:val="006D4B24"/>
    <w:rsid w:val="006D4BC0"/>
    <w:rsid w:val="006D52E3"/>
    <w:rsid w:val="006D5E95"/>
    <w:rsid w:val="006D651D"/>
    <w:rsid w:val="006D680F"/>
    <w:rsid w:val="006D7128"/>
    <w:rsid w:val="006D7527"/>
    <w:rsid w:val="006D7F87"/>
    <w:rsid w:val="006E0429"/>
    <w:rsid w:val="006E04D0"/>
    <w:rsid w:val="006E0538"/>
    <w:rsid w:val="006E0A3D"/>
    <w:rsid w:val="006E0FCC"/>
    <w:rsid w:val="006E1222"/>
    <w:rsid w:val="006E4306"/>
    <w:rsid w:val="006E46E4"/>
    <w:rsid w:val="006E477A"/>
    <w:rsid w:val="006E4C76"/>
    <w:rsid w:val="006E4FB2"/>
    <w:rsid w:val="006E57FE"/>
    <w:rsid w:val="006E5C3D"/>
    <w:rsid w:val="006E5E9A"/>
    <w:rsid w:val="006E6061"/>
    <w:rsid w:val="006E697F"/>
    <w:rsid w:val="006E7518"/>
    <w:rsid w:val="006E7676"/>
    <w:rsid w:val="006E7F29"/>
    <w:rsid w:val="006F014E"/>
    <w:rsid w:val="006F0A6B"/>
    <w:rsid w:val="006F24C3"/>
    <w:rsid w:val="006F24FD"/>
    <w:rsid w:val="006F448E"/>
    <w:rsid w:val="006F4CDB"/>
    <w:rsid w:val="006F564F"/>
    <w:rsid w:val="006F5F5D"/>
    <w:rsid w:val="006F6882"/>
    <w:rsid w:val="006F6C90"/>
    <w:rsid w:val="006F78A5"/>
    <w:rsid w:val="007004C3"/>
    <w:rsid w:val="007015F8"/>
    <w:rsid w:val="00701BA7"/>
    <w:rsid w:val="00701DE0"/>
    <w:rsid w:val="00701FF4"/>
    <w:rsid w:val="00702169"/>
    <w:rsid w:val="00702700"/>
    <w:rsid w:val="00702FD4"/>
    <w:rsid w:val="007035ED"/>
    <w:rsid w:val="007050C8"/>
    <w:rsid w:val="00705126"/>
    <w:rsid w:val="00705A2D"/>
    <w:rsid w:val="00705A75"/>
    <w:rsid w:val="00706C8B"/>
    <w:rsid w:val="00707252"/>
    <w:rsid w:val="0070782D"/>
    <w:rsid w:val="00707BD4"/>
    <w:rsid w:val="00707EA5"/>
    <w:rsid w:val="00710440"/>
    <w:rsid w:val="00710910"/>
    <w:rsid w:val="00710F09"/>
    <w:rsid w:val="00711E58"/>
    <w:rsid w:val="00712341"/>
    <w:rsid w:val="00712416"/>
    <w:rsid w:val="00712513"/>
    <w:rsid w:val="007130E0"/>
    <w:rsid w:val="00713BDC"/>
    <w:rsid w:val="007141F4"/>
    <w:rsid w:val="00714E4A"/>
    <w:rsid w:val="007155D0"/>
    <w:rsid w:val="00715821"/>
    <w:rsid w:val="0071594F"/>
    <w:rsid w:val="007171E5"/>
    <w:rsid w:val="00717619"/>
    <w:rsid w:val="00717D2F"/>
    <w:rsid w:val="007207FF"/>
    <w:rsid w:val="007209B1"/>
    <w:rsid w:val="007210AB"/>
    <w:rsid w:val="0072191B"/>
    <w:rsid w:val="00721A9E"/>
    <w:rsid w:val="0072235E"/>
    <w:rsid w:val="007227A1"/>
    <w:rsid w:val="00723BA2"/>
    <w:rsid w:val="0072544F"/>
    <w:rsid w:val="00725581"/>
    <w:rsid w:val="00725586"/>
    <w:rsid w:val="00725881"/>
    <w:rsid w:val="00726001"/>
    <w:rsid w:val="0072648B"/>
    <w:rsid w:val="0072669F"/>
    <w:rsid w:val="00726971"/>
    <w:rsid w:val="00726AC0"/>
    <w:rsid w:val="00727554"/>
    <w:rsid w:val="00730062"/>
    <w:rsid w:val="0073095E"/>
    <w:rsid w:val="00730EF4"/>
    <w:rsid w:val="0073171A"/>
    <w:rsid w:val="00732977"/>
    <w:rsid w:val="00732F6F"/>
    <w:rsid w:val="00733645"/>
    <w:rsid w:val="00733E59"/>
    <w:rsid w:val="00733E93"/>
    <w:rsid w:val="00734264"/>
    <w:rsid w:val="0073445C"/>
    <w:rsid w:val="00734DF1"/>
    <w:rsid w:val="00737172"/>
    <w:rsid w:val="00740D29"/>
    <w:rsid w:val="00741678"/>
    <w:rsid w:val="00742133"/>
    <w:rsid w:val="0074259D"/>
    <w:rsid w:val="0074266F"/>
    <w:rsid w:val="007435B2"/>
    <w:rsid w:val="00744674"/>
    <w:rsid w:val="00744A77"/>
    <w:rsid w:val="00744E51"/>
    <w:rsid w:val="00745DA4"/>
    <w:rsid w:val="0074637A"/>
    <w:rsid w:val="0074761A"/>
    <w:rsid w:val="00747B0F"/>
    <w:rsid w:val="00747F21"/>
    <w:rsid w:val="00750253"/>
    <w:rsid w:val="007502F6"/>
    <w:rsid w:val="00750467"/>
    <w:rsid w:val="007504CC"/>
    <w:rsid w:val="00750A2F"/>
    <w:rsid w:val="007510A3"/>
    <w:rsid w:val="0075166B"/>
    <w:rsid w:val="00751A60"/>
    <w:rsid w:val="00751A8A"/>
    <w:rsid w:val="00751E6F"/>
    <w:rsid w:val="00752784"/>
    <w:rsid w:val="00752D65"/>
    <w:rsid w:val="0075456B"/>
    <w:rsid w:val="0075468E"/>
    <w:rsid w:val="00754CBE"/>
    <w:rsid w:val="0075546C"/>
    <w:rsid w:val="0075696E"/>
    <w:rsid w:val="00756BE9"/>
    <w:rsid w:val="00760164"/>
    <w:rsid w:val="007622B2"/>
    <w:rsid w:val="007624A8"/>
    <w:rsid w:val="00762E60"/>
    <w:rsid w:val="00763754"/>
    <w:rsid w:val="00763ECE"/>
    <w:rsid w:val="007647F0"/>
    <w:rsid w:val="00764FFA"/>
    <w:rsid w:val="0076528D"/>
    <w:rsid w:val="00766438"/>
    <w:rsid w:val="00766779"/>
    <w:rsid w:val="00766845"/>
    <w:rsid w:val="00767526"/>
    <w:rsid w:val="007706CC"/>
    <w:rsid w:val="00770AFF"/>
    <w:rsid w:val="007728F6"/>
    <w:rsid w:val="00772B8C"/>
    <w:rsid w:val="00773C29"/>
    <w:rsid w:val="00774235"/>
    <w:rsid w:val="007743C8"/>
    <w:rsid w:val="007745B9"/>
    <w:rsid w:val="00774EB1"/>
    <w:rsid w:val="00774ED7"/>
    <w:rsid w:val="00774FF7"/>
    <w:rsid w:val="0077637F"/>
    <w:rsid w:val="007769FD"/>
    <w:rsid w:val="00776BB3"/>
    <w:rsid w:val="00776F7F"/>
    <w:rsid w:val="00776FF3"/>
    <w:rsid w:val="007776BF"/>
    <w:rsid w:val="00777C86"/>
    <w:rsid w:val="00780728"/>
    <w:rsid w:val="00780AF3"/>
    <w:rsid w:val="007810F7"/>
    <w:rsid w:val="00782256"/>
    <w:rsid w:val="00783818"/>
    <w:rsid w:val="007840F6"/>
    <w:rsid w:val="007846A9"/>
    <w:rsid w:val="007865D3"/>
    <w:rsid w:val="007867F1"/>
    <w:rsid w:val="00786CA7"/>
    <w:rsid w:val="0078727C"/>
    <w:rsid w:val="007905A1"/>
    <w:rsid w:val="007924FF"/>
    <w:rsid w:val="007934F7"/>
    <w:rsid w:val="00793565"/>
    <w:rsid w:val="007939A9"/>
    <w:rsid w:val="0079490D"/>
    <w:rsid w:val="007957E1"/>
    <w:rsid w:val="0079601B"/>
    <w:rsid w:val="0079634A"/>
    <w:rsid w:val="00796BE0"/>
    <w:rsid w:val="007979EB"/>
    <w:rsid w:val="00797B28"/>
    <w:rsid w:val="007A2877"/>
    <w:rsid w:val="007A29E9"/>
    <w:rsid w:val="007A2C6F"/>
    <w:rsid w:val="007A414A"/>
    <w:rsid w:val="007A4A81"/>
    <w:rsid w:val="007A4B6A"/>
    <w:rsid w:val="007A5874"/>
    <w:rsid w:val="007A58AB"/>
    <w:rsid w:val="007A5A27"/>
    <w:rsid w:val="007A5DE3"/>
    <w:rsid w:val="007A6169"/>
    <w:rsid w:val="007A6A01"/>
    <w:rsid w:val="007A6DF4"/>
    <w:rsid w:val="007A745F"/>
    <w:rsid w:val="007B043F"/>
    <w:rsid w:val="007B07C6"/>
    <w:rsid w:val="007B131C"/>
    <w:rsid w:val="007B1668"/>
    <w:rsid w:val="007B1785"/>
    <w:rsid w:val="007B37A9"/>
    <w:rsid w:val="007B3A97"/>
    <w:rsid w:val="007B422B"/>
    <w:rsid w:val="007B4361"/>
    <w:rsid w:val="007B46BE"/>
    <w:rsid w:val="007B4A28"/>
    <w:rsid w:val="007B5142"/>
    <w:rsid w:val="007B52A1"/>
    <w:rsid w:val="007B7891"/>
    <w:rsid w:val="007B7FFC"/>
    <w:rsid w:val="007C070E"/>
    <w:rsid w:val="007C151D"/>
    <w:rsid w:val="007C1FEC"/>
    <w:rsid w:val="007C2492"/>
    <w:rsid w:val="007C2A77"/>
    <w:rsid w:val="007C2BF5"/>
    <w:rsid w:val="007C3227"/>
    <w:rsid w:val="007C38FA"/>
    <w:rsid w:val="007C3D0C"/>
    <w:rsid w:val="007C46A0"/>
    <w:rsid w:val="007C46DE"/>
    <w:rsid w:val="007C4FD7"/>
    <w:rsid w:val="007C55E3"/>
    <w:rsid w:val="007C5A31"/>
    <w:rsid w:val="007C5A85"/>
    <w:rsid w:val="007C6194"/>
    <w:rsid w:val="007C64AB"/>
    <w:rsid w:val="007D0406"/>
    <w:rsid w:val="007D05C1"/>
    <w:rsid w:val="007D0645"/>
    <w:rsid w:val="007D0A16"/>
    <w:rsid w:val="007D1201"/>
    <w:rsid w:val="007D15C6"/>
    <w:rsid w:val="007D172F"/>
    <w:rsid w:val="007D21AD"/>
    <w:rsid w:val="007D276E"/>
    <w:rsid w:val="007D293B"/>
    <w:rsid w:val="007D2F89"/>
    <w:rsid w:val="007D30C7"/>
    <w:rsid w:val="007D3371"/>
    <w:rsid w:val="007D39B2"/>
    <w:rsid w:val="007D4DA9"/>
    <w:rsid w:val="007D58BF"/>
    <w:rsid w:val="007D67D7"/>
    <w:rsid w:val="007D7250"/>
    <w:rsid w:val="007D74AE"/>
    <w:rsid w:val="007D7688"/>
    <w:rsid w:val="007E19CA"/>
    <w:rsid w:val="007E2102"/>
    <w:rsid w:val="007E2D59"/>
    <w:rsid w:val="007E40D4"/>
    <w:rsid w:val="007E5D42"/>
    <w:rsid w:val="007E690E"/>
    <w:rsid w:val="007E6E61"/>
    <w:rsid w:val="007E6ED3"/>
    <w:rsid w:val="007F01AD"/>
    <w:rsid w:val="007F0355"/>
    <w:rsid w:val="007F040A"/>
    <w:rsid w:val="007F0DE3"/>
    <w:rsid w:val="007F1D73"/>
    <w:rsid w:val="007F253F"/>
    <w:rsid w:val="007F41C5"/>
    <w:rsid w:val="007F4371"/>
    <w:rsid w:val="007F5167"/>
    <w:rsid w:val="007F5A57"/>
    <w:rsid w:val="007F5B22"/>
    <w:rsid w:val="007F5D92"/>
    <w:rsid w:val="007F7C97"/>
    <w:rsid w:val="008002B5"/>
    <w:rsid w:val="00800682"/>
    <w:rsid w:val="00801901"/>
    <w:rsid w:val="00801E9F"/>
    <w:rsid w:val="00801F9C"/>
    <w:rsid w:val="00801FD7"/>
    <w:rsid w:val="00802DF6"/>
    <w:rsid w:val="008031E3"/>
    <w:rsid w:val="0080347F"/>
    <w:rsid w:val="00803B53"/>
    <w:rsid w:val="00803D40"/>
    <w:rsid w:val="0080403B"/>
    <w:rsid w:val="0080574F"/>
    <w:rsid w:val="00805DB7"/>
    <w:rsid w:val="0080695B"/>
    <w:rsid w:val="00806C22"/>
    <w:rsid w:val="008070BB"/>
    <w:rsid w:val="00807D16"/>
    <w:rsid w:val="008104E6"/>
    <w:rsid w:val="00810633"/>
    <w:rsid w:val="008106E3"/>
    <w:rsid w:val="008106EB"/>
    <w:rsid w:val="008107F9"/>
    <w:rsid w:val="00812019"/>
    <w:rsid w:val="00812A11"/>
    <w:rsid w:val="00813D02"/>
    <w:rsid w:val="00814293"/>
    <w:rsid w:val="00814418"/>
    <w:rsid w:val="00814932"/>
    <w:rsid w:val="0081500D"/>
    <w:rsid w:val="00815BF7"/>
    <w:rsid w:val="008167B9"/>
    <w:rsid w:val="00816954"/>
    <w:rsid w:val="00816C8B"/>
    <w:rsid w:val="008174F3"/>
    <w:rsid w:val="0081778E"/>
    <w:rsid w:val="00817C79"/>
    <w:rsid w:val="00821AAB"/>
    <w:rsid w:val="00821B2B"/>
    <w:rsid w:val="00821F36"/>
    <w:rsid w:val="008227D7"/>
    <w:rsid w:val="008230FE"/>
    <w:rsid w:val="0082342C"/>
    <w:rsid w:val="0082401E"/>
    <w:rsid w:val="008250A8"/>
    <w:rsid w:val="00825CD5"/>
    <w:rsid w:val="008266F6"/>
    <w:rsid w:val="00830088"/>
    <w:rsid w:val="00830250"/>
    <w:rsid w:val="00830BE9"/>
    <w:rsid w:val="00831B43"/>
    <w:rsid w:val="00832401"/>
    <w:rsid w:val="00832696"/>
    <w:rsid w:val="00832C23"/>
    <w:rsid w:val="00832F70"/>
    <w:rsid w:val="00833653"/>
    <w:rsid w:val="00833B33"/>
    <w:rsid w:val="00833D48"/>
    <w:rsid w:val="008347B5"/>
    <w:rsid w:val="00834B83"/>
    <w:rsid w:val="00834EBA"/>
    <w:rsid w:val="008352E2"/>
    <w:rsid w:val="0083540E"/>
    <w:rsid w:val="0083546B"/>
    <w:rsid w:val="0083570D"/>
    <w:rsid w:val="00835B76"/>
    <w:rsid w:val="008361EB"/>
    <w:rsid w:val="008368FC"/>
    <w:rsid w:val="00836F4D"/>
    <w:rsid w:val="008400F3"/>
    <w:rsid w:val="00840939"/>
    <w:rsid w:val="008415DF"/>
    <w:rsid w:val="0084188F"/>
    <w:rsid w:val="00843075"/>
    <w:rsid w:val="008447D8"/>
    <w:rsid w:val="00845C83"/>
    <w:rsid w:val="00845C94"/>
    <w:rsid w:val="00846002"/>
    <w:rsid w:val="00846115"/>
    <w:rsid w:val="0084638E"/>
    <w:rsid w:val="008466D3"/>
    <w:rsid w:val="0084670D"/>
    <w:rsid w:val="0084682C"/>
    <w:rsid w:val="0084696E"/>
    <w:rsid w:val="008469A5"/>
    <w:rsid w:val="008473F3"/>
    <w:rsid w:val="008474F8"/>
    <w:rsid w:val="008476F3"/>
    <w:rsid w:val="00847A4A"/>
    <w:rsid w:val="00847BA9"/>
    <w:rsid w:val="0085009A"/>
    <w:rsid w:val="008503DD"/>
    <w:rsid w:val="008506E2"/>
    <w:rsid w:val="00850F65"/>
    <w:rsid w:val="0085100C"/>
    <w:rsid w:val="0085115A"/>
    <w:rsid w:val="0085161D"/>
    <w:rsid w:val="00851A90"/>
    <w:rsid w:val="00852CA8"/>
    <w:rsid w:val="00852EFC"/>
    <w:rsid w:val="00852F43"/>
    <w:rsid w:val="00853351"/>
    <w:rsid w:val="0085344F"/>
    <w:rsid w:val="00853C23"/>
    <w:rsid w:val="00853C27"/>
    <w:rsid w:val="00854475"/>
    <w:rsid w:val="00854575"/>
    <w:rsid w:val="00854878"/>
    <w:rsid w:val="00854962"/>
    <w:rsid w:val="00854EB4"/>
    <w:rsid w:val="00855C10"/>
    <w:rsid w:val="00857FAD"/>
    <w:rsid w:val="008604D3"/>
    <w:rsid w:val="008604FB"/>
    <w:rsid w:val="00860E42"/>
    <w:rsid w:val="00860FE8"/>
    <w:rsid w:val="008615CB"/>
    <w:rsid w:val="00861EB7"/>
    <w:rsid w:val="0086251D"/>
    <w:rsid w:val="0086255B"/>
    <w:rsid w:val="00862805"/>
    <w:rsid w:val="00862D08"/>
    <w:rsid w:val="00862E65"/>
    <w:rsid w:val="00863508"/>
    <w:rsid w:val="00863C83"/>
    <w:rsid w:val="00863E8D"/>
    <w:rsid w:val="008647EA"/>
    <w:rsid w:val="00864893"/>
    <w:rsid w:val="00865080"/>
    <w:rsid w:val="0086521F"/>
    <w:rsid w:val="00865993"/>
    <w:rsid w:val="00865AC6"/>
    <w:rsid w:val="00865CD7"/>
    <w:rsid w:val="00865F62"/>
    <w:rsid w:val="00866B2E"/>
    <w:rsid w:val="00866ECC"/>
    <w:rsid w:val="008672DF"/>
    <w:rsid w:val="008678A3"/>
    <w:rsid w:val="00867BD8"/>
    <w:rsid w:val="008713B5"/>
    <w:rsid w:val="00871964"/>
    <w:rsid w:val="00871F08"/>
    <w:rsid w:val="00872A77"/>
    <w:rsid w:val="00872FD5"/>
    <w:rsid w:val="008737A2"/>
    <w:rsid w:val="00873998"/>
    <w:rsid w:val="00873DA5"/>
    <w:rsid w:val="00873EE4"/>
    <w:rsid w:val="0087513A"/>
    <w:rsid w:val="0087551D"/>
    <w:rsid w:val="00875605"/>
    <w:rsid w:val="00875E70"/>
    <w:rsid w:val="008805B7"/>
    <w:rsid w:val="008815F8"/>
    <w:rsid w:val="0088182A"/>
    <w:rsid w:val="0088257F"/>
    <w:rsid w:val="00882731"/>
    <w:rsid w:val="00882E3A"/>
    <w:rsid w:val="00882F42"/>
    <w:rsid w:val="008835D3"/>
    <w:rsid w:val="00883826"/>
    <w:rsid w:val="00883B68"/>
    <w:rsid w:val="00883BE2"/>
    <w:rsid w:val="00883C31"/>
    <w:rsid w:val="00884E04"/>
    <w:rsid w:val="00884F90"/>
    <w:rsid w:val="00885653"/>
    <w:rsid w:val="008856E1"/>
    <w:rsid w:val="008864BD"/>
    <w:rsid w:val="00886C51"/>
    <w:rsid w:val="0088743E"/>
    <w:rsid w:val="008876F0"/>
    <w:rsid w:val="00890D76"/>
    <w:rsid w:val="00891846"/>
    <w:rsid w:val="00891FE7"/>
    <w:rsid w:val="0089215B"/>
    <w:rsid w:val="00892718"/>
    <w:rsid w:val="00892808"/>
    <w:rsid w:val="00892CD8"/>
    <w:rsid w:val="00892D48"/>
    <w:rsid w:val="00893F21"/>
    <w:rsid w:val="0089496B"/>
    <w:rsid w:val="0089564D"/>
    <w:rsid w:val="00895891"/>
    <w:rsid w:val="00895E96"/>
    <w:rsid w:val="008963B9"/>
    <w:rsid w:val="00897833"/>
    <w:rsid w:val="008A0344"/>
    <w:rsid w:val="008A0D0D"/>
    <w:rsid w:val="008A11C9"/>
    <w:rsid w:val="008A1CA1"/>
    <w:rsid w:val="008A23B3"/>
    <w:rsid w:val="008A3097"/>
    <w:rsid w:val="008A36F3"/>
    <w:rsid w:val="008A39D5"/>
    <w:rsid w:val="008A3BCC"/>
    <w:rsid w:val="008A4220"/>
    <w:rsid w:val="008A4D49"/>
    <w:rsid w:val="008A564B"/>
    <w:rsid w:val="008A6296"/>
    <w:rsid w:val="008A70BF"/>
    <w:rsid w:val="008B006D"/>
    <w:rsid w:val="008B0451"/>
    <w:rsid w:val="008B06B0"/>
    <w:rsid w:val="008B1A12"/>
    <w:rsid w:val="008B26D9"/>
    <w:rsid w:val="008B2A6F"/>
    <w:rsid w:val="008B2ADC"/>
    <w:rsid w:val="008B36CB"/>
    <w:rsid w:val="008B3B82"/>
    <w:rsid w:val="008B4AD4"/>
    <w:rsid w:val="008B54C4"/>
    <w:rsid w:val="008B564D"/>
    <w:rsid w:val="008B58B6"/>
    <w:rsid w:val="008B5A3A"/>
    <w:rsid w:val="008B68A6"/>
    <w:rsid w:val="008B6B25"/>
    <w:rsid w:val="008B73EF"/>
    <w:rsid w:val="008B7F47"/>
    <w:rsid w:val="008C094C"/>
    <w:rsid w:val="008C10DC"/>
    <w:rsid w:val="008C13B5"/>
    <w:rsid w:val="008C244C"/>
    <w:rsid w:val="008C26B0"/>
    <w:rsid w:val="008C4D7A"/>
    <w:rsid w:val="008C5137"/>
    <w:rsid w:val="008C6762"/>
    <w:rsid w:val="008C6804"/>
    <w:rsid w:val="008C693D"/>
    <w:rsid w:val="008C6AD3"/>
    <w:rsid w:val="008C6C35"/>
    <w:rsid w:val="008C7410"/>
    <w:rsid w:val="008C7F62"/>
    <w:rsid w:val="008D18D3"/>
    <w:rsid w:val="008D19E1"/>
    <w:rsid w:val="008D2789"/>
    <w:rsid w:val="008D2E0E"/>
    <w:rsid w:val="008D441C"/>
    <w:rsid w:val="008D4612"/>
    <w:rsid w:val="008D4720"/>
    <w:rsid w:val="008D4881"/>
    <w:rsid w:val="008D4979"/>
    <w:rsid w:val="008D4E79"/>
    <w:rsid w:val="008D542E"/>
    <w:rsid w:val="008D5B4E"/>
    <w:rsid w:val="008D5EFA"/>
    <w:rsid w:val="008D682E"/>
    <w:rsid w:val="008D6BA1"/>
    <w:rsid w:val="008E01E8"/>
    <w:rsid w:val="008E0B3D"/>
    <w:rsid w:val="008E1148"/>
    <w:rsid w:val="008E132B"/>
    <w:rsid w:val="008E14D3"/>
    <w:rsid w:val="008E16F0"/>
    <w:rsid w:val="008E2286"/>
    <w:rsid w:val="008E2650"/>
    <w:rsid w:val="008E33A3"/>
    <w:rsid w:val="008E3765"/>
    <w:rsid w:val="008E3808"/>
    <w:rsid w:val="008E3E17"/>
    <w:rsid w:val="008E69A9"/>
    <w:rsid w:val="008E78A3"/>
    <w:rsid w:val="008F0C45"/>
    <w:rsid w:val="008F1098"/>
    <w:rsid w:val="008F18BE"/>
    <w:rsid w:val="008F24EF"/>
    <w:rsid w:val="008F2625"/>
    <w:rsid w:val="008F26C2"/>
    <w:rsid w:val="008F2756"/>
    <w:rsid w:val="008F39B1"/>
    <w:rsid w:val="008F46F3"/>
    <w:rsid w:val="008F472F"/>
    <w:rsid w:val="008F4832"/>
    <w:rsid w:val="008F4877"/>
    <w:rsid w:val="008F576E"/>
    <w:rsid w:val="008F601C"/>
    <w:rsid w:val="008F61EF"/>
    <w:rsid w:val="008F68E8"/>
    <w:rsid w:val="008F6918"/>
    <w:rsid w:val="008F6FAF"/>
    <w:rsid w:val="008F7AAA"/>
    <w:rsid w:val="008F7DD6"/>
    <w:rsid w:val="00900AAB"/>
    <w:rsid w:val="00900C78"/>
    <w:rsid w:val="0090131B"/>
    <w:rsid w:val="009013CB"/>
    <w:rsid w:val="009018FE"/>
    <w:rsid w:val="00901D60"/>
    <w:rsid w:val="00902361"/>
    <w:rsid w:val="0090299A"/>
    <w:rsid w:val="00902FE9"/>
    <w:rsid w:val="00903291"/>
    <w:rsid w:val="009033A9"/>
    <w:rsid w:val="009042F4"/>
    <w:rsid w:val="009047A4"/>
    <w:rsid w:val="00904C34"/>
    <w:rsid w:val="0090571D"/>
    <w:rsid w:val="00905FBC"/>
    <w:rsid w:val="009067C6"/>
    <w:rsid w:val="0090693C"/>
    <w:rsid w:val="00907042"/>
    <w:rsid w:val="00907285"/>
    <w:rsid w:val="009079B6"/>
    <w:rsid w:val="009100B9"/>
    <w:rsid w:val="009100C0"/>
    <w:rsid w:val="00910354"/>
    <w:rsid w:val="00910A09"/>
    <w:rsid w:val="0091222A"/>
    <w:rsid w:val="009132D6"/>
    <w:rsid w:val="009135AD"/>
    <w:rsid w:val="00913B09"/>
    <w:rsid w:val="00913EAA"/>
    <w:rsid w:val="009140FE"/>
    <w:rsid w:val="00914DA9"/>
    <w:rsid w:val="00914E6F"/>
    <w:rsid w:val="00915B4F"/>
    <w:rsid w:val="00916609"/>
    <w:rsid w:val="0091672C"/>
    <w:rsid w:val="0091692D"/>
    <w:rsid w:val="00917135"/>
    <w:rsid w:val="009177B2"/>
    <w:rsid w:val="00920445"/>
    <w:rsid w:val="00920607"/>
    <w:rsid w:val="00920694"/>
    <w:rsid w:val="0092073E"/>
    <w:rsid w:val="009207F9"/>
    <w:rsid w:val="00920AAB"/>
    <w:rsid w:val="00920F8D"/>
    <w:rsid w:val="009210B1"/>
    <w:rsid w:val="00921A05"/>
    <w:rsid w:val="00921A0A"/>
    <w:rsid w:val="00921C4B"/>
    <w:rsid w:val="00921CD0"/>
    <w:rsid w:val="00922178"/>
    <w:rsid w:val="00922306"/>
    <w:rsid w:val="00922C78"/>
    <w:rsid w:val="00922DC7"/>
    <w:rsid w:val="00922F24"/>
    <w:rsid w:val="00925C63"/>
    <w:rsid w:val="00925D2D"/>
    <w:rsid w:val="00925F03"/>
    <w:rsid w:val="009268E3"/>
    <w:rsid w:val="00927E0B"/>
    <w:rsid w:val="00930883"/>
    <w:rsid w:val="00930F6A"/>
    <w:rsid w:val="0093106D"/>
    <w:rsid w:val="0093258F"/>
    <w:rsid w:val="0093275B"/>
    <w:rsid w:val="00932B58"/>
    <w:rsid w:val="00932FDC"/>
    <w:rsid w:val="00932FF7"/>
    <w:rsid w:val="00933116"/>
    <w:rsid w:val="00933155"/>
    <w:rsid w:val="009333BF"/>
    <w:rsid w:val="009336D7"/>
    <w:rsid w:val="00933FDC"/>
    <w:rsid w:val="00934B1C"/>
    <w:rsid w:val="00937BB1"/>
    <w:rsid w:val="0094071D"/>
    <w:rsid w:val="0094156A"/>
    <w:rsid w:val="00941CF2"/>
    <w:rsid w:val="00942484"/>
    <w:rsid w:val="00942DB4"/>
    <w:rsid w:val="00942E08"/>
    <w:rsid w:val="00944730"/>
    <w:rsid w:val="00944791"/>
    <w:rsid w:val="00944C8B"/>
    <w:rsid w:val="009450BD"/>
    <w:rsid w:val="0094740B"/>
    <w:rsid w:val="0094797D"/>
    <w:rsid w:val="00947F7B"/>
    <w:rsid w:val="0095009E"/>
    <w:rsid w:val="0095032C"/>
    <w:rsid w:val="009504A1"/>
    <w:rsid w:val="00950717"/>
    <w:rsid w:val="00951C5C"/>
    <w:rsid w:val="00951C94"/>
    <w:rsid w:val="009520FB"/>
    <w:rsid w:val="00952580"/>
    <w:rsid w:val="00952D96"/>
    <w:rsid w:val="0095367D"/>
    <w:rsid w:val="00953CB1"/>
    <w:rsid w:val="00954030"/>
    <w:rsid w:val="0095441A"/>
    <w:rsid w:val="00954460"/>
    <w:rsid w:val="00955C7A"/>
    <w:rsid w:val="009563D1"/>
    <w:rsid w:val="009569BB"/>
    <w:rsid w:val="00956ED2"/>
    <w:rsid w:val="009570DB"/>
    <w:rsid w:val="009575AB"/>
    <w:rsid w:val="00960A46"/>
    <w:rsid w:val="00960CC4"/>
    <w:rsid w:val="009629AB"/>
    <w:rsid w:val="00962BD5"/>
    <w:rsid w:val="009630B4"/>
    <w:rsid w:val="00963390"/>
    <w:rsid w:val="00963569"/>
    <w:rsid w:val="009643B7"/>
    <w:rsid w:val="0096580C"/>
    <w:rsid w:val="00965E2E"/>
    <w:rsid w:val="00966404"/>
    <w:rsid w:val="00967027"/>
    <w:rsid w:val="0097023E"/>
    <w:rsid w:val="00971262"/>
    <w:rsid w:val="009712E3"/>
    <w:rsid w:val="009717B4"/>
    <w:rsid w:val="0097186A"/>
    <w:rsid w:val="009721C5"/>
    <w:rsid w:val="00972230"/>
    <w:rsid w:val="00972720"/>
    <w:rsid w:val="00972F78"/>
    <w:rsid w:val="00973151"/>
    <w:rsid w:val="0097349A"/>
    <w:rsid w:val="009734A3"/>
    <w:rsid w:val="00973709"/>
    <w:rsid w:val="00973E46"/>
    <w:rsid w:val="00975920"/>
    <w:rsid w:val="009768A0"/>
    <w:rsid w:val="00977F44"/>
    <w:rsid w:val="00980F73"/>
    <w:rsid w:val="009817C7"/>
    <w:rsid w:val="00981C48"/>
    <w:rsid w:val="00982580"/>
    <w:rsid w:val="00982993"/>
    <w:rsid w:val="00983E1E"/>
    <w:rsid w:val="00984C96"/>
    <w:rsid w:val="00985458"/>
    <w:rsid w:val="0098572D"/>
    <w:rsid w:val="009860B6"/>
    <w:rsid w:val="009861F9"/>
    <w:rsid w:val="009864AD"/>
    <w:rsid w:val="0098652C"/>
    <w:rsid w:val="009873E2"/>
    <w:rsid w:val="009908F2"/>
    <w:rsid w:val="00990F90"/>
    <w:rsid w:val="0099157A"/>
    <w:rsid w:val="00991BBF"/>
    <w:rsid w:val="00991C4A"/>
    <w:rsid w:val="00991C83"/>
    <w:rsid w:val="00991D46"/>
    <w:rsid w:val="00991D55"/>
    <w:rsid w:val="0099219F"/>
    <w:rsid w:val="00992E81"/>
    <w:rsid w:val="00993648"/>
    <w:rsid w:val="00993B88"/>
    <w:rsid w:val="0099478E"/>
    <w:rsid w:val="00995683"/>
    <w:rsid w:val="00996590"/>
    <w:rsid w:val="009968B7"/>
    <w:rsid w:val="009971E3"/>
    <w:rsid w:val="009971FE"/>
    <w:rsid w:val="009A0E86"/>
    <w:rsid w:val="009A1581"/>
    <w:rsid w:val="009A1647"/>
    <w:rsid w:val="009A1B71"/>
    <w:rsid w:val="009A28B2"/>
    <w:rsid w:val="009A2B42"/>
    <w:rsid w:val="009A3698"/>
    <w:rsid w:val="009A36EF"/>
    <w:rsid w:val="009A372C"/>
    <w:rsid w:val="009A3B29"/>
    <w:rsid w:val="009A4449"/>
    <w:rsid w:val="009A494B"/>
    <w:rsid w:val="009A53CB"/>
    <w:rsid w:val="009A612A"/>
    <w:rsid w:val="009A6281"/>
    <w:rsid w:val="009B0559"/>
    <w:rsid w:val="009B212D"/>
    <w:rsid w:val="009B23DF"/>
    <w:rsid w:val="009B2D9C"/>
    <w:rsid w:val="009B2FE1"/>
    <w:rsid w:val="009B304A"/>
    <w:rsid w:val="009B33D9"/>
    <w:rsid w:val="009B380B"/>
    <w:rsid w:val="009B39F2"/>
    <w:rsid w:val="009B4A30"/>
    <w:rsid w:val="009B5246"/>
    <w:rsid w:val="009B56EB"/>
    <w:rsid w:val="009B5F6A"/>
    <w:rsid w:val="009B608C"/>
    <w:rsid w:val="009B6227"/>
    <w:rsid w:val="009B65B0"/>
    <w:rsid w:val="009C00CF"/>
    <w:rsid w:val="009C1024"/>
    <w:rsid w:val="009C16BD"/>
    <w:rsid w:val="009C18BE"/>
    <w:rsid w:val="009C1935"/>
    <w:rsid w:val="009C1B7E"/>
    <w:rsid w:val="009C1E23"/>
    <w:rsid w:val="009C2A9C"/>
    <w:rsid w:val="009C2B83"/>
    <w:rsid w:val="009C3275"/>
    <w:rsid w:val="009C3367"/>
    <w:rsid w:val="009C395F"/>
    <w:rsid w:val="009C4972"/>
    <w:rsid w:val="009C497A"/>
    <w:rsid w:val="009C5455"/>
    <w:rsid w:val="009C54E8"/>
    <w:rsid w:val="009C7624"/>
    <w:rsid w:val="009C7759"/>
    <w:rsid w:val="009C7A3F"/>
    <w:rsid w:val="009C7E32"/>
    <w:rsid w:val="009D017B"/>
    <w:rsid w:val="009D037F"/>
    <w:rsid w:val="009D06A8"/>
    <w:rsid w:val="009D0E09"/>
    <w:rsid w:val="009D0FA2"/>
    <w:rsid w:val="009D1904"/>
    <w:rsid w:val="009D1DB2"/>
    <w:rsid w:val="009D28E2"/>
    <w:rsid w:val="009D2D61"/>
    <w:rsid w:val="009D3EAF"/>
    <w:rsid w:val="009D46D8"/>
    <w:rsid w:val="009D5552"/>
    <w:rsid w:val="009D6BDE"/>
    <w:rsid w:val="009D6DA6"/>
    <w:rsid w:val="009D6FF1"/>
    <w:rsid w:val="009D75C4"/>
    <w:rsid w:val="009D772F"/>
    <w:rsid w:val="009D7C7C"/>
    <w:rsid w:val="009E07B6"/>
    <w:rsid w:val="009E0AA5"/>
    <w:rsid w:val="009E0FFE"/>
    <w:rsid w:val="009E1BE1"/>
    <w:rsid w:val="009E2EB9"/>
    <w:rsid w:val="009E3009"/>
    <w:rsid w:val="009E30A0"/>
    <w:rsid w:val="009E30EA"/>
    <w:rsid w:val="009E31B7"/>
    <w:rsid w:val="009E3418"/>
    <w:rsid w:val="009E39F5"/>
    <w:rsid w:val="009E43E9"/>
    <w:rsid w:val="009E45B4"/>
    <w:rsid w:val="009E4D6E"/>
    <w:rsid w:val="009E52BD"/>
    <w:rsid w:val="009E5354"/>
    <w:rsid w:val="009E5B8E"/>
    <w:rsid w:val="009E7DDF"/>
    <w:rsid w:val="009F022C"/>
    <w:rsid w:val="009F062D"/>
    <w:rsid w:val="009F0988"/>
    <w:rsid w:val="009F0A19"/>
    <w:rsid w:val="009F12B7"/>
    <w:rsid w:val="009F1E65"/>
    <w:rsid w:val="009F1FF5"/>
    <w:rsid w:val="009F47F4"/>
    <w:rsid w:val="009F4B54"/>
    <w:rsid w:val="009F4C04"/>
    <w:rsid w:val="009F4C59"/>
    <w:rsid w:val="009F54AA"/>
    <w:rsid w:val="009F5B21"/>
    <w:rsid w:val="009F5CAE"/>
    <w:rsid w:val="009F5F98"/>
    <w:rsid w:val="009F6050"/>
    <w:rsid w:val="009F6884"/>
    <w:rsid w:val="009F6968"/>
    <w:rsid w:val="009F7504"/>
    <w:rsid w:val="009F76FE"/>
    <w:rsid w:val="00A0114A"/>
    <w:rsid w:val="00A01B72"/>
    <w:rsid w:val="00A02F55"/>
    <w:rsid w:val="00A02F87"/>
    <w:rsid w:val="00A057D3"/>
    <w:rsid w:val="00A06DCD"/>
    <w:rsid w:val="00A0723E"/>
    <w:rsid w:val="00A07583"/>
    <w:rsid w:val="00A07707"/>
    <w:rsid w:val="00A07790"/>
    <w:rsid w:val="00A078D5"/>
    <w:rsid w:val="00A10E71"/>
    <w:rsid w:val="00A1108E"/>
    <w:rsid w:val="00A1129D"/>
    <w:rsid w:val="00A112A0"/>
    <w:rsid w:val="00A12166"/>
    <w:rsid w:val="00A125CA"/>
    <w:rsid w:val="00A12992"/>
    <w:rsid w:val="00A13572"/>
    <w:rsid w:val="00A135D4"/>
    <w:rsid w:val="00A136AC"/>
    <w:rsid w:val="00A14500"/>
    <w:rsid w:val="00A161FB"/>
    <w:rsid w:val="00A175D5"/>
    <w:rsid w:val="00A21325"/>
    <w:rsid w:val="00A22E05"/>
    <w:rsid w:val="00A22E53"/>
    <w:rsid w:val="00A23880"/>
    <w:rsid w:val="00A241F9"/>
    <w:rsid w:val="00A248D9"/>
    <w:rsid w:val="00A26725"/>
    <w:rsid w:val="00A27495"/>
    <w:rsid w:val="00A2757D"/>
    <w:rsid w:val="00A2778F"/>
    <w:rsid w:val="00A27816"/>
    <w:rsid w:val="00A303C4"/>
    <w:rsid w:val="00A30552"/>
    <w:rsid w:val="00A3059C"/>
    <w:rsid w:val="00A30AE8"/>
    <w:rsid w:val="00A31978"/>
    <w:rsid w:val="00A3254A"/>
    <w:rsid w:val="00A32CC2"/>
    <w:rsid w:val="00A33560"/>
    <w:rsid w:val="00A33678"/>
    <w:rsid w:val="00A33AF9"/>
    <w:rsid w:val="00A33C0E"/>
    <w:rsid w:val="00A345B8"/>
    <w:rsid w:val="00A35989"/>
    <w:rsid w:val="00A367E2"/>
    <w:rsid w:val="00A37A9A"/>
    <w:rsid w:val="00A37DB1"/>
    <w:rsid w:val="00A37FEF"/>
    <w:rsid w:val="00A40381"/>
    <w:rsid w:val="00A403B1"/>
    <w:rsid w:val="00A4073A"/>
    <w:rsid w:val="00A40E3A"/>
    <w:rsid w:val="00A41810"/>
    <w:rsid w:val="00A423B4"/>
    <w:rsid w:val="00A42D6D"/>
    <w:rsid w:val="00A43040"/>
    <w:rsid w:val="00A43632"/>
    <w:rsid w:val="00A43968"/>
    <w:rsid w:val="00A43B9B"/>
    <w:rsid w:val="00A4410F"/>
    <w:rsid w:val="00A44169"/>
    <w:rsid w:val="00A441F3"/>
    <w:rsid w:val="00A44B4B"/>
    <w:rsid w:val="00A45394"/>
    <w:rsid w:val="00A454E5"/>
    <w:rsid w:val="00A45582"/>
    <w:rsid w:val="00A460EE"/>
    <w:rsid w:val="00A46432"/>
    <w:rsid w:val="00A46FAE"/>
    <w:rsid w:val="00A4754B"/>
    <w:rsid w:val="00A4770E"/>
    <w:rsid w:val="00A47CFA"/>
    <w:rsid w:val="00A5033C"/>
    <w:rsid w:val="00A5184C"/>
    <w:rsid w:val="00A519BA"/>
    <w:rsid w:val="00A52CA8"/>
    <w:rsid w:val="00A52CBC"/>
    <w:rsid w:val="00A52F64"/>
    <w:rsid w:val="00A52FCC"/>
    <w:rsid w:val="00A5430A"/>
    <w:rsid w:val="00A559B4"/>
    <w:rsid w:val="00A57088"/>
    <w:rsid w:val="00A5754E"/>
    <w:rsid w:val="00A605F0"/>
    <w:rsid w:val="00A60B46"/>
    <w:rsid w:val="00A6103A"/>
    <w:rsid w:val="00A6196B"/>
    <w:rsid w:val="00A61A2E"/>
    <w:rsid w:val="00A6217F"/>
    <w:rsid w:val="00A62289"/>
    <w:rsid w:val="00A62AF1"/>
    <w:rsid w:val="00A631F7"/>
    <w:rsid w:val="00A63FA6"/>
    <w:rsid w:val="00A655AE"/>
    <w:rsid w:val="00A65EAB"/>
    <w:rsid w:val="00A6688C"/>
    <w:rsid w:val="00A66DEA"/>
    <w:rsid w:val="00A6780B"/>
    <w:rsid w:val="00A70446"/>
    <w:rsid w:val="00A70AB3"/>
    <w:rsid w:val="00A710F3"/>
    <w:rsid w:val="00A712C2"/>
    <w:rsid w:val="00A71B5B"/>
    <w:rsid w:val="00A72722"/>
    <w:rsid w:val="00A7309C"/>
    <w:rsid w:val="00A73912"/>
    <w:rsid w:val="00A73B08"/>
    <w:rsid w:val="00A75814"/>
    <w:rsid w:val="00A75D53"/>
    <w:rsid w:val="00A76161"/>
    <w:rsid w:val="00A76E28"/>
    <w:rsid w:val="00A76FFC"/>
    <w:rsid w:val="00A772A5"/>
    <w:rsid w:val="00A77CCB"/>
    <w:rsid w:val="00A80141"/>
    <w:rsid w:val="00A80157"/>
    <w:rsid w:val="00A80349"/>
    <w:rsid w:val="00A806DA"/>
    <w:rsid w:val="00A80B63"/>
    <w:rsid w:val="00A80CB4"/>
    <w:rsid w:val="00A80FCF"/>
    <w:rsid w:val="00A81231"/>
    <w:rsid w:val="00A818B7"/>
    <w:rsid w:val="00A81E4B"/>
    <w:rsid w:val="00A81F11"/>
    <w:rsid w:val="00A82219"/>
    <w:rsid w:val="00A82BE7"/>
    <w:rsid w:val="00A859D4"/>
    <w:rsid w:val="00A85FC8"/>
    <w:rsid w:val="00A87043"/>
    <w:rsid w:val="00A87315"/>
    <w:rsid w:val="00A9016C"/>
    <w:rsid w:val="00A90832"/>
    <w:rsid w:val="00A90A1B"/>
    <w:rsid w:val="00A90D20"/>
    <w:rsid w:val="00A90FDF"/>
    <w:rsid w:val="00A912FE"/>
    <w:rsid w:val="00A91875"/>
    <w:rsid w:val="00A9233B"/>
    <w:rsid w:val="00A927F2"/>
    <w:rsid w:val="00A92AD3"/>
    <w:rsid w:val="00A93942"/>
    <w:rsid w:val="00A93F3A"/>
    <w:rsid w:val="00A94900"/>
    <w:rsid w:val="00A956C9"/>
    <w:rsid w:val="00A957B5"/>
    <w:rsid w:val="00A95B90"/>
    <w:rsid w:val="00A97955"/>
    <w:rsid w:val="00A97A6A"/>
    <w:rsid w:val="00AA0190"/>
    <w:rsid w:val="00AA035D"/>
    <w:rsid w:val="00AA0397"/>
    <w:rsid w:val="00AA080E"/>
    <w:rsid w:val="00AA1411"/>
    <w:rsid w:val="00AA148E"/>
    <w:rsid w:val="00AA1622"/>
    <w:rsid w:val="00AA28D0"/>
    <w:rsid w:val="00AA2DCD"/>
    <w:rsid w:val="00AA3C4F"/>
    <w:rsid w:val="00AA3E27"/>
    <w:rsid w:val="00AA4073"/>
    <w:rsid w:val="00AA4CF9"/>
    <w:rsid w:val="00AA54E2"/>
    <w:rsid w:val="00AA5AB1"/>
    <w:rsid w:val="00AA5EAB"/>
    <w:rsid w:val="00AA61CD"/>
    <w:rsid w:val="00AA68CC"/>
    <w:rsid w:val="00AA6A7D"/>
    <w:rsid w:val="00AA6AE0"/>
    <w:rsid w:val="00AA6FBA"/>
    <w:rsid w:val="00AB0391"/>
    <w:rsid w:val="00AB24F9"/>
    <w:rsid w:val="00AB2C63"/>
    <w:rsid w:val="00AB37B2"/>
    <w:rsid w:val="00AB4690"/>
    <w:rsid w:val="00AB4E53"/>
    <w:rsid w:val="00AB539C"/>
    <w:rsid w:val="00AB6250"/>
    <w:rsid w:val="00AB63B7"/>
    <w:rsid w:val="00AB641B"/>
    <w:rsid w:val="00AB73BA"/>
    <w:rsid w:val="00AB7F67"/>
    <w:rsid w:val="00AC1351"/>
    <w:rsid w:val="00AC18F4"/>
    <w:rsid w:val="00AC1B4C"/>
    <w:rsid w:val="00AC20D3"/>
    <w:rsid w:val="00AC2282"/>
    <w:rsid w:val="00AC3487"/>
    <w:rsid w:val="00AC3F66"/>
    <w:rsid w:val="00AC4083"/>
    <w:rsid w:val="00AC4C7B"/>
    <w:rsid w:val="00AC5969"/>
    <w:rsid w:val="00AC68B5"/>
    <w:rsid w:val="00AC6B04"/>
    <w:rsid w:val="00AD0151"/>
    <w:rsid w:val="00AD08E6"/>
    <w:rsid w:val="00AD10EA"/>
    <w:rsid w:val="00AD1EC5"/>
    <w:rsid w:val="00AD3399"/>
    <w:rsid w:val="00AD352B"/>
    <w:rsid w:val="00AD3776"/>
    <w:rsid w:val="00AD3B9B"/>
    <w:rsid w:val="00AD46EE"/>
    <w:rsid w:val="00AD4905"/>
    <w:rsid w:val="00AD49BE"/>
    <w:rsid w:val="00AD4DBA"/>
    <w:rsid w:val="00AD57C0"/>
    <w:rsid w:val="00AD5DB1"/>
    <w:rsid w:val="00AD5ED9"/>
    <w:rsid w:val="00AD6680"/>
    <w:rsid w:val="00AD6DF9"/>
    <w:rsid w:val="00AD7627"/>
    <w:rsid w:val="00AE02E9"/>
    <w:rsid w:val="00AE03C5"/>
    <w:rsid w:val="00AE1FEB"/>
    <w:rsid w:val="00AE2AE1"/>
    <w:rsid w:val="00AE3734"/>
    <w:rsid w:val="00AE37E9"/>
    <w:rsid w:val="00AE3824"/>
    <w:rsid w:val="00AE3CBA"/>
    <w:rsid w:val="00AE4170"/>
    <w:rsid w:val="00AE46E8"/>
    <w:rsid w:val="00AE48E0"/>
    <w:rsid w:val="00AE545A"/>
    <w:rsid w:val="00AE62FF"/>
    <w:rsid w:val="00AE6A15"/>
    <w:rsid w:val="00AE6B9A"/>
    <w:rsid w:val="00AE79BB"/>
    <w:rsid w:val="00AE7DA3"/>
    <w:rsid w:val="00AF11F5"/>
    <w:rsid w:val="00AF1D18"/>
    <w:rsid w:val="00AF1E85"/>
    <w:rsid w:val="00AF1F96"/>
    <w:rsid w:val="00AF2034"/>
    <w:rsid w:val="00AF24B6"/>
    <w:rsid w:val="00AF2930"/>
    <w:rsid w:val="00AF2CD7"/>
    <w:rsid w:val="00AF3C29"/>
    <w:rsid w:val="00AF3C85"/>
    <w:rsid w:val="00AF3D80"/>
    <w:rsid w:val="00AF4390"/>
    <w:rsid w:val="00AF57B4"/>
    <w:rsid w:val="00AF5D51"/>
    <w:rsid w:val="00AF60F3"/>
    <w:rsid w:val="00AF61B9"/>
    <w:rsid w:val="00AF6CE0"/>
    <w:rsid w:val="00B00155"/>
    <w:rsid w:val="00B0022E"/>
    <w:rsid w:val="00B004D3"/>
    <w:rsid w:val="00B0051A"/>
    <w:rsid w:val="00B00D8F"/>
    <w:rsid w:val="00B01A80"/>
    <w:rsid w:val="00B02261"/>
    <w:rsid w:val="00B0239F"/>
    <w:rsid w:val="00B02631"/>
    <w:rsid w:val="00B02AC1"/>
    <w:rsid w:val="00B02F53"/>
    <w:rsid w:val="00B0387B"/>
    <w:rsid w:val="00B0446D"/>
    <w:rsid w:val="00B04C66"/>
    <w:rsid w:val="00B04CFA"/>
    <w:rsid w:val="00B053F1"/>
    <w:rsid w:val="00B05CC5"/>
    <w:rsid w:val="00B060DA"/>
    <w:rsid w:val="00B0690B"/>
    <w:rsid w:val="00B06F9B"/>
    <w:rsid w:val="00B07102"/>
    <w:rsid w:val="00B07342"/>
    <w:rsid w:val="00B074BB"/>
    <w:rsid w:val="00B07706"/>
    <w:rsid w:val="00B1016B"/>
    <w:rsid w:val="00B113B4"/>
    <w:rsid w:val="00B1292A"/>
    <w:rsid w:val="00B130EB"/>
    <w:rsid w:val="00B1313B"/>
    <w:rsid w:val="00B13622"/>
    <w:rsid w:val="00B137C6"/>
    <w:rsid w:val="00B13E8D"/>
    <w:rsid w:val="00B14271"/>
    <w:rsid w:val="00B143E1"/>
    <w:rsid w:val="00B149EC"/>
    <w:rsid w:val="00B14B3A"/>
    <w:rsid w:val="00B15164"/>
    <w:rsid w:val="00B15337"/>
    <w:rsid w:val="00B17DF9"/>
    <w:rsid w:val="00B20E5A"/>
    <w:rsid w:val="00B20F24"/>
    <w:rsid w:val="00B211E7"/>
    <w:rsid w:val="00B21209"/>
    <w:rsid w:val="00B213EE"/>
    <w:rsid w:val="00B21721"/>
    <w:rsid w:val="00B22554"/>
    <w:rsid w:val="00B23F53"/>
    <w:rsid w:val="00B245D2"/>
    <w:rsid w:val="00B24B9E"/>
    <w:rsid w:val="00B25263"/>
    <w:rsid w:val="00B25E45"/>
    <w:rsid w:val="00B25EB1"/>
    <w:rsid w:val="00B26227"/>
    <w:rsid w:val="00B2694F"/>
    <w:rsid w:val="00B271AA"/>
    <w:rsid w:val="00B304A1"/>
    <w:rsid w:val="00B309FB"/>
    <w:rsid w:val="00B31088"/>
    <w:rsid w:val="00B33B9E"/>
    <w:rsid w:val="00B3493C"/>
    <w:rsid w:val="00B34F94"/>
    <w:rsid w:val="00B35636"/>
    <w:rsid w:val="00B3566B"/>
    <w:rsid w:val="00B356B1"/>
    <w:rsid w:val="00B360DE"/>
    <w:rsid w:val="00B368F3"/>
    <w:rsid w:val="00B36B91"/>
    <w:rsid w:val="00B36C47"/>
    <w:rsid w:val="00B37378"/>
    <w:rsid w:val="00B37E88"/>
    <w:rsid w:val="00B40276"/>
    <w:rsid w:val="00B40446"/>
    <w:rsid w:val="00B40C06"/>
    <w:rsid w:val="00B418C2"/>
    <w:rsid w:val="00B4191A"/>
    <w:rsid w:val="00B4296B"/>
    <w:rsid w:val="00B42C2E"/>
    <w:rsid w:val="00B430FD"/>
    <w:rsid w:val="00B444E7"/>
    <w:rsid w:val="00B44F7C"/>
    <w:rsid w:val="00B450FC"/>
    <w:rsid w:val="00B45C47"/>
    <w:rsid w:val="00B46636"/>
    <w:rsid w:val="00B473CF"/>
    <w:rsid w:val="00B5065C"/>
    <w:rsid w:val="00B50904"/>
    <w:rsid w:val="00B50A85"/>
    <w:rsid w:val="00B50AFB"/>
    <w:rsid w:val="00B50CDE"/>
    <w:rsid w:val="00B526A1"/>
    <w:rsid w:val="00B52771"/>
    <w:rsid w:val="00B531EC"/>
    <w:rsid w:val="00B53273"/>
    <w:rsid w:val="00B53B53"/>
    <w:rsid w:val="00B53F19"/>
    <w:rsid w:val="00B54036"/>
    <w:rsid w:val="00B54A67"/>
    <w:rsid w:val="00B557E9"/>
    <w:rsid w:val="00B563B3"/>
    <w:rsid w:val="00B5645A"/>
    <w:rsid w:val="00B56AFD"/>
    <w:rsid w:val="00B56C5F"/>
    <w:rsid w:val="00B56D05"/>
    <w:rsid w:val="00B572DE"/>
    <w:rsid w:val="00B57A5A"/>
    <w:rsid w:val="00B57D5F"/>
    <w:rsid w:val="00B57E9E"/>
    <w:rsid w:val="00B6068A"/>
    <w:rsid w:val="00B60ADA"/>
    <w:rsid w:val="00B60FC8"/>
    <w:rsid w:val="00B61025"/>
    <w:rsid w:val="00B6339E"/>
    <w:rsid w:val="00B63855"/>
    <w:rsid w:val="00B639C7"/>
    <w:rsid w:val="00B63DCE"/>
    <w:rsid w:val="00B64150"/>
    <w:rsid w:val="00B6416D"/>
    <w:rsid w:val="00B64C47"/>
    <w:rsid w:val="00B64D6D"/>
    <w:rsid w:val="00B65C6B"/>
    <w:rsid w:val="00B6649B"/>
    <w:rsid w:val="00B67554"/>
    <w:rsid w:val="00B67824"/>
    <w:rsid w:val="00B67940"/>
    <w:rsid w:val="00B67FF4"/>
    <w:rsid w:val="00B7022C"/>
    <w:rsid w:val="00B70FEC"/>
    <w:rsid w:val="00B710E1"/>
    <w:rsid w:val="00B71F02"/>
    <w:rsid w:val="00B71FBA"/>
    <w:rsid w:val="00B7220A"/>
    <w:rsid w:val="00B72D20"/>
    <w:rsid w:val="00B736C7"/>
    <w:rsid w:val="00B74A80"/>
    <w:rsid w:val="00B74B1F"/>
    <w:rsid w:val="00B74EA1"/>
    <w:rsid w:val="00B75518"/>
    <w:rsid w:val="00B75ABC"/>
    <w:rsid w:val="00B75D24"/>
    <w:rsid w:val="00B75DAD"/>
    <w:rsid w:val="00B75EA6"/>
    <w:rsid w:val="00B7616E"/>
    <w:rsid w:val="00B768AC"/>
    <w:rsid w:val="00B768DE"/>
    <w:rsid w:val="00B7744C"/>
    <w:rsid w:val="00B80265"/>
    <w:rsid w:val="00B81CFA"/>
    <w:rsid w:val="00B833E8"/>
    <w:rsid w:val="00B835AE"/>
    <w:rsid w:val="00B85223"/>
    <w:rsid w:val="00B855D0"/>
    <w:rsid w:val="00B85A33"/>
    <w:rsid w:val="00B85B48"/>
    <w:rsid w:val="00B85F08"/>
    <w:rsid w:val="00B865DD"/>
    <w:rsid w:val="00B86D10"/>
    <w:rsid w:val="00B87037"/>
    <w:rsid w:val="00B8761E"/>
    <w:rsid w:val="00B87C59"/>
    <w:rsid w:val="00B90ABE"/>
    <w:rsid w:val="00B91835"/>
    <w:rsid w:val="00B9202C"/>
    <w:rsid w:val="00B9206D"/>
    <w:rsid w:val="00B9273C"/>
    <w:rsid w:val="00B93601"/>
    <w:rsid w:val="00B9445B"/>
    <w:rsid w:val="00B9557C"/>
    <w:rsid w:val="00B95A0D"/>
    <w:rsid w:val="00B95AEB"/>
    <w:rsid w:val="00B95B45"/>
    <w:rsid w:val="00B9672C"/>
    <w:rsid w:val="00B96C1D"/>
    <w:rsid w:val="00B96F1E"/>
    <w:rsid w:val="00B96F54"/>
    <w:rsid w:val="00B97A40"/>
    <w:rsid w:val="00BA1240"/>
    <w:rsid w:val="00BA1B20"/>
    <w:rsid w:val="00BA2F45"/>
    <w:rsid w:val="00BA381E"/>
    <w:rsid w:val="00BA4197"/>
    <w:rsid w:val="00BA44B4"/>
    <w:rsid w:val="00BA502A"/>
    <w:rsid w:val="00BA52AB"/>
    <w:rsid w:val="00BA53C2"/>
    <w:rsid w:val="00BA5486"/>
    <w:rsid w:val="00BA585A"/>
    <w:rsid w:val="00BA649D"/>
    <w:rsid w:val="00BA67D5"/>
    <w:rsid w:val="00BA689B"/>
    <w:rsid w:val="00BA6B66"/>
    <w:rsid w:val="00BA786B"/>
    <w:rsid w:val="00BA7E5D"/>
    <w:rsid w:val="00BB09EC"/>
    <w:rsid w:val="00BB1FED"/>
    <w:rsid w:val="00BB27EF"/>
    <w:rsid w:val="00BB2DF7"/>
    <w:rsid w:val="00BB3268"/>
    <w:rsid w:val="00BB3385"/>
    <w:rsid w:val="00BB382A"/>
    <w:rsid w:val="00BB3E00"/>
    <w:rsid w:val="00BB3EB3"/>
    <w:rsid w:val="00BB4068"/>
    <w:rsid w:val="00BB47BB"/>
    <w:rsid w:val="00BB4A08"/>
    <w:rsid w:val="00BB4B98"/>
    <w:rsid w:val="00BB4C90"/>
    <w:rsid w:val="00BB50F9"/>
    <w:rsid w:val="00BB5793"/>
    <w:rsid w:val="00BB5A1B"/>
    <w:rsid w:val="00BB5A6A"/>
    <w:rsid w:val="00BB5A8B"/>
    <w:rsid w:val="00BB6513"/>
    <w:rsid w:val="00BB69BA"/>
    <w:rsid w:val="00BB723D"/>
    <w:rsid w:val="00BC0FF0"/>
    <w:rsid w:val="00BC1BF7"/>
    <w:rsid w:val="00BC1CDB"/>
    <w:rsid w:val="00BC1F23"/>
    <w:rsid w:val="00BC2347"/>
    <w:rsid w:val="00BC23D2"/>
    <w:rsid w:val="00BC27B7"/>
    <w:rsid w:val="00BC3371"/>
    <w:rsid w:val="00BC347A"/>
    <w:rsid w:val="00BC4002"/>
    <w:rsid w:val="00BC46B8"/>
    <w:rsid w:val="00BC4B7A"/>
    <w:rsid w:val="00BC53CB"/>
    <w:rsid w:val="00BC5CEC"/>
    <w:rsid w:val="00BC65E6"/>
    <w:rsid w:val="00BC6716"/>
    <w:rsid w:val="00BC7C08"/>
    <w:rsid w:val="00BD01A0"/>
    <w:rsid w:val="00BD0605"/>
    <w:rsid w:val="00BD0A73"/>
    <w:rsid w:val="00BD1473"/>
    <w:rsid w:val="00BD25ED"/>
    <w:rsid w:val="00BD2BB8"/>
    <w:rsid w:val="00BD3C0D"/>
    <w:rsid w:val="00BD40CA"/>
    <w:rsid w:val="00BD42A9"/>
    <w:rsid w:val="00BD4441"/>
    <w:rsid w:val="00BD4C3C"/>
    <w:rsid w:val="00BD5385"/>
    <w:rsid w:val="00BD578D"/>
    <w:rsid w:val="00BD5B49"/>
    <w:rsid w:val="00BD666B"/>
    <w:rsid w:val="00BD77C1"/>
    <w:rsid w:val="00BE124F"/>
    <w:rsid w:val="00BE2092"/>
    <w:rsid w:val="00BE20AA"/>
    <w:rsid w:val="00BE2265"/>
    <w:rsid w:val="00BE2E2F"/>
    <w:rsid w:val="00BE3345"/>
    <w:rsid w:val="00BE33E9"/>
    <w:rsid w:val="00BE33EC"/>
    <w:rsid w:val="00BE359C"/>
    <w:rsid w:val="00BE3FA9"/>
    <w:rsid w:val="00BE4625"/>
    <w:rsid w:val="00BE4746"/>
    <w:rsid w:val="00BE66E8"/>
    <w:rsid w:val="00BE6CAB"/>
    <w:rsid w:val="00BE6F39"/>
    <w:rsid w:val="00BE74A6"/>
    <w:rsid w:val="00BE7870"/>
    <w:rsid w:val="00BF004B"/>
    <w:rsid w:val="00BF0569"/>
    <w:rsid w:val="00BF0897"/>
    <w:rsid w:val="00BF0C83"/>
    <w:rsid w:val="00BF104F"/>
    <w:rsid w:val="00BF168A"/>
    <w:rsid w:val="00BF1B66"/>
    <w:rsid w:val="00BF1E00"/>
    <w:rsid w:val="00BF1F14"/>
    <w:rsid w:val="00BF24B4"/>
    <w:rsid w:val="00BF29C9"/>
    <w:rsid w:val="00BF37DE"/>
    <w:rsid w:val="00BF40F1"/>
    <w:rsid w:val="00BF4309"/>
    <w:rsid w:val="00BF43AA"/>
    <w:rsid w:val="00BF4D5F"/>
    <w:rsid w:val="00BF553F"/>
    <w:rsid w:val="00BF5B66"/>
    <w:rsid w:val="00BF5BC6"/>
    <w:rsid w:val="00BF6311"/>
    <w:rsid w:val="00BF6601"/>
    <w:rsid w:val="00BF6D3D"/>
    <w:rsid w:val="00BF7F7D"/>
    <w:rsid w:val="00C001CF"/>
    <w:rsid w:val="00C00634"/>
    <w:rsid w:val="00C00740"/>
    <w:rsid w:val="00C01618"/>
    <w:rsid w:val="00C01F3F"/>
    <w:rsid w:val="00C02F9A"/>
    <w:rsid w:val="00C03B73"/>
    <w:rsid w:val="00C04167"/>
    <w:rsid w:val="00C046E0"/>
    <w:rsid w:val="00C05460"/>
    <w:rsid w:val="00C05994"/>
    <w:rsid w:val="00C06704"/>
    <w:rsid w:val="00C06C21"/>
    <w:rsid w:val="00C074F7"/>
    <w:rsid w:val="00C07598"/>
    <w:rsid w:val="00C079B1"/>
    <w:rsid w:val="00C104E4"/>
    <w:rsid w:val="00C11F9E"/>
    <w:rsid w:val="00C1204A"/>
    <w:rsid w:val="00C13AA4"/>
    <w:rsid w:val="00C13AF8"/>
    <w:rsid w:val="00C14740"/>
    <w:rsid w:val="00C1663C"/>
    <w:rsid w:val="00C1685C"/>
    <w:rsid w:val="00C16D5B"/>
    <w:rsid w:val="00C16E22"/>
    <w:rsid w:val="00C17755"/>
    <w:rsid w:val="00C17EF6"/>
    <w:rsid w:val="00C20EBC"/>
    <w:rsid w:val="00C21845"/>
    <w:rsid w:val="00C220F5"/>
    <w:rsid w:val="00C22E9F"/>
    <w:rsid w:val="00C2348E"/>
    <w:rsid w:val="00C23642"/>
    <w:rsid w:val="00C23A4F"/>
    <w:rsid w:val="00C23AF6"/>
    <w:rsid w:val="00C23AF9"/>
    <w:rsid w:val="00C23C38"/>
    <w:rsid w:val="00C23E7F"/>
    <w:rsid w:val="00C245A6"/>
    <w:rsid w:val="00C247D7"/>
    <w:rsid w:val="00C26040"/>
    <w:rsid w:val="00C2629D"/>
    <w:rsid w:val="00C26F8F"/>
    <w:rsid w:val="00C273BF"/>
    <w:rsid w:val="00C27A51"/>
    <w:rsid w:val="00C30000"/>
    <w:rsid w:val="00C302B5"/>
    <w:rsid w:val="00C3091B"/>
    <w:rsid w:val="00C309F2"/>
    <w:rsid w:val="00C32408"/>
    <w:rsid w:val="00C32AB4"/>
    <w:rsid w:val="00C32DB6"/>
    <w:rsid w:val="00C33BE4"/>
    <w:rsid w:val="00C344E3"/>
    <w:rsid w:val="00C34634"/>
    <w:rsid w:val="00C34736"/>
    <w:rsid w:val="00C34D69"/>
    <w:rsid w:val="00C35627"/>
    <w:rsid w:val="00C35922"/>
    <w:rsid w:val="00C35929"/>
    <w:rsid w:val="00C35D6A"/>
    <w:rsid w:val="00C35DE7"/>
    <w:rsid w:val="00C3750F"/>
    <w:rsid w:val="00C37AAF"/>
    <w:rsid w:val="00C40335"/>
    <w:rsid w:val="00C40692"/>
    <w:rsid w:val="00C40E39"/>
    <w:rsid w:val="00C41BE8"/>
    <w:rsid w:val="00C41C8B"/>
    <w:rsid w:val="00C42297"/>
    <w:rsid w:val="00C42A0D"/>
    <w:rsid w:val="00C438A5"/>
    <w:rsid w:val="00C4395D"/>
    <w:rsid w:val="00C43AC8"/>
    <w:rsid w:val="00C43B35"/>
    <w:rsid w:val="00C44254"/>
    <w:rsid w:val="00C44638"/>
    <w:rsid w:val="00C4477E"/>
    <w:rsid w:val="00C45D54"/>
    <w:rsid w:val="00C46210"/>
    <w:rsid w:val="00C46AAE"/>
    <w:rsid w:val="00C46C98"/>
    <w:rsid w:val="00C477D1"/>
    <w:rsid w:val="00C479C6"/>
    <w:rsid w:val="00C47F71"/>
    <w:rsid w:val="00C47FCF"/>
    <w:rsid w:val="00C505EB"/>
    <w:rsid w:val="00C51574"/>
    <w:rsid w:val="00C5191D"/>
    <w:rsid w:val="00C51EA6"/>
    <w:rsid w:val="00C5215E"/>
    <w:rsid w:val="00C5218F"/>
    <w:rsid w:val="00C523F6"/>
    <w:rsid w:val="00C54487"/>
    <w:rsid w:val="00C550B4"/>
    <w:rsid w:val="00C55814"/>
    <w:rsid w:val="00C55B19"/>
    <w:rsid w:val="00C55E81"/>
    <w:rsid w:val="00C56777"/>
    <w:rsid w:val="00C56B38"/>
    <w:rsid w:val="00C6001A"/>
    <w:rsid w:val="00C615E5"/>
    <w:rsid w:val="00C61DA1"/>
    <w:rsid w:val="00C6200A"/>
    <w:rsid w:val="00C624CF"/>
    <w:rsid w:val="00C625E7"/>
    <w:rsid w:val="00C6285C"/>
    <w:rsid w:val="00C62F75"/>
    <w:rsid w:val="00C63BDF"/>
    <w:rsid w:val="00C63E6F"/>
    <w:rsid w:val="00C64230"/>
    <w:rsid w:val="00C64D32"/>
    <w:rsid w:val="00C651B6"/>
    <w:rsid w:val="00C65B22"/>
    <w:rsid w:val="00C66AF1"/>
    <w:rsid w:val="00C6758A"/>
    <w:rsid w:val="00C675E3"/>
    <w:rsid w:val="00C67BCF"/>
    <w:rsid w:val="00C67D31"/>
    <w:rsid w:val="00C67E5F"/>
    <w:rsid w:val="00C7001F"/>
    <w:rsid w:val="00C704FA"/>
    <w:rsid w:val="00C707CC"/>
    <w:rsid w:val="00C70C7A"/>
    <w:rsid w:val="00C70EAD"/>
    <w:rsid w:val="00C7116A"/>
    <w:rsid w:val="00C72B29"/>
    <w:rsid w:val="00C72D6B"/>
    <w:rsid w:val="00C72E86"/>
    <w:rsid w:val="00C73332"/>
    <w:rsid w:val="00C73FE6"/>
    <w:rsid w:val="00C74A56"/>
    <w:rsid w:val="00C75100"/>
    <w:rsid w:val="00C752B7"/>
    <w:rsid w:val="00C75546"/>
    <w:rsid w:val="00C755D5"/>
    <w:rsid w:val="00C762A0"/>
    <w:rsid w:val="00C76BA0"/>
    <w:rsid w:val="00C76D8A"/>
    <w:rsid w:val="00C77970"/>
    <w:rsid w:val="00C77EC7"/>
    <w:rsid w:val="00C80835"/>
    <w:rsid w:val="00C80F5B"/>
    <w:rsid w:val="00C824ED"/>
    <w:rsid w:val="00C829A9"/>
    <w:rsid w:val="00C82E26"/>
    <w:rsid w:val="00C83FE5"/>
    <w:rsid w:val="00C841FD"/>
    <w:rsid w:val="00C84A0F"/>
    <w:rsid w:val="00C84C8C"/>
    <w:rsid w:val="00C84F7A"/>
    <w:rsid w:val="00C85914"/>
    <w:rsid w:val="00C85B70"/>
    <w:rsid w:val="00C85C56"/>
    <w:rsid w:val="00C86BC2"/>
    <w:rsid w:val="00C86EC5"/>
    <w:rsid w:val="00C87C57"/>
    <w:rsid w:val="00C90EAD"/>
    <w:rsid w:val="00C9110D"/>
    <w:rsid w:val="00C912F8"/>
    <w:rsid w:val="00C9216F"/>
    <w:rsid w:val="00C92FC2"/>
    <w:rsid w:val="00C939EC"/>
    <w:rsid w:val="00C941A1"/>
    <w:rsid w:val="00C943C6"/>
    <w:rsid w:val="00C94528"/>
    <w:rsid w:val="00C9459E"/>
    <w:rsid w:val="00C9562E"/>
    <w:rsid w:val="00C9695C"/>
    <w:rsid w:val="00C9781E"/>
    <w:rsid w:val="00C97A6F"/>
    <w:rsid w:val="00CA06CD"/>
    <w:rsid w:val="00CA1336"/>
    <w:rsid w:val="00CA1BAA"/>
    <w:rsid w:val="00CA2085"/>
    <w:rsid w:val="00CA2187"/>
    <w:rsid w:val="00CA25CA"/>
    <w:rsid w:val="00CA267E"/>
    <w:rsid w:val="00CA322E"/>
    <w:rsid w:val="00CA4361"/>
    <w:rsid w:val="00CA466D"/>
    <w:rsid w:val="00CA4B1F"/>
    <w:rsid w:val="00CA51BA"/>
    <w:rsid w:val="00CA523B"/>
    <w:rsid w:val="00CA599C"/>
    <w:rsid w:val="00CA6304"/>
    <w:rsid w:val="00CA6E34"/>
    <w:rsid w:val="00CA6F8E"/>
    <w:rsid w:val="00CA7464"/>
    <w:rsid w:val="00CA7CF3"/>
    <w:rsid w:val="00CA7FD5"/>
    <w:rsid w:val="00CB04AC"/>
    <w:rsid w:val="00CB0906"/>
    <w:rsid w:val="00CB2D88"/>
    <w:rsid w:val="00CB31BD"/>
    <w:rsid w:val="00CB3252"/>
    <w:rsid w:val="00CB3E15"/>
    <w:rsid w:val="00CB4414"/>
    <w:rsid w:val="00CB460E"/>
    <w:rsid w:val="00CB509C"/>
    <w:rsid w:val="00CB5311"/>
    <w:rsid w:val="00CB5BBF"/>
    <w:rsid w:val="00CB65B2"/>
    <w:rsid w:val="00CC0564"/>
    <w:rsid w:val="00CC0769"/>
    <w:rsid w:val="00CC0857"/>
    <w:rsid w:val="00CC0944"/>
    <w:rsid w:val="00CC0D17"/>
    <w:rsid w:val="00CC0EA3"/>
    <w:rsid w:val="00CC1182"/>
    <w:rsid w:val="00CC1BDF"/>
    <w:rsid w:val="00CC28EE"/>
    <w:rsid w:val="00CC2C19"/>
    <w:rsid w:val="00CC3455"/>
    <w:rsid w:val="00CC355A"/>
    <w:rsid w:val="00CC5F28"/>
    <w:rsid w:val="00CC5F6A"/>
    <w:rsid w:val="00CC6EC8"/>
    <w:rsid w:val="00CC700B"/>
    <w:rsid w:val="00CC7236"/>
    <w:rsid w:val="00CD18A2"/>
    <w:rsid w:val="00CD29FF"/>
    <w:rsid w:val="00CD3322"/>
    <w:rsid w:val="00CD3ED1"/>
    <w:rsid w:val="00CD49FE"/>
    <w:rsid w:val="00CD4DBD"/>
    <w:rsid w:val="00CD4FAF"/>
    <w:rsid w:val="00CD611F"/>
    <w:rsid w:val="00CD6722"/>
    <w:rsid w:val="00CD6891"/>
    <w:rsid w:val="00CD6AAD"/>
    <w:rsid w:val="00CD6CE9"/>
    <w:rsid w:val="00CD770D"/>
    <w:rsid w:val="00CD7C60"/>
    <w:rsid w:val="00CD7F8D"/>
    <w:rsid w:val="00CE02C8"/>
    <w:rsid w:val="00CE0316"/>
    <w:rsid w:val="00CE0B78"/>
    <w:rsid w:val="00CE1F19"/>
    <w:rsid w:val="00CE23BC"/>
    <w:rsid w:val="00CE246A"/>
    <w:rsid w:val="00CE2785"/>
    <w:rsid w:val="00CE313E"/>
    <w:rsid w:val="00CE36FF"/>
    <w:rsid w:val="00CE3766"/>
    <w:rsid w:val="00CE4DB3"/>
    <w:rsid w:val="00CE53D1"/>
    <w:rsid w:val="00CE5724"/>
    <w:rsid w:val="00CE58CE"/>
    <w:rsid w:val="00CE5A2F"/>
    <w:rsid w:val="00CE5E0A"/>
    <w:rsid w:val="00CE609E"/>
    <w:rsid w:val="00CE6A8D"/>
    <w:rsid w:val="00CE719E"/>
    <w:rsid w:val="00CE7965"/>
    <w:rsid w:val="00CF019D"/>
    <w:rsid w:val="00CF0440"/>
    <w:rsid w:val="00CF0B66"/>
    <w:rsid w:val="00CF236D"/>
    <w:rsid w:val="00CF2394"/>
    <w:rsid w:val="00CF2398"/>
    <w:rsid w:val="00CF3C53"/>
    <w:rsid w:val="00CF3E5C"/>
    <w:rsid w:val="00CF3F25"/>
    <w:rsid w:val="00CF4575"/>
    <w:rsid w:val="00CF5117"/>
    <w:rsid w:val="00CF525B"/>
    <w:rsid w:val="00CF5A20"/>
    <w:rsid w:val="00CF5B28"/>
    <w:rsid w:val="00CF5EE6"/>
    <w:rsid w:val="00CF60F3"/>
    <w:rsid w:val="00CF6457"/>
    <w:rsid w:val="00CF67A7"/>
    <w:rsid w:val="00CF6A30"/>
    <w:rsid w:val="00D004B9"/>
    <w:rsid w:val="00D00901"/>
    <w:rsid w:val="00D018B7"/>
    <w:rsid w:val="00D02511"/>
    <w:rsid w:val="00D033BE"/>
    <w:rsid w:val="00D0395A"/>
    <w:rsid w:val="00D03B16"/>
    <w:rsid w:val="00D03B38"/>
    <w:rsid w:val="00D03D22"/>
    <w:rsid w:val="00D055CB"/>
    <w:rsid w:val="00D05708"/>
    <w:rsid w:val="00D05A24"/>
    <w:rsid w:val="00D06EAE"/>
    <w:rsid w:val="00D07DC9"/>
    <w:rsid w:val="00D10250"/>
    <w:rsid w:val="00D1060C"/>
    <w:rsid w:val="00D10D1F"/>
    <w:rsid w:val="00D11B73"/>
    <w:rsid w:val="00D11C18"/>
    <w:rsid w:val="00D12C16"/>
    <w:rsid w:val="00D1394D"/>
    <w:rsid w:val="00D14104"/>
    <w:rsid w:val="00D14C24"/>
    <w:rsid w:val="00D14D37"/>
    <w:rsid w:val="00D1529D"/>
    <w:rsid w:val="00D152C1"/>
    <w:rsid w:val="00D15A55"/>
    <w:rsid w:val="00D15BBB"/>
    <w:rsid w:val="00D16926"/>
    <w:rsid w:val="00D16C59"/>
    <w:rsid w:val="00D16CCB"/>
    <w:rsid w:val="00D16FCD"/>
    <w:rsid w:val="00D2063E"/>
    <w:rsid w:val="00D20D07"/>
    <w:rsid w:val="00D220A6"/>
    <w:rsid w:val="00D22D74"/>
    <w:rsid w:val="00D232B4"/>
    <w:rsid w:val="00D23992"/>
    <w:rsid w:val="00D23A42"/>
    <w:rsid w:val="00D23C4C"/>
    <w:rsid w:val="00D2664F"/>
    <w:rsid w:val="00D26E35"/>
    <w:rsid w:val="00D30880"/>
    <w:rsid w:val="00D30CEC"/>
    <w:rsid w:val="00D31620"/>
    <w:rsid w:val="00D32187"/>
    <w:rsid w:val="00D32E37"/>
    <w:rsid w:val="00D33127"/>
    <w:rsid w:val="00D3331E"/>
    <w:rsid w:val="00D33349"/>
    <w:rsid w:val="00D33561"/>
    <w:rsid w:val="00D33D9E"/>
    <w:rsid w:val="00D33F21"/>
    <w:rsid w:val="00D33F79"/>
    <w:rsid w:val="00D34EC7"/>
    <w:rsid w:val="00D35F1C"/>
    <w:rsid w:val="00D36790"/>
    <w:rsid w:val="00D36863"/>
    <w:rsid w:val="00D36BF0"/>
    <w:rsid w:val="00D4154E"/>
    <w:rsid w:val="00D423C4"/>
    <w:rsid w:val="00D42450"/>
    <w:rsid w:val="00D4334C"/>
    <w:rsid w:val="00D44879"/>
    <w:rsid w:val="00D44BBF"/>
    <w:rsid w:val="00D44E5D"/>
    <w:rsid w:val="00D44F0C"/>
    <w:rsid w:val="00D460AF"/>
    <w:rsid w:val="00D469C6"/>
    <w:rsid w:val="00D46DBB"/>
    <w:rsid w:val="00D46F83"/>
    <w:rsid w:val="00D47132"/>
    <w:rsid w:val="00D47853"/>
    <w:rsid w:val="00D502F3"/>
    <w:rsid w:val="00D506B3"/>
    <w:rsid w:val="00D51BFD"/>
    <w:rsid w:val="00D51CD5"/>
    <w:rsid w:val="00D52002"/>
    <w:rsid w:val="00D529E1"/>
    <w:rsid w:val="00D52A47"/>
    <w:rsid w:val="00D5343D"/>
    <w:rsid w:val="00D53AD2"/>
    <w:rsid w:val="00D54051"/>
    <w:rsid w:val="00D54721"/>
    <w:rsid w:val="00D54CCA"/>
    <w:rsid w:val="00D55025"/>
    <w:rsid w:val="00D55161"/>
    <w:rsid w:val="00D55B32"/>
    <w:rsid w:val="00D573A9"/>
    <w:rsid w:val="00D573D4"/>
    <w:rsid w:val="00D576F4"/>
    <w:rsid w:val="00D607CD"/>
    <w:rsid w:val="00D60DD0"/>
    <w:rsid w:val="00D61181"/>
    <w:rsid w:val="00D61B2F"/>
    <w:rsid w:val="00D61C67"/>
    <w:rsid w:val="00D637D1"/>
    <w:rsid w:val="00D63F9A"/>
    <w:rsid w:val="00D65050"/>
    <w:rsid w:val="00D65515"/>
    <w:rsid w:val="00D6554F"/>
    <w:rsid w:val="00D65ECA"/>
    <w:rsid w:val="00D66196"/>
    <w:rsid w:val="00D66C38"/>
    <w:rsid w:val="00D66E1F"/>
    <w:rsid w:val="00D67294"/>
    <w:rsid w:val="00D67C71"/>
    <w:rsid w:val="00D67DB3"/>
    <w:rsid w:val="00D70012"/>
    <w:rsid w:val="00D70B23"/>
    <w:rsid w:val="00D72DEA"/>
    <w:rsid w:val="00D73F0F"/>
    <w:rsid w:val="00D74376"/>
    <w:rsid w:val="00D74C2C"/>
    <w:rsid w:val="00D76D6E"/>
    <w:rsid w:val="00D76F6D"/>
    <w:rsid w:val="00D808D7"/>
    <w:rsid w:val="00D82ACC"/>
    <w:rsid w:val="00D8302A"/>
    <w:rsid w:val="00D84266"/>
    <w:rsid w:val="00D85D12"/>
    <w:rsid w:val="00D85DEE"/>
    <w:rsid w:val="00D85FBB"/>
    <w:rsid w:val="00D863AD"/>
    <w:rsid w:val="00D86C81"/>
    <w:rsid w:val="00D87A59"/>
    <w:rsid w:val="00D87D01"/>
    <w:rsid w:val="00D905AC"/>
    <w:rsid w:val="00D91576"/>
    <w:rsid w:val="00D91905"/>
    <w:rsid w:val="00D91D10"/>
    <w:rsid w:val="00D91EE4"/>
    <w:rsid w:val="00D9258A"/>
    <w:rsid w:val="00D93403"/>
    <w:rsid w:val="00D951C7"/>
    <w:rsid w:val="00D95454"/>
    <w:rsid w:val="00D9671F"/>
    <w:rsid w:val="00D9672F"/>
    <w:rsid w:val="00D967D3"/>
    <w:rsid w:val="00D976F7"/>
    <w:rsid w:val="00D97A3D"/>
    <w:rsid w:val="00DA078A"/>
    <w:rsid w:val="00DA0A98"/>
    <w:rsid w:val="00DA190F"/>
    <w:rsid w:val="00DA1D85"/>
    <w:rsid w:val="00DA1E06"/>
    <w:rsid w:val="00DA2442"/>
    <w:rsid w:val="00DA2822"/>
    <w:rsid w:val="00DA3362"/>
    <w:rsid w:val="00DA44C9"/>
    <w:rsid w:val="00DA45B6"/>
    <w:rsid w:val="00DA4A48"/>
    <w:rsid w:val="00DA5D56"/>
    <w:rsid w:val="00DA6074"/>
    <w:rsid w:val="00DA6A18"/>
    <w:rsid w:val="00DA7017"/>
    <w:rsid w:val="00DA757B"/>
    <w:rsid w:val="00DA7640"/>
    <w:rsid w:val="00DA7D39"/>
    <w:rsid w:val="00DA7D50"/>
    <w:rsid w:val="00DB069D"/>
    <w:rsid w:val="00DB0CCB"/>
    <w:rsid w:val="00DB152E"/>
    <w:rsid w:val="00DB2C9E"/>
    <w:rsid w:val="00DB31B1"/>
    <w:rsid w:val="00DB3A8B"/>
    <w:rsid w:val="00DB40CB"/>
    <w:rsid w:val="00DB46D0"/>
    <w:rsid w:val="00DB4722"/>
    <w:rsid w:val="00DB5477"/>
    <w:rsid w:val="00DB58DF"/>
    <w:rsid w:val="00DB7313"/>
    <w:rsid w:val="00DC098D"/>
    <w:rsid w:val="00DC12D7"/>
    <w:rsid w:val="00DC24E0"/>
    <w:rsid w:val="00DC2AA1"/>
    <w:rsid w:val="00DC2DF7"/>
    <w:rsid w:val="00DC2F5D"/>
    <w:rsid w:val="00DC3387"/>
    <w:rsid w:val="00DC40D6"/>
    <w:rsid w:val="00DC45F2"/>
    <w:rsid w:val="00DC4DE8"/>
    <w:rsid w:val="00DC4F5A"/>
    <w:rsid w:val="00DC63E4"/>
    <w:rsid w:val="00DC651D"/>
    <w:rsid w:val="00DC775D"/>
    <w:rsid w:val="00DC7996"/>
    <w:rsid w:val="00DD1277"/>
    <w:rsid w:val="00DD28B0"/>
    <w:rsid w:val="00DD2C99"/>
    <w:rsid w:val="00DD33F1"/>
    <w:rsid w:val="00DD5C33"/>
    <w:rsid w:val="00DD733B"/>
    <w:rsid w:val="00DD7584"/>
    <w:rsid w:val="00DD79F1"/>
    <w:rsid w:val="00DE0808"/>
    <w:rsid w:val="00DE090E"/>
    <w:rsid w:val="00DE093B"/>
    <w:rsid w:val="00DE0B9B"/>
    <w:rsid w:val="00DE1BF0"/>
    <w:rsid w:val="00DE1D67"/>
    <w:rsid w:val="00DE204F"/>
    <w:rsid w:val="00DE24B0"/>
    <w:rsid w:val="00DE2CBA"/>
    <w:rsid w:val="00DE39D5"/>
    <w:rsid w:val="00DE3A39"/>
    <w:rsid w:val="00DE40CF"/>
    <w:rsid w:val="00DE446E"/>
    <w:rsid w:val="00DE4662"/>
    <w:rsid w:val="00DE46BC"/>
    <w:rsid w:val="00DE4768"/>
    <w:rsid w:val="00DE4EB3"/>
    <w:rsid w:val="00DE50C6"/>
    <w:rsid w:val="00DE55E7"/>
    <w:rsid w:val="00DE5916"/>
    <w:rsid w:val="00DE6AC5"/>
    <w:rsid w:val="00DE6C1B"/>
    <w:rsid w:val="00DE71AA"/>
    <w:rsid w:val="00DE7DB7"/>
    <w:rsid w:val="00DF0294"/>
    <w:rsid w:val="00DF057C"/>
    <w:rsid w:val="00DF0A37"/>
    <w:rsid w:val="00DF16CB"/>
    <w:rsid w:val="00DF1C43"/>
    <w:rsid w:val="00DF281B"/>
    <w:rsid w:val="00DF2857"/>
    <w:rsid w:val="00DF30B3"/>
    <w:rsid w:val="00DF3BCC"/>
    <w:rsid w:val="00DF4B26"/>
    <w:rsid w:val="00DF4EA0"/>
    <w:rsid w:val="00DF4F99"/>
    <w:rsid w:val="00DF64D1"/>
    <w:rsid w:val="00DF72DD"/>
    <w:rsid w:val="00DF7B6D"/>
    <w:rsid w:val="00DF7D0B"/>
    <w:rsid w:val="00E00BB8"/>
    <w:rsid w:val="00E00E4A"/>
    <w:rsid w:val="00E019B6"/>
    <w:rsid w:val="00E01B6F"/>
    <w:rsid w:val="00E01C61"/>
    <w:rsid w:val="00E01ED2"/>
    <w:rsid w:val="00E01EED"/>
    <w:rsid w:val="00E0328C"/>
    <w:rsid w:val="00E03936"/>
    <w:rsid w:val="00E04536"/>
    <w:rsid w:val="00E0560E"/>
    <w:rsid w:val="00E056B4"/>
    <w:rsid w:val="00E059D0"/>
    <w:rsid w:val="00E061DA"/>
    <w:rsid w:val="00E0638B"/>
    <w:rsid w:val="00E0645C"/>
    <w:rsid w:val="00E06561"/>
    <w:rsid w:val="00E067BF"/>
    <w:rsid w:val="00E06BE0"/>
    <w:rsid w:val="00E07032"/>
    <w:rsid w:val="00E07959"/>
    <w:rsid w:val="00E07D41"/>
    <w:rsid w:val="00E07E8B"/>
    <w:rsid w:val="00E104D4"/>
    <w:rsid w:val="00E108E7"/>
    <w:rsid w:val="00E10C4F"/>
    <w:rsid w:val="00E111CB"/>
    <w:rsid w:val="00E113BE"/>
    <w:rsid w:val="00E1200A"/>
    <w:rsid w:val="00E12A22"/>
    <w:rsid w:val="00E12A73"/>
    <w:rsid w:val="00E12AD5"/>
    <w:rsid w:val="00E12FBC"/>
    <w:rsid w:val="00E13240"/>
    <w:rsid w:val="00E13254"/>
    <w:rsid w:val="00E13B83"/>
    <w:rsid w:val="00E14411"/>
    <w:rsid w:val="00E14C28"/>
    <w:rsid w:val="00E14C3F"/>
    <w:rsid w:val="00E14D5D"/>
    <w:rsid w:val="00E14D7E"/>
    <w:rsid w:val="00E151F0"/>
    <w:rsid w:val="00E173AB"/>
    <w:rsid w:val="00E17901"/>
    <w:rsid w:val="00E179F9"/>
    <w:rsid w:val="00E207A3"/>
    <w:rsid w:val="00E20C76"/>
    <w:rsid w:val="00E21A5E"/>
    <w:rsid w:val="00E2233E"/>
    <w:rsid w:val="00E2268C"/>
    <w:rsid w:val="00E22705"/>
    <w:rsid w:val="00E2346C"/>
    <w:rsid w:val="00E23E9C"/>
    <w:rsid w:val="00E24439"/>
    <w:rsid w:val="00E24DD6"/>
    <w:rsid w:val="00E2640B"/>
    <w:rsid w:val="00E26928"/>
    <w:rsid w:val="00E26BA3"/>
    <w:rsid w:val="00E26D8F"/>
    <w:rsid w:val="00E26DDE"/>
    <w:rsid w:val="00E27A47"/>
    <w:rsid w:val="00E27ECE"/>
    <w:rsid w:val="00E30150"/>
    <w:rsid w:val="00E31084"/>
    <w:rsid w:val="00E312B0"/>
    <w:rsid w:val="00E31528"/>
    <w:rsid w:val="00E3181D"/>
    <w:rsid w:val="00E31CDC"/>
    <w:rsid w:val="00E32055"/>
    <w:rsid w:val="00E321E5"/>
    <w:rsid w:val="00E32BD8"/>
    <w:rsid w:val="00E33663"/>
    <w:rsid w:val="00E3543F"/>
    <w:rsid w:val="00E35442"/>
    <w:rsid w:val="00E3563B"/>
    <w:rsid w:val="00E36723"/>
    <w:rsid w:val="00E368EB"/>
    <w:rsid w:val="00E37AC2"/>
    <w:rsid w:val="00E403BF"/>
    <w:rsid w:val="00E40B60"/>
    <w:rsid w:val="00E40EB3"/>
    <w:rsid w:val="00E41A49"/>
    <w:rsid w:val="00E4230C"/>
    <w:rsid w:val="00E4234A"/>
    <w:rsid w:val="00E424C6"/>
    <w:rsid w:val="00E42AA1"/>
    <w:rsid w:val="00E42E33"/>
    <w:rsid w:val="00E43828"/>
    <w:rsid w:val="00E43869"/>
    <w:rsid w:val="00E4386F"/>
    <w:rsid w:val="00E44179"/>
    <w:rsid w:val="00E444AE"/>
    <w:rsid w:val="00E449D3"/>
    <w:rsid w:val="00E44B2D"/>
    <w:rsid w:val="00E461CF"/>
    <w:rsid w:val="00E46229"/>
    <w:rsid w:val="00E4680A"/>
    <w:rsid w:val="00E46E11"/>
    <w:rsid w:val="00E4744B"/>
    <w:rsid w:val="00E478C3"/>
    <w:rsid w:val="00E47930"/>
    <w:rsid w:val="00E47A46"/>
    <w:rsid w:val="00E47E78"/>
    <w:rsid w:val="00E50E31"/>
    <w:rsid w:val="00E5102B"/>
    <w:rsid w:val="00E512E9"/>
    <w:rsid w:val="00E515DF"/>
    <w:rsid w:val="00E51866"/>
    <w:rsid w:val="00E525A0"/>
    <w:rsid w:val="00E529A9"/>
    <w:rsid w:val="00E536B2"/>
    <w:rsid w:val="00E53B7C"/>
    <w:rsid w:val="00E54975"/>
    <w:rsid w:val="00E54E42"/>
    <w:rsid w:val="00E54E82"/>
    <w:rsid w:val="00E56008"/>
    <w:rsid w:val="00E56079"/>
    <w:rsid w:val="00E56255"/>
    <w:rsid w:val="00E56F61"/>
    <w:rsid w:val="00E57033"/>
    <w:rsid w:val="00E5789E"/>
    <w:rsid w:val="00E57B09"/>
    <w:rsid w:val="00E60950"/>
    <w:rsid w:val="00E61140"/>
    <w:rsid w:val="00E61789"/>
    <w:rsid w:val="00E62787"/>
    <w:rsid w:val="00E63477"/>
    <w:rsid w:val="00E634C9"/>
    <w:rsid w:val="00E64292"/>
    <w:rsid w:val="00E644AE"/>
    <w:rsid w:val="00E65B32"/>
    <w:rsid w:val="00E65D70"/>
    <w:rsid w:val="00E66643"/>
    <w:rsid w:val="00E66E75"/>
    <w:rsid w:val="00E67096"/>
    <w:rsid w:val="00E67CEF"/>
    <w:rsid w:val="00E71797"/>
    <w:rsid w:val="00E71A2D"/>
    <w:rsid w:val="00E72405"/>
    <w:rsid w:val="00E741E4"/>
    <w:rsid w:val="00E743F9"/>
    <w:rsid w:val="00E749A0"/>
    <w:rsid w:val="00E74C5E"/>
    <w:rsid w:val="00E751B5"/>
    <w:rsid w:val="00E75FDD"/>
    <w:rsid w:val="00E7663F"/>
    <w:rsid w:val="00E767FB"/>
    <w:rsid w:val="00E76DF0"/>
    <w:rsid w:val="00E77335"/>
    <w:rsid w:val="00E7741F"/>
    <w:rsid w:val="00E77C03"/>
    <w:rsid w:val="00E801B8"/>
    <w:rsid w:val="00E80736"/>
    <w:rsid w:val="00E8116D"/>
    <w:rsid w:val="00E8116E"/>
    <w:rsid w:val="00E817C5"/>
    <w:rsid w:val="00E820BC"/>
    <w:rsid w:val="00E82241"/>
    <w:rsid w:val="00E82354"/>
    <w:rsid w:val="00E83A0F"/>
    <w:rsid w:val="00E845E9"/>
    <w:rsid w:val="00E8469C"/>
    <w:rsid w:val="00E84CAB"/>
    <w:rsid w:val="00E84F1A"/>
    <w:rsid w:val="00E864DF"/>
    <w:rsid w:val="00E86F82"/>
    <w:rsid w:val="00E872D5"/>
    <w:rsid w:val="00E9012F"/>
    <w:rsid w:val="00E90AB4"/>
    <w:rsid w:val="00E90CE4"/>
    <w:rsid w:val="00E90F2B"/>
    <w:rsid w:val="00E90F78"/>
    <w:rsid w:val="00E91059"/>
    <w:rsid w:val="00E91376"/>
    <w:rsid w:val="00E915B9"/>
    <w:rsid w:val="00E91C60"/>
    <w:rsid w:val="00E92589"/>
    <w:rsid w:val="00E92A0B"/>
    <w:rsid w:val="00E92FB2"/>
    <w:rsid w:val="00E93DAC"/>
    <w:rsid w:val="00E94260"/>
    <w:rsid w:val="00E949E3"/>
    <w:rsid w:val="00E95783"/>
    <w:rsid w:val="00E95A86"/>
    <w:rsid w:val="00E95B95"/>
    <w:rsid w:val="00E95F50"/>
    <w:rsid w:val="00E96ABB"/>
    <w:rsid w:val="00E9720C"/>
    <w:rsid w:val="00E9739B"/>
    <w:rsid w:val="00E974EE"/>
    <w:rsid w:val="00E97A0B"/>
    <w:rsid w:val="00EA054D"/>
    <w:rsid w:val="00EA0B43"/>
    <w:rsid w:val="00EA1112"/>
    <w:rsid w:val="00EA1467"/>
    <w:rsid w:val="00EA1753"/>
    <w:rsid w:val="00EA2698"/>
    <w:rsid w:val="00EA2A09"/>
    <w:rsid w:val="00EA2AA9"/>
    <w:rsid w:val="00EA2B19"/>
    <w:rsid w:val="00EA308D"/>
    <w:rsid w:val="00EA34DE"/>
    <w:rsid w:val="00EA3508"/>
    <w:rsid w:val="00EA39C9"/>
    <w:rsid w:val="00EA432A"/>
    <w:rsid w:val="00EA440C"/>
    <w:rsid w:val="00EA467A"/>
    <w:rsid w:val="00EA48B3"/>
    <w:rsid w:val="00EA5E0B"/>
    <w:rsid w:val="00EA653D"/>
    <w:rsid w:val="00EA6927"/>
    <w:rsid w:val="00EA73EE"/>
    <w:rsid w:val="00EA767E"/>
    <w:rsid w:val="00EA794D"/>
    <w:rsid w:val="00EB00ED"/>
    <w:rsid w:val="00EB0591"/>
    <w:rsid w:val="00EB0B91"/>
    <w:rsid w:val="00EB120E"/>
    <w:rsid w:val="00EB25E3"/>
    <w:rsid w:val="00EB284A"/>
    <w:rsid w:val="00EB296C"/>
    <w:rsid w:val="00EB37BD"/>
    <w:rsid w:val="00EB4617"/>
    <w:rsid w:val="00EB4739"/>
    <w:rsid w:val="00EB49E7"/>
    <w:rsid w:val="00EB4F41"/>
    <w:rsid w:val="00EB4FCD"/>
    <w:rsid w:val="00EB5731"/>
    <w:rsid w:val="00EB57AB"/>
    <w:rsid w:val="00EB5DF6"/>
    <w:rsid w:val="00EB6F6C"/>
    <w:rsid w:val="00EB7636"/>
    <w:rsid w:val="00EB7683"/>
    <w:rsid w:val="00EB784A"/>
    <w:rsid w:val="00EB7CEF"/>
    <w:rsid w:val="00EB7EDB"/>
    <w:rsid w:val="00EC126C"/>
    <w:rsid w:val="00EC171A"/>
    <w:rsid w:val="00EC17FF"/>
    <w:rsid w:val="00EC180F"/>
    <w:rsid w:val="00EC2D45"/>
    <w:rsid w:val="00EC37D2"/>
    <w:rsid w:val="00EC3C96"/>
    <w:rsid w:val="00EC3D27"/>
    <w:rsid w:val="00EC3EDC"/>
    <w:rsid w:val="00EC4032"/>
    <w:rsid w:val="00EC41A0"/>
    <w:rsid w:val="00EC4466"/>
    <w:rsid w:val="00EC47FC"/>
    <w:rsid w:val="00EC488E"/>
    <w:rsid w:val="00EC493B"/>
    <w:rsid w:val="00EC4A96"/>
    <w:rsid w:val="00EC58AF"/>
    <w:rsid w:val="00EC6095"/>
    <w:rsid w:val="00EC69A6"/>
    <w:rsid w:val="00EC7762"/>
    <w:rsid w:val="00EC79EC"/>
    <w:rsid w:val="00EC7A07"/>
    <w:rsid w:val="00EC7BC8"/>
    <w:rsid w:val="00ED055A"/>
    <w:rsid w:val="00ED11E8"/>
    <w:rsid w:val="00ED1441"/>
    <w:rsid w:val="00ED2879"/>
    <w:rsid w:val="00ED3F1E"/>
    <w:rsid w:val="00ED3F98"/>
    <w:rsid w:val="00ED5020"/>
    <w:rsid w:val="00ED58CA"/>
    <w:rsid w:val="00ED5BCE"/>
    <w:rsid w:val="00ED6339"/>
    <w:rsid w:val="00ED6961"/>
    <w:rsid w:val="00ED75F3"/>
    <w:rsid w:val="00EE0D7C"/>
    <w:rsid w:val="00EE0E14"/>
    <w:rsid w:val="00EE185D"/>
    <w:rsid w:val="00EE2E9F"/>
    <w:rsid w:val="00EE3FC7"/>
    <w:rsid w:val="00EE4A24"/>
    <w:rsid w:val="00EE4EAC"/>
    <w:rsid w:val="00EE575F"/>
    <w:rsid w:val="00EE5D5A"/>
    <w:rsid w:val="00EE5DEB"/>
    <w:rsid w:val="00EE5F58"/>
    <w:rsid w:val="00EE60CF"/>
    <w:rsid w:val="00EE6424"/>
    <w:rsid w:val="00EE6568"/>
    <w:rsid w:val="00EE6A23"/>
    <w:rsid w:val="00EE7913"/>
    <w:rsid w:val="00EE7CA3"/>
    <w:rsid w:val="00EF0B62"/>
    <w:rsid w:val="00EF1090"/>
    <w:rsid w:val="00EF15CB"/>
    <w:rsid w:val="00EF19D9"/>
    <w:rsid w:val="00EF1CE9"/>
    <w:rsid w:val="00EF213D"/>
    <w:rsid w:val="00EF2717"/>
    <w:rsid w:val="00EF2D99"/>
    <w:rsid w:val="00EF312F"/>
    <w:rsid w:val="00EF3260"/>
    <w:rsid w:val="00EF36D5"/>
    <w:rsid w:val="00EF3CC8"/>
    <w:rsid w:val="00EF409A"/>
    <w:rsid w:val="00EF4184"/>
    <w:rsid w:val="00EF4B7C"/>
    <w:rsid w:val="00EF620F"/>
    <w:rsid w:val="00EF68E3"/>
    <w:rsid w:val="00EF6C9A"/>
    <w:rsid w:val="00EF710E"/>
    <w:rsid w:val="00EF72E8"/>
    <w:rsid w:val="00EF7AA4"/>
    <w:rsid w:val="00EF7AA8"/>
    <w:rsid w:val="00F00307"/>
    <w:rsid w:val="00F003C4"/>
    <w:rsid w:val="00F00A6B"/>
    <w:rsid w:val="00F01487"/>
    <w:rsid w:val="00F01E18"/>
    <w:rsid w:val="00F028AE"/>
    <w:rsid w:val="00F031F4"/>
    <w:rsid w:val="00F032B0"/>
    <w:rsid w:val="00F03775"/>
    <w:rsid w:val="00F037BA"/>
    <w:rsid w:val="00F0397A"/>
    <w:rsid w:val="00F039DA"/>
    <w:rsid w:val="00F03A6B"/>
    <w:rsid w:val="00F0424D"/>
    <w:rsid w:val="00F0450F"/>
    <w:rsid w:val="00F05586"/>
    <w:rsid w:val="00F06865"/>
    <w:rsid w:val="00F06979"/>
    <w:rsid w:val="00F0723D"/>
    <w:rsid w:val="00F076CA"/>
    <w:rsid w:val="00F10DCE"/>
    <w:rsid w:val="00F10F6B"/>
    <w:rsid w:val="00F1183D"/>
    <w:rsid w:val="00F11E1C"/>
    <w:rsid w:val="00F126B2"/>
    <w:rsid w:val="00F12821"/>
    <w:rsid w:val="00F13212"/>
    <w:rsid w:val="00F13A19"/>
    <w:rsid w:val="00F142F0"/>
    <w:rsid w:val="00F14549"/>
    <w:rsid w:val="00F14913"/>
    <w:rsid w:val="00F14D5F"/>
    <w:rsid w:val="00F14E80"/>
    <w:rsid w:val="00F15394"/>
    <w:rsid w:val="00F15A1E"/>
    <w:rsid w:val="00F161D0"/>
    <w:rsid w:val="00F1692C"/>
    <w:rsid w:val="00F17134"/>
    <w:rsid w:val="00F17680"/>
    <w:rsid w:val="00F17965"/>
    <w:rsid w:val="00F17CD3"/>
    <w:rsid w:val="00F201C4"/>
    <w:rsid w:val="00F20400"/>
    <w:rsid w:val="00F20BD9"/>
    <w:rsid w:val="00F21A44"/>
    <w:rsid w:val="00F221E4"/>
    <w:rsid w:val="00F22443"/>
    <w:rsid w:val="00F225B7"/>
    <w:rsid w:val="00F232F9"/>
    <w:rsid w:val="00F237E6"/>
    <w:rsid w:val="00F24307"/>
    <w:rsid w:val="00F24ACB"/>
    <w:rsid w:val="00F24E99"/>
    <w:rsid w:val="00F25318"/>
    <w:rsid w:val="00F25796"/>
    <w:rsid w:val="00F2583E"/>
    <w:rsid w:val="00F25BAD"/>
    <w:rsid w:val="00F260FF"/>
    <w:rsid w:val="00F2620E"/>
    <w:rsid w:val="00F27332"/>
    <w:rsid w:val="00F275CE"/>
    <w:rsid w:val="00F277B5"/>
    <w:rsid w:val="00F27CF6"/>
    <w:rsid w:val="00F309D7"/>
    <w:rsid w:val="00F30C01"/>
    <w:rsid w:val="00F31043"/>
    <w:rsid w:val="00F31985"/>
    <w:rsid w:val="00F336F6"/>
    <w:rsid w:val="00F33CA4"/>
    <w:rsid w:val="00F33FAC"/>
    <w:rsid w:val="00F34398"/>
    <w:rsid w:val="00F34E07"/>
    <w:rsid w:val="00F35BFD"/>
    <w:rsid w:val="00F36421"/>
    <w:rsid w:val="00F400B9"/>
    <w:rsid w:val="00F405D9"/>
    <w:rsid w:val="00F406AC"/>
    <w:rsid w:val="00F40764"/>
    <w:rsid w:val="00F40D7E"/>
    <w:rsid w:val="00F41BEB"/>
    <w:rsid w:val="00F42034"/>
    <w:rsid w:val="00F4380C"/>
    <w:rsid w:val="00F45544"/>
    <w:rsid w:val="00F4580C"/>
    <w:rsid w:val="00F46907"/>
    <w:rsid w:val="00F46E87"/>
    <w:rsid w:val="00F505CC"/>
    <w:rsid w:val="00F505F5"/>
    <w:rsid w:val="00F50A72"/>
    <w:rsid w:val="00F514C6"/>
    <w:rsid w:val="00F52490"/>
    <w:rsid w:val="00F533DA"/>
    <w:rsid w:val="00F541E2"/>
    <w:rsid w:val="00F5483A"/>
    <w:rsid w:val="00F55CB0"/>
    <w:rsid w:val="00F55FBD"/>
    <w:rsid w:val="00F55FF5"/>
    <w:rsid w:val="00F56D91"/>
    <w:rsid w:val="00F57260"/>
    <w:rsid w:val="00F60523"/>
    <w:rsid w:val="00F605AA"/>
    <w:rsid w:val="00F60CF3"/>
    <w:rsid w:val="00F60E7B"/>
    <w:rsid w:val="00F61430"/>
    <w:rsid w:val="00F614E4"/>
    <w:rsid w:val="00F61807"/>
    <w:rsid w:val="00F6208A"/>
    <w:rsid w:val="00F623AC"/>
    <w:rsid w:val="00F628A5"/>
    <w:rsid w:val="00F63640"/>
    <w:rsid w:val="00F64960"/>
    <w:rsid w:val="00F656CE"/>
    <w:rsid w:val="00F659DE"/>
    <w:rsid w:val="00F659EF"/>
    <w:rsid w:val="00F65A1E"/>
    <w:rsid w:val="00F66380"/>
    <w:rsid w:val="00F6676C"/>
    <w:rsid w:val="00F66F2A"/>
    <w:rsid w:val="00F675DC"/>
    <w:rsid w:val="00F67932"/>
    <w:rsid w:val="00F67B08"/>
    <w:rsid w:val="00F67D42"/>
    <w:rsid w:val="00F70167"/>
    <w:rsid w:val="00F70E7C"/>
    <w:rsid w:val="00F71DE1"/>
    <w:rsid w:val="00F724CF"/>
    <w:rsid w:val="00F73B4D"/>
    <w:rsid w:val="00F748B6"/>
    <w:rsid w:val="00F7578F"/>
    <w:rsid w:val="00F7589E"/>
    <w:rsid w:val="00F759FA"/>
    <w:rsid w:val="00F75A68"/>
    <w:rsid w:val="00F7612C"/>
    <w:rsid w:val="00F76FB2"/>
    <w:rsid w:val="00F77118"/>
    <w:rsid w:val="00F778B6"/>
    <w:rsid w:val="00F80055"/>
    <w:rsid w:val="00F80DAD"/>
    <w:rsid w:val="00F80F42"/>
    <w:rsid w:val="00F81051"/>
    <w:rsid w:val="00F81675"/>
    <w:rsid w:val="00F81B62"/>
    <w:rsid w:val="00F81EA6"/>
    <w:rsid w:val="00F83272"/>
    <w:rsid w:val="00F8434E"/>
    <w:rsid w:val="00F843B2"/>
    <w:rsid w:val="00F847CB"/>
    <w:rsid w:val="00F84C2E"/>
    <w:rsid w:val="00F84E6B"/>
    <w:rsid w:val="00F84EF8"/>
    <w:rsid w:val="00F84F82"/>
    <w:rsid w:val="00F85A33"/>
    <w:rsid w:val="00F8634D"/>
    <w:rsid w:val="00F863A9"/>
    <w:rsid w:val="00F86AB0"/>
    <w:rsid w:val="00F87355"/>
    <w:rsid w:val="00F873A8"/>
    <w:rsid w:val="00F909C0"/>
    <w:rsid w:val="00F92AE6"/>
    <w:rsid w:val="00F92B8E"/>
    <w:rsid w:val="00F93F44"/>
    <w:rsid w:val="00F95E71"/>
    <w:rsid w:val="00F9685C"/>
    <w:rsid w:val="00FA0B98"/>
    <w:rsid w:val="00FA0D13"/>
    <w:rsid w:val="00FA1484"/>
    <w:rsid w:val="00FA1609"/>
    <w:rsid w:val="00FA1C0E"/>
    <w:rsid w:val="00FA1D7A"/>
    <w:rsid w:val="00FA25F9"/>
    <w:rsid w:val="00FA2BBE"/>
    <w:rsid w:val="00FA2D00"/>
    <w:rsid w:val="00FA3080"/>
    <w:rsid w:val="00FA32AF"/>
    <w:rsid w:val="00FA32F2"/>
    <w:rsid w:val="00FA34F6"/>
    <w:rsid w:val="00FA38EA"/>
    <w:rsid w:val="00FA399D"/>
    <w:rsid w:val="00FA4F86"/>
    <w:rsid w:val="00FA59C1"/>
    <w:rsid w:val="00FA68DF"/>
    <w:rsid w:val="00FA6B29"/>
    <w:rsid w:val="00FA6C51"/>
    <w:rsid w:val="00FA74FA"/>
    <w:rsid w:val="00FA76C9"/>
    <w:rsid w:val="00FA7CF9"/>
    <w:rsid w:val="00FA7E7D"/>
    <w:rsid w:val="00FB02BA"/>
    <w:rsid w:val="00FB0EBC"/>
    <w:rsid w:val="00FB11A8"/>
    <w:rsid w:val="00FB18ED"/>
    <w:rsid w:val="00FB1B67"/>
    <w:rsid w:val="00FB2A7E"/>
    <w:rsid w:val="00FB3463"/>
    <w:rsid w:val="00FB3935"/>
    <w:rsid w:val="00FB3BAA"/>
    <w:rsid w:val="00FB3D7E"/>
    <w:rsid w:val="00FB3E29"/>
    <w:rsid w:val="00FB6193"/>
    <w:rsid w:val="00FB7808"/>
    <w:rsid w:val="00FC01A9"/>
    <w:rsid w:val="00FC08F8"/>
    <w:rsid w:val="00FC0A57"/>
    <w:rsid w:val="00FC12B4"/>
    <w:rsid w:val="00FC1EAE"/>
    <w:rsid w:val="00FC215C"/>
    <w:rsid w:val="00FC23E8"/>
    <w:rsid w:val="00FC26F8"/>
    <w:rsid w:val="00FC32C0"/>
    <w:rsid w:val="00FC40AD"/>
    <w:rsid w:val="00FC4CDE"/>
    <w:rsid w:val="00FC4F85"/>
    <w:rsid w:val="00FC5D82"/>
    <w:rsid w:val="00FC62A0"/>
    <w:rsid w:val="00FC6CC2"/>
    <w:rsid w:val="00FC7194"/>
    <w:rsid w:val="00FD0323"/>
    <w:rsid w:val="00FD0EA8"/>
    <w:rsid w:val="00FD17CF"/>
    <w:rsid w:val="00FD1D4E"/>
    <w:rsid w:val="00FD1D96"/>
    <w:rsid w:val="00FD1DDF"/>
    <w:rsid w:val="00FD2146"/>
    <w:rsid w:val="00FD291F"/>
    <w:rsid w:val="00FD2BFE"/>
    <w:rsid w:val="00FD380A"/>
    <w:rsid w:val="00FD4092"/>
    <w:rsid w:val="00FD4B9D"/>
    <w:rsid w:val="00FD5357"/>
    <w:rsid w:val="00FD5547"/>
    <w:rsid w:val="00FD62C2"/>
    <w:rsid w:val="00FD7ADA"/>
    <w:rsid w:val="00FD7C16"/>
    <w:rsid w:val="00FE094A"/>
    <w:rsid w:val="00FE0DD5"/>
    <w:rsid w:val="00FE1F36"/>
    <w:rsid w:val="00FE4636"/>
    <w:rsid w:val="00FE47D6"/>
    <w:rsid w:val="00FE59E7"/>
    <w:rsid w:val="00FE6C82"/>
    <w:rsid w:val="00FE705E"/>
    <w:rsid w:val="00FE78C0"/>
    <w:rsid w:val="00FE7B0E"/>
    <w:rsid w:val="00FE7B84"/>
    <w:rsid w:val="00FE7B9E"/>
    <w:rsid w:val="00FE7F9D"/>
    <w:rsid w:val="00FF0A3A"/>
    <w:rsid w:val="00FF0A52"/>
    <w:rsid w:val="00FF0AB0"/>
    <w:rsid w:val="00FF0C81"/>
    <w:rsid w:val="00FF0D3A"/>
    <w:rsid w:val="00FF1837"/>
    <w:rsid w:val="00FF1D9D"/>
    <w:rsid w:val="00FF265C"/>
    <w:rsid w:val="00FF32F9"/>
    <w:rsid w:val="00FF373D"/>
    <w:rsid w:val="00FF3ABB"/>
    <w:rsid w:val="00FF407A"/>
    <w:rsid w:val="00FF55C9"/>
    <w:rsid w:val="00FF58E6"/>
    <w:rsid w:val="00FF5C8D"/>
    <w:rsid w:val="00FF6009"/>
    <w:rsid w:val="00FF603E"/>
    <w:rsid w:val="00FF6456"/>
    <w:rsid w:val="00FF6A8B"/>
    <w:rsid w:val="00FF6FBE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C53"/>
    <w:rPr>
      <w:sz w:val="28"/>
    </w:rPr>
  </w:style>
  <w:style w:type="paragraph" w:styleId="1">
    <w:name w:val="heading 1"/>
    <w:basedOn w:val="a"/>
    <w:next w:val="a"/>
    <w:link w:val="10"/>
    <w:qFormat/>
    <w:rsid w:val="00CF3C53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FD291F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FD291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0303D8"/>
    <w:rPr>
      <w:b/>
      <w:bCs/>
      <w:color w:val="008000"/>
    </w:rPr>
  </w:style>
  <w:style w:type="paragraph" w:customStyle="1" w:styleId="a6">
    <w:name w:val="Прижатый влево"/>
    <w:basedOn w:val="a"/>
    <w:next w:val="a"/>
    <w:rsid w:val="005506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EE6568"/>
    <w:rPr>
      <w:b/>
      <w:sz w:val="24"/>
      <w:lang w:val="ru-RU" w:eastAsia="ru-RU" w:bidi="ar-SA"/>
    </w:rPr>
  </w:style>
  <w:style w:type="table" w:styleId="a7">
    <w:name w:val="Table Grid"/>
    <w:basedOn w:val="a1"/>
    <w:rsid w:val="00985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620E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20EF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67E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CB65B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B65B2"/>
  </w:style>
  <w:style w:type="character" w:styleId="ac">
    <w:name w:val="Hyperlink"/>
    <w:basedOn w:val="a0"/>
    <w:uiPriority w:val="99"/>
    <w:unhideWhenUsed/>
    <w:rsid w:val="00CB65B2"/>
    <w:rPr>
      <w:color w:val="0000FF"/>
      <w:u w:val="single"/>
    </w:rPr>
  </w:style>
  <w:style w:type="paragraph" w:customStyle="1" w:styleId="ad">
    <w:name w:val="Таблицы (моноширинный)"/>
    <w:basedOn w:val="a"/>
    <w:next w:val="a"/>
    <w:rsid w:val="00F759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Default">
    <w:name w:val="Default"/>
    <w:rsid w:val="00F759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B00D8F"/>
    <w:rPr>
      <w:b/>
      <w:bCs/>
    </w:rPr>
  </w:style>
  <w:style w:type="character" w:styleId="af">
    <w:name w:val="Emphasis"/>
    <w:basedOn w:val="a0"/>
    <w:uiPriority w:val="20"/>
    <w:qFormat/>
    <w:rsid w:val="00B00D8F"/>
    <w:rPr>
      <w:i/>
      <w:iCs/>
    </w:rPr>
  </w:style>
  <w:style w:type="character" w:customStyle="1" w:styleId="15pt">
    <w:name w:val="Основной текст + 15 pt"/>
    <w:rsid w:val="00CE4DB3"/>
    <w:rPr>
      <w:b w:val="0"/>
      <w:bCs w:val="0"/>
      <w:i w:val="0"/>
      <w:iCs w:val="0"/>
      <w:smallCaps w:val="0"/>
      <w:strike w:val="0"/>
      <w:spacing w:val="4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C53"/>
    <w:rPr>
      <w:sz w:val="28"/>
    </w:rPr>
  </w:style>
  <w:style w:type="paragraph" w:styleId="1">
    <w:name w:val="heading 1"/>
    <w:basedOn w:val="a"/>
    <w:next w:val="a"/>
    <w:link w:val="10"/>
    <w:qFormat/>
    <w:rsid w:val="00CF3C53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FD291F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FD291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0303D8"/>
    <w:rPr>
      <w:b/>
      <w:bCs/>
      <w:color w:val="008000"/>
    </w:rPr>
  </w:style>
  <w:style w:type="paragraph" w:customStyle="1" w:styleId="a6">
    <w:name w:val="Прижатый влево"/>
    <w:basedOn w:val="a"/>
    <w:next w:val="a"/>
    <w:rsid w:val="005506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EE6568"/>
    <w:rPr>
      <w:b/>
      <w:sz w:val="24"/>
      <w:lang w:val="ru-RU" w:eastAsia="ru-RU" w:bidi="ar-SA"/>
    </w:rPr>
  </w:style>
  <w:style w:type="table" w:styleId="a7">
    <w:name w:val="Table Grid"/>
    <w:basedOn w:val="a1"/>
    <w:rsid w:val="00985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620E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20EF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67E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CB65B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B65B2"/>
  </w:style>
  <w:style w:type="character" w:styleId="ac">
    <w:name w:val="Hyperlink"/>
    <w:basedOn w:val="a0"/>
    <w:uiPriority w:val="99"/>
    <w:unhideWhenUsed/>
    <w:rsid w:val="00CB65B2"/>
    <w:rPr>
      <w:color w:val="0000FF"/>
      <w:u w:val="single"/>
    </w:rPr>
  </w:style>
  <w:style w:type="paragraph" w:customStyle="1" w:styleId="ad">
    <w:name w:val="Таблицы (моноширинный)"/>
    <w:basedOn w:val="a"/>
    <w:next w:val="a"/>
    <w:rsid w:val="00F759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Default">
    <w:name w:val="Default"/>
    <w:rsid w:val="00F759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B00D8F"/>
    <w:rPr>
      <w:b/>
      <w:bCs/>
    </w:rPr>
  </w:style>
  <w:style w:type="character" w:styleId="af">
    <w:name w:val="Emphasis"/>
    <w:basedOn w:val="a0"/>
    <w:uiPriority w:val="20"/>
    <w:qFormat/>
    <w:rsid w:val="00B00D8F"/>
    <w:rPr>
      <w:i/>
      <w:iCs/>
    </w:rPr>
  </w:style>
  <w:style w:type="character" w:customStyle="1" w:styleId="15pt">
    <w:name w:val="Основной текст + 15 pt"/>
    <w:rsid w:val="00CE4DB3"/>
    <w:rPr>
      <w:b w:val="0"/>
      <w:bCs w:val="0"/>
      <w:i w:val="0"/>
      <w:iCs w:val="0"/>
      <w:smallCaps w:val="0"/>
      <w:strike w:val="0"/>
      <w:spacing w:val="4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D508E-6667-41AA-9178-5688E0C3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27</Pages>
  <Words>5296</Words>
  <Characters>30193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35419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Пользователь Windows</cp:lastModifiedBy>
  <cp:revision>63</cp:revision>
  <cp:lastPrinted>2025-12-14T10:25:00Z</cp:lastPrinted>
  <dcterms:created xsi:type="dcterms:W3CDTF">2013-09-24T12:01:00Z</dcterms:created>
  <dcterms:modified xsi:type="dcterms:W3CDTF">2025-12-14T10:52:00Z</dcterms:modified>
</cp:coreProperties>
</file>