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0A9" w:rsidRDefault="00EF20A9" w:rsidP="00EF20A9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КОЛЛЕГИЯ АДМИНИСТРАЦИИ ГОРОДСКОГО ОКРУГА КИНЕЛЬ</w:t>
      </w:r>
    </w:p>
    <w:p w:rsidR="00EF20A9" w:rsidRDefault="00EF20A9" w:rsidP="00EF20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4C7734">
        <w:rPr>
          <w:rFonts w:ascii="Times New Roman" w:hAnsi="Times New Roman" w:cs="Times New Roman"/>
          <w:sz w:val="28"/>
          <w:szCs w:val="28"/>
        </w:rPr>
        <w:t>5/</w:t>
      </w:r>
      <w:proofErr w:type="gramStart"/>
      <w:r w:rsidR="004C773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4C7734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4C7734">
        <w:rPr>
          <w:rFonts w:ascii="Times New Roman" w:hAnsi="Times New Roman" w:cs="Times New Roman"/>
          <w:sz w:val="28"/>
          <w:szCs w:val="28"/>
        </w:rPr>
        <w:t>октября 2</w:t>
      </w:r>
      <w:r>
        <w:rPr>
          <w:rFonts w:ascii="Times New Roman" w:hAnsi="Times New Roman" w:cs="Times New Roman"/>
          <w:sz w:val="28"/>
          <w:szCs w:val="28"/>
        </w:rPr>
        <w:t>017</w:t>
      </w:r>
      <w:r w:rsidR="004C7734">
        <w:rPr>
          <w:rFonts w:ascii="Times New Roman" w:hAnsi="Times New Roman" w:cs="Times New Roman"/>
          <w:sz w:val="28"/>
          <w:szCs w:val="28"/>
        </w:rPr>
        <w:t xml:space="preserve"> года</w:t>
      </w:r>
      <w:bookmarkStart w:id="0" w:name="_GoBack"/>
      <w:bookmarkEnd w:id="0"/>
    </w:p>
    <w:p w:rsidR="00EF20A9" w:rsidRDefault="00EF20A9" w:rsidP="00EF20A9">
      <w:pPr>
        <w:pStyle w:val="2"/>
        <w:rPr>
          <w:szCs w:val="28"/>
        </w:rPr>
      </w:pPr>
      <w:r>
        <w:rPr>
          <w:szCs w:val="28"/>
        </w:rPr>
        <w:t>РЕШЕНИЕ</w:t>
      </w:r>
    </w:p>
    <w:p w:rsidR="00EF20A9" w:rsidRDefault="00EF20A9" w:rsidP="00EF20A9">
      <w:pPr>
        <w:spacing w:after="0"/>
        <w:rPr>
          <w:rFonts w:ascii="Times New Roman" w:hAnsi="Times New Roman"/>
          <w:sz w:val="28"/>
          <w:szCs w:val="28"/>
        </w:rPr>
      </w:pPr>
    </w:p>
    <w:p w:rsidR="00EF20A9" w:rsidRDefault="00EF20A9" w:rsidP="00EF20A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05405D">
        <w:rPr>
          <w:rFonts w:ascii="Times New Roman" w:hAnsi="Times New Roman"/>
          <w:sz w:val="28"/>
          <w:szCs w:val="28"/>
        </w:rPr>
        <w:t xml:space="preserve"> ходе реализации муниципальной программы</w:t>
      </w:r>
    </w:p>
    <w:p w:rsidR="00EF20A9" w:rsidRDefault="00EF20A9" w:rsidP="00EF20A9">
      <w:pPr>
        <w:spacing w:line="240" w:lineRule="auto"/>
        <w:rPr>
          <w:rFonts w:ascii="Times New Roman" w:hAnsi="Times New Roman"/>
          <w:sz w:val="28"/>
          <w:szCs w:val="28"/>
        </w:rPr>
      </w:pPr>
      <w:r w:rsidRPr="0005405D">
        <w:rPr>
          <w:rFonts w:ascii="Times New Roman" w:hAnsi="Times New Roman"/>
          <w:sz w:val="28"/>
          <w:szCs w:val="28"/>
        </w:rPr>
        <w:t xml:space="preserve">«Молодой семье – доступное жилье» </w:t>
      </w:r>
    </w:p>
    <w:p w:rsidR="00EF20A9" w:rsidRDefault="00EF20A9" w:rsidP="00EF20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405D">
        <w:rPr>
          <w:rFonts w:ascii="Times New Roman" w:hAnsi="Times New Roman"/>
          <w:sz w:val="28"/>
          <w:szCs w:val="28"/>
        </w:rPr>
        <w:t>на 2016 – 2020 годы</w:t>
      </w:r>
      <w:r>
        <w:rPr>
          <w:rFonts w:ascii="Times New Roman" w:hAnsi="Times New Roman"/>
          <w:sz w:val="28"/>
          <w:szCs w:val="28"/>
        </w:rPr>
        <w:t xml:space="preserve"> за 9 месяцев 2017 года</w:t>
      </w:r>
    </w:p>
    <w:p w:rsidR="00EF20A9" w:rsidRDefault="00EF20A9" w:rsidP="00EF20A9">
      <w:pPr>
        <w:rPr>
          <w:rFonts w:ascii="Times New Roman" w:hAnsi="Times New Roman" w:cs="Times New Roman"/>
          <w:sz w:val="28"/>
          <w:szCs w:val="28"/>
        </w:rPr>
      </w:pPr>
    </w:p>
    <w:p w:rsidR="00EF20A9" w:rsidRDefault="00EF20A9" w:rsidP="00EF20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Заслушав информацию о </w:t>
      </w:r>
      <w:r w:rsidRPr="0005405D">
        <w:rPr>
          <w:rFonts w:ascii="Times New Roman" w:hAnsi="Times New Roman"/>
          <w:sz w:val="28"/>
          <w:szCs w:val="28"/>
        </w:rPr>
        <w:t>ходе реализации муниципальной программы «Молодой семье – доступное жилье» на 2016 – 2020 годы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9 месяцев 2017 года, </w:t>
      </w:r>
      <w:r>
        <w:rPr>
          <w:rFonts w:ascii="Times New Roman" w:hAnsi="Times New Roman" w:cs="Times New Roman"/>
          <w:sz w:val="28"/>
          <w:szCs w:val="28"/>
        </w:rPr>
        <w:t xml:space="preserve">коллегия администрации городского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</w:t>
      </w:r>
      <w:proofErr w:type="spellEnd"/>
    </w:p>
    <w:p w:rsidR="00EF20A9" w:rsidRDefault="00EF20A9" w:rsidP="00EF20A9">
      <w:pPr>
        <w:tabs>
          <w:tab w:val="left" w:pos="291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Решила:</w:t>
      </w:r>
    </w:p>
    <w:p w:rsidR="00EF20A9" w:rsidRDefault="00EF20A9" w:rsidP="00EF20A9">
      <w:pPr>
        <w:numPr>
          <w:ilvl w:val="0"/>
          <w:numId w:val="1"/>
        </w:numPr>
        <w:tabs>
          <w:tab w:val="clear" w:pos="1070"/>
          <w:tab w:val="num" w:pos="710"/>
        </w:tabs>
        <w:spacing w:after="0" w:line="36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Информацию о </w:t>
      </w:r>
      <w:r w:rsidRPr="0005405D">
        <w:rPr>
          <w:rFonts w:ascii="Times New Roman" w:hAnsi="Times New Roman"/>
          <w:sz w:val="28"/>
          <w:szCs w:val="28"/>
        </w:rPr>
        <w:t>ходе реализации муниципальной программы «Молодой семье – доступное жилье» на 2016 – 2020 годы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7734">
        <w:rPr>
          <w:rFonts w:ascii="Times New Roman" w:hAnsi="Times New Roman" w:cs="Times New Roman"/>
          <w:sz w:val="28"/>
          <w:szCs w:val="28"/>
        </w:rPr>
        <w:t xml:space="preserve">за 9 месяцев 2017 года </w:t>
      </w:r>
      <w:r>
        <w:rPr>
          <w:rFonts w:ascii="Times New Roman" w:hAnsi="Times New Roman" w:cs="Times New Roman"/>
          <w:sz w:val="28"/>
          <w:szCs w:val="28"/>
        </w:rPr>
        <w:t>принять к сведению.</w:t>
      </w:r>
    </w:p>
    <w:p w:rsidR="00EF20A9" w:rsidRDefault="00EF20A9" w:rsidP="00EF20A9">
      <w:pPr>
        <w:numPr>
          <w:ilvl w:val="0"/>
          <w:numId w:val="1"/>
        </w:numPr>
        <w:spacing w:after="0" w:line="36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Разместить информацию о </w:t>
      </w:r>
      <w:r w:rsidRPr="0005405D">
        <w:rPr>
          <w:rFonts w:ascii="Times New Roman" w:hAnsi="Times New Roman"/>
          <w:sz w:val="28"/>
          <w:szCs w:val="28"/>
        </w:rPr>
        <w:t>ходе реализации муниципальной программы «Молодой семье – доступное жилье» на 2016 – 2020 годы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9 месяцев 2017 года на официальном сайте администрации городского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7734">
        <w:rPr>
          <w:rFonts w:ascii="Times New Roman" w:hAnsi="Times New Roman" w:cs="Times New Roman"/>
          <w:sz w:val="28"/>
          <w:szCs w:val="28"/>
        </w:rPr>
        <w:t xml:space="preserve">Самарской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C7734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>
        <w:rPr>
          <w:rFonts w:ascii="Times New Roman" w:hAnsi="Times New Roman" w:cs="Times New Roman"/>
          <w:sz w:val="28"/>
          <w:szCs w:val="28"/>
        </w:rPr>
        <w:t xml:space="preserve">сети </w:t>
      </w:r>
      <w:r w:rsidR="004C773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Интернет</w:t>
      </w:r>
      <w:r w:rsidR="004C7734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="004C7734">
        <w:rPr>
          <w:rFonts w:ascii="Times New Roman" w:hAnsi="Times New Roman" w:cs="Times New Roman"/>
          <w:sz w:val="28"/>
          <w:szCs w:val="28"/>
        </w:rPr>
        <w:t>кинельгород.рф</w:t>
      </w:r>
      <w:proofErr w:type="spellEnd"/>
      <w:r w:rsidR="004C7734">
        <w:rPr>
          <w:rFonts w:ascii="Times New Roman" w:hAnsi="Times New Roman" w:cs="Times New Roman"/>
          <w:sz w:val="28"/>
          <w:szCs w:val="28"/>
        </w:rPr>
        <w:t>) в подразделе «Коллегия» раздела «Информация»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20A9" w:rsidRDefault="00EF20A9" w:rsidP="00EF20A9">
      <w:pPr>
        <w:tabs>
          <w:tab w:val="num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исполнением настоящего решения возложить на руководителя аппарата администрации городского округа Ефимову О.Г.</w:t>
      </w:r>
    </w:p>
    <w:p w:rsidR="00EF20A9" w:rsidRDefault="00EF20A9" w:rsidP="00EF20A9">
      <w:pPr>
        <w:rPr>
          <w:rFonts w:ascii="Times New Roman" w:hAnsi="Times New Roman" w:cs="Times New Roman"/>
          <w:sz w:val="28"/>
          <w:szCs w:val="28"/>
        </w:rPr>
      </w:pPr>
    </w:p>
    <w:p w:rsidR="00EF20A9" w:rsidRDefault="00EF20A9" w:rsidP="00EF20A9">
      <w:pPr>
        <w:rPr>
          <w:rFonts w:ascii="Times New Roman" w:hAnsi="Times New Roman" w:cs="Times New Roman"/>
          <w:sz w:val="28"/>
          <w:szCs w:val="28"/>
        </w:rPr>
      </w:pPr>
    </w:p>
    <w:p w:rsidR="00EF20A9" w:rsidRDefault="00EF20A9" w:rsidP="00EF20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округа                                                             В.А.</w:t>
      </w:r>
      <w:r w:rsidR="004C7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Чихирев</w:t>
      </w:r>
      <w:proofErr w:type="spellEnd"/>
    </w:p>
    <w:p w:rsidR="00EF20A9" w:rsidRDefault="00EF20A9" w:rsidP="00EF20A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20A9" w:rsidRDefault="00EF20A9" w:rsidP="00EF20A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20A9" w:rsidRDefault="00EF20A9" w:rsidP="00EF20A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36E0" w:rsidRPr="0005405D" w:rsidRDefault="008A36E0" w:rsidP="00BC3984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05405D">
        <w:rPr>
          <w:rFonts w:ascii="Times New Roman" w:hAnsi="Times New Roman"/>
          <w:sz w:val="28"/>
          <w:szCs w:val="28"/>
        </w:rPr>
        <w:lastRenderedPageBreak/>
        <w:t xml:space="preserve">Информация </w:t>
      </w:r>
    </w:p>
    <w:p w:rsidR="008A36E0" w:rsidRPr="0005405D" w:rsidRDefault="008A36E0" w:rsidP="00BC3984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05405D">
        <w:rPr>
          <w:rFonts w:ascii="Times New Roman" w:hAnsi="Times New Roman"/>
          <w:sz w:val="28"/>
          <w:szCs w:val="28"/>
        </w:rPr>
        <w:t xml:space="preserve">о ходе реализации муниципальной программы </w:t>
      </w:r>
    </w:p>
    <w:p w:rsidR="00EF20A9" w:rsidRDefault="008A36E0" w:rsidP="00BC3984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05405D">
        <w:rPr>
          <w:rFonts w:ascii="Times New Roman" w:hAnsi="Times New Roman"/>
          <w:sz w:val="28"/>
          <w:szCs w:val="28"/>
        </w:rPr>
        <w:t>«Молодой семье – дост</w:t>
      </w:r>
      <w:r w:rsidR="00EF20A9">
        <w:rPr>
          <w:rFonts w:ascii="Times New Roman" w:hAnsi="Times New Roman"/>
          <w:sz w:val="28"/>
          <w:szCs w:val="28"/>
        </w:rPr>
        <w:t xml:space="preserve">упное жилье» на 2016 – 2020 годы </w:t>
      </w:r>
    </w:p>
    <w:p w:rsidR="008A36E0" w:rsidRPr="0005405D" w:rsidRDefault="00EF20A9" w:rsidP="00BC3984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9 месяцев 2017 года</w:t>
      </w:r>
    </w:p>
    <w:p w:rsidR="0005405D" w:rsidRPr="008A36E0" w:rsidRDefault="0005405D" w:rsidP="008A36E0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B0628" w:rsidRDefault="008A36E0" w:rsidP="00E204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="00EB0628" w:rsidRPr="00EB0628">
        <w:rPr>
          <w:rFonts w:ascii="Times New Roman" w:hAnsi="Times New Roman"/>
          <w:sz w:val="28"/>
          <w:szCs w:val="28"/>
        </w:rPr>
        <w:t>территории городского окр</w:t>
      </w:r>
      <w:r w:rsidR="00C40E18">
        <w:rPr>
          <w:rFonts w:ascii="Times New Roman" w:hAnsi="Times New Roman"/>
          <w:sz w:val="28"/>
          <w:szCs w:val="28"/>
        </w:rPr>
        <w:t>уга Ки</w:t>
      </w:r>
      <w:r w:rsidR="004F1728">
        <w:rPr>
          <w:rFonts w:ascii="Times New Roman" w:hAnsi="Times New Roman"/>
          <w:sz w:val="28"/>
          <w:szCs w:val="28"/>
        </w:rPr>
        <w:t>нель Самарской области реализуется</w:t>
      </w:r>
      <w:r w:rsidR="00C40E18">
        <w:rPr>
          <w:rFonts w:ascii="Times New Roman" w:hAnsi="Times New Roman"/>
          <w:sz w:val="28"/>
          <w:szCs w:val="28"/>
        </w:rPr>
        <w:t xml:space="preserve"> </w:t>
      </w:r>
      <w:r w:rsidR="0044778A">
        <w:rPr>
          <w:rFonts w:ascii="Times New Roman" w:hAnsi="Times New Roman"/>
          <w:sz w:val="28"/>
          <w:szCs w:val="28"/>
        </w:rPr>
        <w:t xml:space="preserve">муниципальная </w:t>
      </w:r>
      <w:r w:rsidR="00C40E18">
        <w:rPr>
          <w:rFonts w:ascii="Times New Roman" w:hAnsi="Times New Roman"/>
          <w:sz w:val="28"/>
          <w:szCs w:val="28"/>
        </w:rPr>
        <w:t>программа</w:t>
      </w:r>
      <w:r w:rsidR="0044778A">
        <w:rPr>
          <w:rFonts w:ascii="Times New Roman" w:hAnsi="Times New Roman"/>
          <w:sz w:val="28"/>
          <w:szCs w:val="28"/>
        </w:rPr>
        <w:t xml:space="preserve"> городского округа Кинель Самарской области</w:t>
      </w:r>
      <w:r w:rsidR="00EB0628" w:rsidRPr="00EB0628">
        <w:rPr>
          <w:rFonts w:ascii="Times New Roman" w:hAnsi="Times New Roman"/>
          <w:sz w:val="28"/>
          <w:szCs w:val="28"/>
        </w:rPr>
        <w:t xml:space="preserve"> «Молодой семье – доступное жилье</w:t>
      </w:r>
      <w:r w:rsidR="0044778A">
        <w:rPr>
          <w:rFonts w:ascii="Times New Roman" w:hAnsi="Times New Roman"/>
          <w:sz w:val="28"/>
          <w:szCs w:val="28"/>
        </w:rPr>
        <w:t xml:space="preserve"> на 2016-2020 годы», утвержденная постановлением администрации от 06.10.2010 года № 2794 (действующая редакция от 31.08.2016 года № 2735),</w:t>
      </w:r>
      <w:r w:rsidR="00FA343F">
        <w:rPr>
          <w:rFonts w:ascii="Times New Roman" w:hAnsi="Times New Roman"/>
          <w:sz w:val="28"/>
          <w:szCs w:val="28"/>
        </w:rPr>
        <w:t xml:space="preserve"> подпрограммы «Обеспечение жильем молодых семей» федеральной целевой программы «Жилище» на 2015-2020 годы, утвержденной постановлением Правительства РФ от 17.12.2010 г. № 1050 (в редакции от 25.08.2015 г. № 889).</w:t>
      </w:r>
    </w:p>
    <w:p w:rsidR="008A36E0" w:rsidRDefault="008A36E0" w:rsidP="00E204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программа программы «Молодой семье – доступное жилье» на 2016 – 2020 годы»  осуществляется государственная поддержка молодым семьям – гражданам Российской федерации, проживающим на территории городского округа Кинель, в улучшении жилищных условий, которая оказывается за счет  средств бюджета городского округа Кинель, областного бюджета, средств федерального бюджета.</w:t>
      </w:r>
    </w:p>
    <w:p w:rsidR="008A36E0" w:rsidRDefault="008A36E0" w:rsidP="00E204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Средства выделенные на финансирование социальных выплат молодым семьям, на приобретение жилья в 2017 году составили </w:t>
      </w:r>
      <w:proofErr w:type="gramStart"/>
      <w:r>
        <w:rPr>
          <w:rFonts w:ascii="Times New Roman" w:hAnsi="Times New Roman"/>
          <w:sz w:val="28"/>
          <w:szCs w:val="28"/>
        </w:rPr>
        <w:t>26  746</w:t>
      </w:r>
      <w:proofErr w:type="gramEnd"/>
      <w:r>
        <w:rPr>
          <w:rFonts w:ascii="Times New Roman" w:hAnsi="Times New Roman"/>
          <w:sz w:val="28"/>
          <w:szCs w:val="28"/>
        </w:rPr>
        <w:t> 952,</w:t>
      </w:r>
      <w:r w:rsidR="000540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40 рублей в </w:t>
      </w:r>
      <w:proofErr w:type="spellStart"/>
      <w:r>
        <w:rPr>
          <w:rFonts w:ascii="Times New Roman" w:hAnsi="Times New Roman"/>
          <w:sz w:val="28"/>
          <w:szCs w:val="28"/>
        </w:rPr>
        <w:t>т.ч</w:t>
      </w:r>
      <w:proofErr w:type="spellEnd"/>
      <w:r w:rsidR="0005405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:</w:t>
      </w:r>
    </w:p>
    <w:p w:rsidR="004F31AA" w:rsidRDefault="00AE3BA9" w:rsidP="004F31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F31AA">
        <w:rPr>
          <w:rFonts w:ascii="Times New Roman" w:hAnsi="Times New Roman"/>
          <w:sz w:val="28"/>
          <w:szCs w:val="28"/>
        </w:rPr>
        <w:t xml:space="preserve">средств федерального бюджета 7 396 523,31 руб., </w:t>
      </w:r>
    </w:p>
    <w:p w:rsidR="004F31AA" w:rsidRDefault="00AE3BA9" w:rsidP="004F31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F31AA">
        <w:rPr>
          <w:rFonts w:ascii="Times New Roman" w:hAnsi="Times New Roman"/>
          <w:sz w:val="28"/>
          <w:szCs w:val="28"/>
        </w:rPr>
        <w:t xml:space="preserve">средств областного бюджета 13 351 087,67 руб., </w:t>
      </w:r>
    </w:p>
    <w:p w:rsidR="004F31AA" w:rsidRDefault="00AE3BA9" w:rsidP="004F31A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F31AA">
        <w:rPr>
          <w:rFonts w:ascii="Times New Roman" w:hAnsi="Times New Roman"/>
          <w:sz w:val="28"/>
          <w:szCs w:val="28"/>
        </w:rPr>
        <w:t>средств бюджета городского округа 5 999 341,</w:t>
      </w:r>
      <w:r>
        <w:rPr>
          <w:rFonts w:ascii="Times New Roman" w:hAnsi="Times New Roman"/>
          <w:sz w:val="28"/>
          <w:szCs w:val="28"/>
        </w:rPr>
        <w:t>42 руб. (соглашение №</w:t>
      </w:r>
      <w:r w:rsidR="004F31AA">
        <w:rPr>
          <w:rFonts w:ascii="Times New Roman" w:hAnsi="Times New Roman"/>
          <w:sz w:val="28"/>
          <w:szCs w:val="28"/>
        </w:rPr>
        <w:t xml:space="preserve">160 от 21.04.2017  года </w:t>
      </w:r>
      <w:r w:rsidR="004F31AA">
        <w:rPr>
          <w:rFonts w:ascii="Times New Roman" w:hAnsi="Times New Roman"/>
          <w:color w:val="000000"/>
          <w:sz w:val="28"/>
          <w:szCs w:val="28"/>
        </w:rPr>
        <w:t xml:space="preserve">между министерством социально-демографической и семейной политики Самарской области и администрацией г.о. Кинель). </w:t>
      </w:r>
    </w:p>
    <w:p w:rsidR="0005405D" w:rsidRPr="0005405D" w:rsidRDefault="0005405D" w:rsidP="0005405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2017 году при  реализации Программы выдано 33 свидетельства (из них 12 - многодетным семьям).</w:t>
      </w:r>
    </w:p>
    <w:p w:rsidR="004F31AA" w:rsidRDefault="004E442F" w:rsidP="004F31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состоянию на </w:t>
      </w:r>
      <w:r w:rsidR="0005405D">
        <w:rPr>
          <w:rFonts w:ascii="Times New Roman" w:hAnsi="Times New Roman"/>
          <w:sz w:val="28"/>
          <w:szCs w:val="28"/>
        </w:rPr>
        <w:t xml:space="preserve">01.10.2017 года </w:t>
      </w:r>
      <w:r>
        <w:rPr>
          <w:rFonts w:ascii="Times New Roman" w:hAnsi="Times New Roman"/>
          <w:sz w:val="28"/>
          <w:szCs w:val="28"/>
        </w:rPr>
        <w:t>2</w:t>
      </w:r>
      <w:r w:rsidR="0005405D">
        <w:rPr>
          <w:rFonts w:ascii="Times New Roman" w:hAnsi="Times New Roman"/>
          <w:sz w:val="28"/>
          <w:szCs w:val="28"/>
        </w:rPr>
        <w:t>7</w:t>
      </w:r>
      <w:r w:rsidR="004F31AA" w:rsidRPr="00C32536">
        <w:rPr>
          <w:rFonts w:ascii="Times New Roman" w:hAnsi="Times New Roman"/>
          <w:color w:val="111111"/>
          <w:sz w:val="28"/>
          <w:szCs w:val="28"/>
        </w:rPr>
        <w:t xml:space="preserve"> </w:t>
      </w:r>
      <w:r w:rsidR="004F31AA">
        <w:rPr>
          <w:rFonts w:ascii="Times New Roman" w:hAnsi="Times New Roman"/>
          <w:color w:val="111111"/>
          <w:sz w:val="28"/>
          <w:szCs w:val="28"/>
        </w:rPr>
        <w:t>молодых семей улучшили свои жилищные условия</w:t>
      </w:r>
      <w:r w:rsidR="0005405D">
        <w:rPr>
          <w:rFonts w:ascii="Times New Roman" w:hAnsi="Times New Roman"/>
          <w:sz w:val="28"/>
          <w:szCs w:val="28"/>
        </w:rPr>
        <w:t xml:space="preserve">  на сумму 22 195 769</w:t>
      </w:r>
      <w:r>
        <w:rPr>
          <w:rFonts w:ascii="Times New Roman" w:hAnsi="Times New Roman"/>
          <w:sz w:val="28"/>
          <w:szCs w:val="28"/>
        </w:rPr>
        <w:t>,</w:t>
      </w:r>
      <w:r w:rsidR="0005405D">
        <w:rPr>
          <w:rFonts w:ascii="Times New Roman" w:hAnsi="Times New Roman"/>
          <w:sz w:val="28"/>
          <w:szCs w:val="28"/>
        </w:rPr>
        <w:t xml:space="preserve"> 4</w:t>
      </w:r>
      <w:r>
        <w:rPr>
          <w:rFonts w:ascii="Times New Roman" w:hAnsi="Times New Roman"/>
          <w:sz w:val="28"/>
          <w:szCs w:val="28"/>
        </w:rPr>
        <w:t>0</w:t>
      </w:r>
      <w:r w:rsidR="004F31AA">
        <w:rPr>
          <w:rFonts w:ascii="Times New Roman" w:hAnsi="Times New Roman"/>
          <w:sz w:val="28"/>
          <w:szCs w:val="28"/>
        </w:rPr>
        <w:t xml:space="preserve"> рублей: </w:t>
      </w:r>
    </w:p>
    <w:p w:rsidR="004F31AA" w:rsidRDefault="004F31AA" w:rsidP="004F31A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из фе</w:t>
      </w:r>
      <w:r w:rsidR="004E442F">
        <w:rPr>
          <w:rFonts w:ascii="Times New Roman" w:hAnsi="Times New Roman"/>
          <w:sz w:val="28"/>
          <w:szCs w:val="28"/>
        </w:rPr>
        <w:t>дерального бюджета- 6</w:t>
      </w:r>
      <w:r w:rsidR="0005405D">
        <w:rPr>
          <w:rFonts w:ascii="Times New Roman" w:hAnsi="Times New Roman"/>
          <w:sz w:val="28"/>
          <w:szCs w:val="28"/>
        </w:rPr>
        <w:t> 137 952</w:t>
      </w:r>
      <w:r w:rsidR="004E442F">
        <w:rPr>
          <w:rFonts w:ascii="Times New Roman" w:hAnsi="Times New Roman"/>
          <w:sz w:val="28"/>
          <w:szCs w:val="28"/>
        </w:rPr>
        <w:t>,</w:t>
      </w:r>
      <w:r w:rsidR="0005405D">
        <w:rPr>
          <w:rFonts w:ascii="Times New Roman" w:hAnsi="Times New Roman"/>
          <w:sz w:val="28"/>
          <w:szCs w:val="28"/>
        </w:rPr>
        <w:t xml:space="preserve"> 67</w:t>
      </w:r>
      <w:r>
        <w:rPr>
          <w:rFonts w:ascii="Times New Roman" w:hAnsi="Times New Roman"/>
          <w:sz w:val="28"/>
          <w:szCs w:val="28"/>
        </w:rPr>
        <w:t xml:space="preserve"> рублей;</w:t>
      </w:r>
    </w:p>
    <w:p w:rsidR="004F31AA" w:rsidRDefault="00A70F57" w:rsidP="004F31A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областного</w:t>
      </w:r>
      <w:r w:rsidR="0005405D">
        <w:rPr>
          <w:rFonts w:ascii="Times New Roman" w:hAnsi="Times New Roman"/>
          <w:sz w:val="28"/>
          <w:szCs w:val="28"/>
        </w:rPr>
        <w:t xml:space="preserve"> - 11 079 305</w:t>
      </w:r>
      <w:r>
        <w:rPr>
          <w:rFonts w:ascii="Times New Roman" w:hAnsi="Times New Roman"/>
          <w:sz w:val="28"/>
          <w:szCs w:val="28"/>
        </w:rPr>
        <w:t>,</w:t>
      </w:r>
      <w:r w:rsidR="0005405D">
        <w:rPr>
          <w:rFonts w:ascii="Times New Roman" w:hAnsi="Times New Roman"/>
          <w:sz w:val="28"/>
          <w:szCs w:val="28"/>
        </w:rPr>
        <w:t xml:space="preserve"> 77</w:t>
      </w:r>
      <w:r w:rsidR="004F31AA">
        <w:rPr>
          <w:rFonts w:ascii="Times New Roman" w:hAnsi="Times New Roman"/>
          <w:sz w:val="28"/>
          <w:szCs w:val="28"/>
        </w:rPr>
        <w:t xml:space="preserve"> рублей;</w:t>
      </w:r>
    </w:p>
    <w:p w:rsidR="004F31AA" w:rsidRPr="004F31AA" w:rsidRDefault="004F31AA" w:rsidP="004F31A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</w:t>
      </w:r>
      <w:r w:rsidR="00A70F57">
        <w:rPr>
          <w:rFonts w:ascii="Times New Roman" w:hAnsi="Times New Roman"/>
          <w:sz w:val="28"/>
          <w:szCs w:val="28"/>
        </w:rPr>
        <w:t>местного</w:t>
      </w:r>
      <w:r w:rsidR="0005405D">
        <w:rPr>
          <w:rFonts w:ascii="Times New Roman" w:hAnsi="Times New Roman"/>
          <w:sz w:val="28"/>
          <w:szCs w:val="28"/>
        </w:rPr>
        <w:t xml:space="preserve"> </w:t>
      </w:r>
      <w:r w:rsidR="00A70F57">
        <w:rPr>
          <w:rFonts w:ascii="Times New Roman" w:hAnsi="Times New Roman"/>
          <w:sz w:val="28"/>
          <w:szCs w:val="28"/>
        </w:rPr>
        <w:t>-</w:t>
      </w:r>
      <w:r w:rsidR="0005405D">
        <w:rPr>
          <w:rFonts w:ascii="Times New Roman" w:hAnsi="Times New Roman"/>
          <w:sz w:val="28"/>
          <w:szCs w:val="28"/>
        </w:rPr>
        <w:t xml:space="preserve"> 4 97</w:t>
      </w:r>
      <w:r w:rsidR="00A70F57">
        <w:rPr>
          <w:rFonts w:ascii="Times New Roman" w:hAnsi="Times New Roman"/>
          <w:sz w:val="28"/>
          <w:szCs w:val="28"/>
        </w:rPr>
        <w:t>8 5</w:t>
      </w:r>
      <w:r w:rsidR="0005405D">
        <w:rPr>
          <w:rFonts w:ascii="Times New Roman" w:hAnsi="Times New Roman"/>
          <w:sz w:val="28"/>
          <w:szCs w:val="28"/>
        </w:rPr>
        <w:t>10,96</w:t>
      </w:r>
      <w:r>
        <w:rPr>
          <w:rFonts w:ascii="Times New Roman" w:hAnsi="Times New Roman"/>
          <w:sz w:val="28"/>
          <w:szCs w:val="28"/>
        </w:rPr>
        <w:t xml:space="preserve"> рублей.</w:t>
      </w:r>
    </w:p>
    <w:p w:rsidR="004F31AA" w:rsidRDefault="004F31AA" w:rsidP="00AE3B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 социальной выплаты определяется в зависимости от муниципальной стоимости квадратного метра, утверждаемой ежеквартально постановлением администрации городского округа Кинель.</w:t>
      </w:r>
      <w:r w:rsidR="00AE3BA9">
        <w:rPr>
          <w:rFonts w:ascii="Times New Roman" w:hAnsi="Times New Roman"/>
          <w:sz w:val="28"/>
          <w:szCs w:val="28"/>
        </w:rPr>
        <w:t xml:space="preserve"> Так, п</w:t>
      </w:r>
      <w:r w:rsidRPr="009411BE">
        <w:rPr>
          <w:rFonts w:ascii="Times New Roman" w:hAnsi="Times New Roman"/>
          <w:sz w:val="28"/>
          <w:szCs w:val="28"/>
        </w:rPr>
        <w:t>остановлением админис</w:t>
      </w:r>
      <w:r>
        <w:rPr>
          <w:rFonts w:ascii="Times New Roman" w:hAnsi="Times New Roman"/>
          <w:sz w:val="28"/>
          <w:szCs w:val="28"/>
        </w:rPr>
        <w:t>трации городского округа  № 2196  от 13</w:t>
      </w:r>
      <w:r w:rsidRPr="009411B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07.2017</w:t>
      </w:r>
      <w:r w:rsidRPr="009411BE">
        <w:rPr>
          <w:rFonts w:ascii="Times New Roman" w:hAnsi="Times New Roman"/>
          <w:sz w:val="28"/>
          <w:szCs w:val="28"/>
        </w:rPr>
        <w:t xml:space="preserve">  года  был утвержден  норматив  стоимости  1 кв. метра общей</w:t>
      </w:r>
      <w:r>
        <w:rPr>
          <w:rFonts w:ascii="Times New Roman" w:hAnsi="Times New Roman"/>
          <w:sz w:val="28"/>
          <w:szCs w:val="28"/>
        </w:rPr>
        <w:t xml:space="preserve"> площади в городском округе на 3 квартал 2017 года и составил 33342,00  рубля</w:t>
      </w:r>
      <w:r w:rsidRPr="009411BE">
        <w:rPr>
          <w:rFonts w:ascii="Times New Roman" w:hAnsi="Times New Roman"/>
          <w:sz w:val="28"/>
          <w:szCs w:val="28"/>
        </w:rPr>
        <w:t>.</w:t>
      </w:r>
    </w:p>
    <w:p w:rsidR="004F31AA" w:rsidRDefault="00A70F57" w:rsidP="00AE3B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Ежедневно о</w:t>
      </w:r>
      <w:r w:rsidR="00AE3BA9">
        <w:rPr>
          <w:rFonts w:ascii="Times New Roman" w:eastAsia="Times New Roman" w:hAnsi="Times New Roman" w:cs="Times New Roman"/>
          <w:sz w:val="28"/>
          <w:szCs w:val="28"/>
        </w:rPr>
        <w:t>существляются</w:t>
      </w:r>
      <w:r w:rsidR="004F31AA" w:rsidRPr="00016BC9">
        <w:rPr>
          <w:rFonts w:ascii="Times New Roman" w:eastAsia="Times New Roman" w:hAnsi="Times New Roman" w:cs="Times New Roman"/>
          <w:sz w:val="28"/>
          <w:szCs w:val="28"/>
        </w:rPr>
        <w:t xml:space="preserve"> консультации молодых семей с целью разъяснен</w:t>
      </w:r>
      <w:r w:rsidR="004F31AA">
        <w:rPr>
          <w:rFonts w:ascii="Times New Roman" w:eastAsia="Times New Roman" w:hAnsi="Times New Roman" w:cs="Times New Roman"/>
          <w:sz w:val="28"/>
          <w:szCs w:val="28"/>
        </w:rPr>
        <w:t>ия интересующих их вопросов по П</w:t>
      </w:r>
      <w:r w:rsidR="004F31AA" w:rsidRPr="00016BC9">
        <w:rPr>
          <w:rFonts w:ascii="Times New Roman" w:eastAsia="Times New Roman" w:hAnsi="Times New Roman" w:cs="Times New Roman"/>
          <w:sz w:val="28"/>
          <w:szCs w:val="28"/>
        </w:rPr>
        <w:t xml:space="preserve">рограмме.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состоянию на </w:t>
      </w:r>
      <w:r w:rsidR="0005405D">
        <w:rPr>
          <w:rFonts w:ascii="Times New Roman" w:eastAsia="Times New Roman" w:hAnsi="Times New Roman" w:cs="Times New Roman"/>
          <w:sz w:val="28"/>
          <w:szCs w:val="28"/>
        </w:rPr>
        <w:t>01.10</w:t>
      </w:r>
      <w:r w:rsidR="00AD2B1B">
        <w:rPr>
          <w:rFonts w:ascii="Times New Roman" w:eastAsia="Times New Roman" w:hAnsi="Times New Roman" w:cs="Times New Roman"/>
          <w:sz w:val="28"/>
          <w:szCs w:val="28"/>
        </w:rPr>
        <w:t>.2017 за текущий год</w:t>
      </w:r>
      <w:r w:rsidR="004F31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31AA" w:rsidRPr="00016BC9">
        <w:rPr>
          <w:rFonts w:ascii="Times New Roman" w:eastAsia="Times New Roman" w:hAnsi="Times New Roman" w:cs="Times New Roman"/>
          <w:sz w:val="28"/>
          <w:szCs w:val="28"/>
        </w:rPr>
        <w:t>за консультациями обратил</w:t>
      </w:r>
      <w:r w:rsidR="004F31A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F31AA" w:rsidRPr="00016BC9">
        <w:rPr>
          <w:rFonts w:ascii="Times New Roman" w:eastAsia="Times New Roman" w:hAnsi="Times New Roman" w:cs="Times New Roman"/>
          <w:sz w:val="28"/>
          <w:szCs w:val="28"/>
        </w:rPr>
        <w:t xml:space="preserve">сь  </w:t>
      </w:r>
      <w:r w:rsidR="0005405D" w:rsidRPr="0005405D">
        <w:rPr>
          <w:rFonts w:ascii="Times New Roman" w:eastAsia="Times New Roman" w:hAnsi="Times New Roman" w:cs="Times New Roman"/>
          <w:sz w:val="28"/>
          <w:szCs w:val="28"/>
        </w:rPr>
        <w:t>160</w:t>
      </w:r>
      <w:r w:rsidR="004F31AA" w:rsidRPr="0005405D">
        <w:rPr>
          <w:rFonts w:ascii="Times New Roman" w:eastAsia="Times New Roman" w:hAnsi="Times New Roman" w:cs="Times New Roman"/>
          <w:sz w:val="28"/>
          <w:szCs w:val="28"/>
        </w:rPr>
        <w:t xml:space="preserve"> молодых семей, посредством телефонной связи проконсультировано</w:t>
      </w:r>
      <w:r w:rsidR="00AD2B1B" w:rsidRPr="0005405D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05405D" w:rsidRPr="0005405D">
        <w:rPr>
          <w:rFonts w:ascii="Times New Roman" w:eastAsia="Times New Roman" w:hAnsi="Times New Roman" w:cs="Times New Roman"/>
          <w:sz w:val="28"/>
          <w:szCs w:val="28"/>
        </w:rPr>
        <w:t>90</w:t>
      </w:r>
      <w:r w:rsidR="004F31AA">
        <w:rPr>
          <w:rFonts w:ascii="Times New Roman" w:eastAsia="Times New Roman" w:hAnsi="Times New Roman" w:cs="Times New Roman"/>
          <w:sz w:val="28"/>
          <w:szCs w:val="28"/>
        </w:rPr>
        <w:t xml:space="preserve"> семей, </w:t>
      </w:r>
      <w:r w:rsidR="00AD2B1B" w:rsidRPr="00BC3984">
        <w:rPr>
          <w:rFonts w:ascii="Times New Roman" w:eastAsia="Times New Roman" w:hAnsi="Times New Roman" w:cs="Times New Roman"/>
          <w:sz w:val="28"/>
          <w:szCs w:val="28"/>
        </w:rPr>
        <w:t>47</w:t>
      </w:r>
      <w:r w:rsidR="004F31AA" w:rsidRPr="00BC39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31AA" w:rsidRPr="00016BC9">
        <w:rPr>
          <w:rFonts w:ascii="Times New Roman" w:eastAsia="Times New Roman" w:hAnsi="Times New Roman" w:cs="Times New Roman"/>
          <w:sz w:val="28"/>
          <w:szCs w:val="28"/>
        </w:rPr>
        <w:t>семей предс</w:t>
      </w:r>
      <w:r w:rsidR="004F31AA">
        <w:rPr>
          <w:rFonts w:ascii="Times New Roman" w:eastAsia="Times New Roman" w:hAnsi="Times New Roman" w:cs="Times New Roman"/>
          <w:sz w:val="28"/>
          <w:szCs w:val="28"/>
        </w:rPr>
        <w:t>тавили документы для участия в П</w:t>
      </w:r>
      <w:r w:rsidR="004F31AA" w:rsidRPr="00016BC9">
        <w:rPr>
          <w:rFonts w:ascii="Times New Roman" w:eastAsia="Times New Roman" w:hAnsi="Times New Roman" w:cs="Times New Roman"/>
          <w:sz w:val="28"/>
          <w:szCs w:val="28"/>
        </w:rPr>
        <w:t>рограмме.</w:t>
      </w:r>
    </w:p>
    <w:p w:rsidR="004F31AA" w:rsidRDefault="004F31AA" w:rsidP="004F31AA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016BC9">
        <w:rPr>
          <w:rFonts w:ascii="Times New Roman" w:eastAsia="Times New Roman" w:hAnsi="Times New Roman" w:cs="Times New Roman"/>
          <w:sz w:val="28"/>
          <w:szCs w:val="28"/>
        </w:rPr>
        <w:t>В связи с изменением состава молодых семей, личные дела постоянно дополняются документам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и, на основании которых  вносится  информация в состав молодых семей в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Государственную информационную систему</w:t>
      </w:r>
      <w:r w:rsidRPr="000B404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Самарской области "Электронная очередь"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05335D" w:rsidRDefault="007F308B" w:rsidP="004F31AA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На 01.09.2017 </w:t>
      </w:r>
      <w:r w:rsidR="00B66AE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года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откорректирован  и утвержден список молодых семей, размещён в открытом доступе на официальном сайте администрации городского округа Кинель. </w:t>
      </w:r>
    </w:p>
    <w:p w:rsidR="00CA4784" w:rsidRPr="00CA4784" w:rsidRDefault="00CA4784" w:rsidP="00CA478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Всего на программе состоит </w:t>
      </w:r>
      <w:r w:rsidR="00BC3984" w:rsidRPr="00BC3984">
        <w:rPr>
          <w:rFonts w:ascii="Times New Roman" w:hAnsi="Times New Roman"/>
          <w:sz w:val="28"/>
          <w:szCs w:val="28"/>
        </w:rPr>
        <w:t>426</w:t>
      </w:r>
      <w:r w:rsidRPr="00BC3984">
        <w:rPr>
          <w:rFonts w:ascii="Times New Roman" w:hAnsi="Times New Roman"/>
          <w:sz w:val="28"/>
          <w:szCs w:val="28"/>
        </w:rPr>
        <w:t xml:space="preserve"> </w:t>
      </w:r>
      <w:r w:rsidRPr="00FA1F91">
        <w:rPr>
          <w:rFonts w:ascii="Times New Roman" w:hAnsi="Times New Roman"/>
          <w:sz w:val="28"/>
          <w:szCs w:val="28"/>
        </w:rPr>
        <w:t>че</w:t>
      </w:r>
      <w:r w:rsidR="00BC3984">
        <w:rPr>
          <w:rFonts w:ascii="Times New Roman" w:hAnsi="Times New Roman"/>
          <w:sz w:val="28"/>
          <w:szCs w:val="28"/>
        </w:rPr>
        <w:t>ловек</w:t>
      </w:r>
      <w:r>
        <w:rPr>
          <w:rFonts w:ascii="Times New Roman" w:hAnsi="Times New Roman"/>
          <w:sz w:val="28"/>
          <w:szCs w:val="28"/>
        </w:rPr>
        <w:t>.</w:t>
      </w:r>
    </w:p>
    <w:p w:rsidR="007F308B" w:rsidRDefault="00B66AEE" w:rsidP="004F31AA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Во исполнение  Федерального закона от 27.07.2006 года № 152-ФЗ «О персональных данных» список содержит минимальную информацию (ФИО заявителя и постановление администрации, когда молодая семья была поставлена на учет в программу).</w:t>
      </w:r>
    </w:p>
    <w:p w:rsidR="006357C0" w:rsidRPr="000B4046" w:rsidRDefault="00B66AEE" w:rsidP="004F31A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сети интернет в группе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 размещена информация об изменениях в Программе</w:t>
      </w:r>
      <w:r w:rsidR="00D87A67">
        <w:rPr>
          <w:rFonts w:ascii="Times New Roman" w:eastAsia="Times New Roman" w:hAnsi="Times New Roman" w:cs="Times New Roman"/>
          <w:sz w:val="28"/>
          <w:szCs w:val="28"/>
        </w:rPr>
        <w:t xml:space="preserve">, внесённых Постановлением Правительства Российской Федерации от 26.05.2016 года № 466 в федеральную целевую программу «Жилище» на 2015-2020 годы, на основании которых </w:t>
      </w:r>
      <w:r w:rsidR="00D87A6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предоставляемые социальные выплаты молодым семьям </w:t>
      </w:r>
      <w:proofErr w:type="gramStart"/>
      <w:r w:rsidR="00D87A67">
        <w:rPr>
          <w:rFonts w:ascii="Times New Roman" w:eastAsia="Times New Roman" w:hAnsi="Times New Roman" w:cs="Times New Roman"/>
          <w:sz w:val="28"/>
          <w:szCs w:val="28"/>
        </w:rPr>
        <w:t>на приобретением</w:t>
      </w:r>
      <w:proofErr w:type="gramEnd"/>
      <w:r w:rsidR="00D87A67">
        <w:rPr>
          <w:rFonts w:ascii="Times New Roman" w:eastAsia="Times New Roman" w:hAnsi="Times New Roman" w:cs="Times New Roman"/>
          <w:sz w:val="28"/>
          <w:szCs w:val="28"/>
        </w:rPr>
        <w:t xml:space="preserve"> (строительство) жилья в рамках подпрограммы «Обеспечение жильем молодых семей» могут быть направлены на погашение взятого ранее ипотечного кредита.</w:t>
      </w:r>
    </w:p>
    <w:p w:rsidR="004120D1" w:rsidRDefault="004120D1" w:rsidP="004120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405D" w:rsidRDefault="0005405D" w:rsidP="000540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отдела </w:t>
      </w:r>
    </w:p>
    <w:p w:rsidR="004120D1" w:rsidRPr="00EB0628" w:rsidRDefault="0005405D" w:rsidP="000540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молодежной политики                                                                   Э.А. Мурашкин</w:t>
      </w:r>
    </w:p>
    <w:sectPr w:rsidR="004120D1" w:rsidRPr="00EB0628" w:rsidSect="005F0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771BC8"/>
    <w:multiLevelType w:val="hybridMultilevel"/>
    <w:tmpl w:val="624689D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628"/>
    <w:rsid w:val="00023746"/>
    <w:rsid w:val="0004791E"/>
    <w:rsid w:val="0005335D"/>
    <w:rsid w:val="0005405D"/>
    <w:rsid w:val="00106254"/>
    <w:rsid w:val="001456AB"/>
    <w:rsid w:val="002615B1"/>
    <w:rsid w:val="003D7A65"/>
    <w:rsid w:val="004120D1"/>
    <w:rsid w:val="00434DB5"/>
    <w:rsid w:val="0044778A"/>
    <w:rsid w:val="004C7734"/>
    <w:rsid w:val="004E442F"/>
    <w:rsid w:val="004F1728"/>
    <w:rsid w:val="004F31AA"/>
    <w:rsid w:val="005F0AA9"/>
    <w:rsid w:val="006357C0"/>
    <w:rsid w:val="00751696"/>
    <w:rsid w:val="00760A0E"/>
    <w:rsid w:val="007F308B"/>
    <w:rsid w:val="008A36E0"/>
    <w:rsid w:val="008B5364"/>
    <w:rsid w:val="008C22FE"/>
    <w:rsid w:val="00A70F57"/>
    <w:rsid w:val="00A8433D"/>
    <w:rsid w:val="00AB6195"/>
    <w:rsid w:val="00AD2B1B"/>
    <w:rsid w:val="00AE3BA9"/>
    <w:rsid w:val="00B66AEE"/>
    <w:rsid w:val="00BC3984"/>
    <w:rsid w:val="00C32536"/>
    <w:rsid w:val="00C40E18"/>
    <w:rsid w:val="00CA4784"/>
    <w:rsid w:val="00D87A67"/>
    <w:rsid w:val="00D87B5D"/>
    <w:rsid w:val="00E204B2"/>
    <w:rsid w:val="00E75F8E"/>
    <w:rsid w:val="00EB0628"/>
    <w:rsid w:val="00EF20A9"/>
    <w:rsid w:val="00FA1F91"/>
    <w:rsid w:val="00FA3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CEFEBD-53DC-4ED3-846F-B128CD024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EF20A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3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398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EF20A9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Efimova</cp:lastModifiedBy>
  <cp:revision>3</cp:revision>
  <cp:lastPrinted>2017-11-09T06:04:00Z</cp:lastPrinted>
  <dcterms:created xsi:type="dcterms:W3CDTF">2017-11-08T05:02:00Z</dcterms:created>
  <dcterms:modified xsi:type="dcterms:W3CDTF">2017-11-09T06:04:00Z</dcterms:modified>
</cp:coreProperties>
</file>