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5DB4" w14:textId="4A5A1B07" w:rsid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FD730C">
        <w:rPr>
          <w:b/>
          <w:sz w:val="28"/>
          <w:szCs w:val="28"/>
        </w:rPr>
        <w:t xml:space="preserve">Сообщение о проведении общественного обсуждения </w:t>
      </w:r>
      <w:r w:rsidRPr="00FD730C">
        <w:rPr>
          <w:b/>
          <w:sz w:val="28"/>
          <w:szCs w:val="28"/>
        </w:rPr>
        <w:t>проекта постановления администрации городского округа Кинель Самарской области «</w:t>
      </w:r>
      <w:r w:rsidRPr="00FD730C">
        <w:rPr>
          <w:rFonts w:eastAsia="Calibri"/>
          <w:b/>
          <w:sz w:val="28"/>
          <w:szCs w:val="28"/>
        </w:rPr>
        <w:t xml:space="preserve">Об утверждении </w:t>
      </w:r>
      <w:r w:rsidRPr="00FD730C">
        <w:rPr>
          <w:b/>
          <w:sz w:val="28"/>
          <w:szCs w:val="28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</w:r>
      <w:r w:rsidRPr="00FD730C">
        <w:rPr>
          <w:b/>
          <w:sz w:val="28"/>
          <w:szCs w:val="28"/>
        </w:rPr>
        <w:t>»</w:t>
      </w:r>
    </w:p>
    <w:p w14:paraId="7DCBB694" w14:textId="77777777" w:rsidR="00FD730C" w:rsidRP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57E8B81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5708209"/>
      <w:r w:rsidRPr="00C76798">
        <w:rPr>
          <w:sz w:val="28"/>
          <w:szCs w:val="28"/>
        </w:rPr>
        <w:t>Муниципальная программа городского округа Кинель Самарской области «Переселение граждан из аварийного жилищного фонда, признанного таковым до 1 января 2017 года» до 2025 года.</w:t>
      </w:r>
      <w:bookmarkEnd w:id="0"/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1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0E12E46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02 апреля 2019г. – 09 апреля 2019г.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</w:t>
      </w:r>
      <w:r w:rsidRPr="00C76798">
        <w:rPr>
          <w:sz w:val="28"/>
          <w:szCs w:val="28"/>
        </w:rPr>
        <w:t>орма изложения</w:t>
      </w:r>
      <w:r w:rsidRPr="00C76798">
        <w:rPr>
          <w:sz w:val="28"/>
          <w:szCs w:val="28"/>
        </w:rPr>
        <w:t xml:space="preserve"> письменная</w:t>
      </w:r>
      <w:r>
        <w:rPr>
          <w:sz w:val="28"/>
          <w:szCs w:val="28"/>
        </w:rPr>
        <w:t>.</w:t>
      </w:r>
    </w:p>
    <w:p w14:paraId="1F490C37" w14:textId="01B6BB3A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З</w:t>
      </w:r>
      <w:r w:rsidRPr="00C76798">
        <w:rPr>
          <w:sz w:val="28"/>
          <w:szCs w:val="28"/>
        </w:rPr>
        <w:t>амечани</w:t>
      </w:r>
      <w:r w:rsidRPr="00C76798">
        <w:rPr>
          <w:sz w:val="28"/>
          <w:szCs w:val="28"/>
        </w:rPr>
        <w:t>я</w:t>
      </w:r>
      <w:r w:rsidRPr="00C76798">
        <w:rPr>
          <w:sz w:val="28"/>
          <w:szCs w:val="28"/>
        </w:rPr>
        <w:t xml:space="preserve"> и (или) предложени</w:t>
      </w:r>
      <w:r w:rsidRPr="00C76798">
        <w:rPr>
          <w:sz w:val="28"/>
          <w:szCs w:val="28"/>
        </w:rPr>
        <w:t xml:space="preserve">я принимаются в рабочие дни с 08.00ч. до 17.00ч. по адресу: Россия, Самарская область, </w:t>
      </w:r>
      <w:proofErr w:type="spellStart"/>
      <w:r w:rsidRPr="00C76798">
        <w:rPr>
          <w:sz w:val="28"/>
          <w:szCs w:val="28"/>
        </w:rPr>
        <w:t>г.Кинель</w:t>
      </w:r>
      <w:proofErr w:type="spellEnd"/>
      <w:r w:rsidRPr="00C76798">
        <w:rPr>
          <w:sz w:val="28"/>
          <w:szCs w:val="28"/>
        </w:rPr>
        <w:t xml:space="preserve">, </w:t>
      </w:r>
      <w:proofErr w:type="spellStart"/>
      <w:r w:rsidRPr="00C76798">
        <w:rPr>
          <w:sz w:val="28"/>
          <w:szCs w:val="28"/>
        </w:rPr>
        <w:t>ул.Мира</w:t>
      </w:r>
      <w:proofErr w:type="spellEnd"/>
      <w:r w:rsidRPr="00C76798">
        <w:rPr>
          <w:sz w:val="28"/>
          <w:szCs w:val="28"/>
        </w:rPr>
        <w:t xml:space="preserve">, д.42А или по адресу: Россия, Самарская область, </w:t>
      </w:r>
      <w:proofErr w:type="spellStart"/>
      <w:r w:rsidRPr="00C76798">
        <w:rPr>
          <w:sz w:val="28"/>
          <w:szCs w:val="28"/>
        </w:rPr>
        <w:t>г.Кинель</w:t>
      </w:r>
      <w:proofErr w:type="spellEnd"/>
      <w:r w:rsidRPr="00C76798">
        <w:rPr>
          <w:sz w:val="28"/>
          <w:szCs w:val="28"/>
        </w:rPr>
        <w:t xml:space="preserve">, </w:t>
      </w:r>
      <w:proofErr w:type="spellStart"/>
      <w:r w:rsidRPr="00C76798">
        <w:rPr>
          <w:sz w:val="28"/>
          <w:szCs w:val="28"/>
        </w:rPr>
        <w:t>ул.Мира</w:t>
      </w:r>
      <w:proofErr w:type="spellEnd"/>
      <w:r w:rsidRPr="00C76798">
        <w:rPr>
          <w:sz w:val="28"/>
          <w:szCs w:val="28"/>
        </w:rPr>
        <w:t>, д.41,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77777777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Телефоны: 8 846 63 61166, 8 846 63 62994, 8 846 63 61778, </w:t>
      </w:r>
    </w:p>
    <w:p w14:paraId="06D89DC2" w14:textId="0C9AA819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lastRenderedPageBreak/>
        <w:t>Электронная почта: Gkx-gorod@mail.ru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раскрывающую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77777777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                  в числе первостепенных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1AA12310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А также в </w:t>
      </w:r>
      <w:r w:rsidRPr="00C76798">
        <w:rPr>
          <w:sz w:val="28"/>
          <w:szCs w:val="28"/>
        </w:rPr>
        <w:t xml:space="preserve">целях реализации положений пункта 11 статьи 14 </w:t>
      </w:r>
      <w:hyperlink r:id="rId4" w:history="1"/>
      <w:r w:rsidRPr="00C76798">
        <w:rPr>
          <w:sz w:val="28"/>
          <w:szCs w:val="28"/>
        </w:rPr>
        <w:t xml:space="preserve"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</w:t>
      </w:r>
      <w:r w:rsidRPr="00C76798">
        <w:rPr>
          <w:sz w:val="28"/>
          <w:szCs w:val="28"/>
        </w:rPr>
        <w:lastRenderedPageBreak/>
        <w:t>которая будет предусматривать создание эффективного механизма переселения граждан из жилищного фонда на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  <w:bookmarkStart w:id="2" w:name="_GoBack"/>
      <w:bookmarkEnd w:id="2"/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B8"/>
    <w:rsid w:val="00873AB8"/>
    <w:rsid w:val="00B70D08"/>
    <w:rsid w:val="00C76798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  <w15:chartTrackingRefBased/>
  <w15:docId w15:val="{CF276EA2-818F-4C2F-A884-D0A4EFF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BFE94E3F5D27943EFC423E11A680D7F7D4AA3B18D7732DBCD37DDA5E7B72F29D07D88D0645912AeEJ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2019-04-09T10:47:00Z</dcterms:created>
  <dcterms:modified xsi:type="dcterms:W3CDTF">2019-04-09T11:07:00Z</dcterms:modified>
</cp:coreProperties>
</file>