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A26701" w:rsidRPr="00A26701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411B54">
        <w:rPr>
          <w:rFonts w:ascii="Times New Roman" w:hAnsi="Times New Roman"/>
          <w:sz w:val="28"/>
          <w:szCs w:val="28"/>
        </w:rPr>
        <w:t>2016 г. № 2755 (в редакции от 05</w:t>
      </w:r>
      <w:r w:rsidR="00A26701" w:rsidRPr="00A26701">
        <w:rPr>
          <w:rFonts w:ascii="Times New Roman" w:hAnsi="Times New Roman"/>
          <w:sz w:val="28"/>
          <w:szCs w:val="28"/>
        </w:rPr>
        <w:t>.0</w:t>
      </w:r>
      <w:r w:rsidR="00411B54">
        <w:rPr>
          <w:rFonts w:ascii="Times New Roman" w:hAnsi="Times New Roman"/>
          <w:sz w:val="28"/>
          <w:szCs w:val="28"/>
        </w:rPr>
        <w:t>7.2019</w:t>
      </w:r>
      <w:r w:rsidR="00A26701" w:rsidRPr="00A26701">
        <w:rPr>
          <w:rFonts w:ascii="Times New Roman" w:hAnsi="Times New Roman"/>
          <w:sz w:val="28"/>
          <w:szCs w:val="28"/>
        </w:rPr>
        <w:t> 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>22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411B54">
        <w:rPr>
          <w:rFonts w:ascii="Times New Roman" w:hAnsi="Times New Roman"/>
          <w:sz w:val="28"/>
          <w:szCs w:val="28"/>
        </w:rPr>
        <w:t>26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 xml:space="preserve">июля </w:t>
      </w:r>
      <w:r w:rsidRPr="009A21F5">
        <w:rPr>
          <w:rFonts w:ascii="Times New Roman" w:hAnsi="Times New Roman"/>
          <w:sz w:val="28"/>
          <w:szCs w:val="28"/>
        </w:rPr>
        <w:t>201</w:t>
      </w:r>
      <w:r w:rsidR="00411B54">
        <w:rPr>
          <w:rFonts w:ascii="Times New Roman" w:hAnsi="Times New Roman"/>
          <w:sz w:val="28"/>
          <w:szCs w:val="28"/>
        </w:rPr>
        <w:t>9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411B54">
        <w:rPr>
          <w:rFonts w:ascii="Times New Roman" w:hAnsi="Times New Roman"/>
          <w:sz w:val="28"/>
          <w:szCs w:val="28"/>
        </w:rPr>
        <w:t xml:space="preserve">Богданова Ольга Владимировна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A26701" w:rsidRPr="00A26701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411B54">
        <w:rPr>
          <w:rFonts w:ascii="Times New Roman" w:hAnsi="Times New Roman"/>
          <w:b/>
          <w:sz w:val="28"/>
          <w:szCs w:val="28"/>
        </w:rPr>
        <w:t>2016 г. № 2755 (в редакции от 05.07.2019</w:t>
      </w:r>
      <w:r w:rsidR="00A26701" w:rsidRPr="00A26701">
        <w:rPr>
          <w:rFonts w:ascii="Times New Roman" w:hAnsi="Times New Roman"/>
          <w:b/>
          <w:sz w:val="28"/>
          <w:szCs w:val="28"/>
        </w:rPr>
        <w:t> г.)</w:t>
      </w:r>
      <w:r w:rsidR="00A61D16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701" w:rsidRDefault="00A26701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Pr="00256A8F" w:rsidRDefault="00A26701" w:rsidP="00A26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2670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2670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A26701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«Модернизация объектов коммунальной инфраструктуры городского округа Кинель на 2017-2019 годы»</w:t>
      </w:r>
      <w:r>
        <w:rPr>
          <w:rFonts w:ascii="Times New Roman" w:hAnsi="Times New Roman"/>
          <w:sz w:val="28"/>
          <w:szCs w:val="28"/>
        </w:rPr>
        <w:t xml:space="preserve"> приводится в соответствие </w:t>
      </w:r>
      <w:r w:rsidR="00411B54">
        <w:rPr>
          <w:rFonts w:ascii="Times New Roman" w:hAnsi="Times New Roman"/>
          <w:sz w:val="28"/>
          <w:szCs w:val="28"/>
        </w:rPr>
        <w:t>государственной программе Самарской области «Оздоровление Волги. Строительство и реконструкция (модернизация) очистных сооружений централизованных систем водоотведения</w:t>
      </w:r>
      <w:proofErr w:type="gramStart"/>
      <w:r w:rsidR="00411B54">
        <w:rPr>
          <w:rFonts w:ascii="Times New Roman" w:hAnsi="Times New Roman"/>
          <w:sz w:val="28"/>
          <w:szCs w:val="28"/>
        </w:rPr>
        <w:t>.»</w:t>
      </w:r>
      <w:r w:rsidRPr="00A26701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A2670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A26701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от 07.03.2014 г. № 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(в редакции от 13.08.2018г.)</w:t>
      </w:r>
      <w:r>
        <w:rPr>
          <w:rFonts w:ascii="Times New Roman" w:hAnsi="Times New Roman"/>
          <w:sz w:val="28"/>
          <w:szCs w:val="28"/>
        </w:rPr>
        <w:t>.</w:t>
      </w:r>
      <w:r w:rsidR="00411B54">
        <w:rPr>
          <w:rFonts w:ascii="Times New Roman" w:hAnsi="Times New Roman"/>
          <w:sz w:val="28"/>
          <w:szCs w:val="28"/>
        </w:rPr>
        <w:t xml:space="preserve"> Изменения вносятся в рамках реализации национального проекта «Экология»</w:t>
      </w:r>
      <w:r w:rsidR="002D1B33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055C"/>
    <w:rsid w:val="00091E60"/>
    <w:rsid w:val="001A6A56"/>
    <w:rsid w:val="00247248"/>
    <w:rsid w:val="00256A8F"/>
    <w:rsid w:val="002C517B"/>
    <w:rsid w:val="002D1B33"/>
    <w:rsid w:val="00323AC1"/>
    <w:rsid w:val="00351495"/>
    <w:rsid w:val="00411B54"/>
    <w:rsid w:val="004160E4"/>
    <w:rsid w:val="004A2093"/>
    <w:rsid w:val="004A3C2B"/>
    <w:rsid w:val="004D29EB"/>
    <w:rsid w:val="004E055C"/>
    <w:rsid w:val="00537C00"/>
    <w:rsid w:val="0055347F"/>
    <w:rsid w:val="005E0F04"/>
    <w:rsid w:val="006E5939"/>
    <w:rsid w:val="00776BB6"/>
    <w:rsid w:val="0081111D"/>
    <w:rsid w:val="008E0722"/>
    <w:rsid w:val="009A21F5"/>
    <w:rsid w:val="009D7C9B"/>
    <w:rsid w:val="00A26701"/>
    <w:rsid w:val="00A43AB2"/>
    <w:rsid w:val="00A61D16"/>
    <w:rsid w:val="00AC155A"/>
    <w:rsid w:val="00AC7486"/>
    <w:rsid w:val="00AF0EDA"/>
    <w:rsid w:val="00C21B13"/>
    <w:rsid w:val="00C43007"/>
    <w:rsid w:val="00C7368F"/>
    <w:rsid w:val="00E271A6"/>
    <w:rsid w:val="00EE1293"/>
    <w:rsid w:val="00E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Пользователь Windows</cp:lastModifiedBy>
  <cp:revision>14</cp:revision>
  <cp:lastPrinted>2019-07-26T11:44:00Z</cp:lastPrinted>
  <dcterms:created xsi:type="dcterms:W3CDTF">2017-01-08T11:46:00Z</dcterms:created>
  <dcterms:modified xsi:type="dcterms:W3CDTF">2019-07-26T11:44:00Z</dcterms:modified>
</cp:coreProperties>
</file>