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CF" w:rsidRPr="004649CF" w:rsidRDefault="004649CF" w:rsidP="001D25BA">
      <w:pPr>
        <w:widowControl w:val="0"/>
        <w:autoSpaceDE w:val="0"/>
        <w:autoSpaceDN w:val="0"/>
        <w:adjustRightInd w:val="0"/>
        <w:spacing w:after="0"/>
        <w:ind w:left="5387"/>
        <w:jc w:val="center"/>
        <w:outlineLvl w:val="1"/>
        <w:rPr>
          <w:rFonts w:ascii="Times New Roman" w:hAnsi="Times New Roman"/>
          <w:sz w:val="24"/>
          <w:szCs w:val="24"/>
        </w:rPr>
      </w:pPr>
      <w:r w:rsidRPr="004649CF">
        <w:rPr>
          <w:rFonts w:ascii="Times New Roman" w:hAnsi="Times New Roman"/>
          <w:sz w:val="24"/>
          <w:szCs w:val="24"/>
        </w:rPr>
        <w:t>П</w:t>
      </w:r>
      <w:r w:rsidR="001D25BA">
        <w:rPr>
          <w:rFonts w:ascii="Times New Roman" w:hAnsi="Times New Roman"/>
          <w:sz w:val="24"/>
          <w:szCs w:val="24"/>
        </w:rPr>
        <w:t xml:space="preserve">риложение </w:t>
      </w:r>
      <w:r w:rsidR="00FE53B3">
        <w:rPr>
          <w:rFonts w:ascii="Times New Roman" w:hAnsi="Times New Roman"/>
          <w:sz w:val="24"/>
          <w:szCs w:val="24"/>
        </w:rPr>
        <w:t>2</w:t>
      </w:r>
    </w:p>
    <w:p w:rsidR="004649CF" w:rsidRPr="004649CF" w:rsidRDefault="004649CF" w:rsidP="001D25BA">
      <w:pPr>
        <w:widowControl w:val="0"/>
        <w:autoSpaceDE w:val="0"/>
        <w:autoSpaceDN w:val="0"/>
        <w:adjustRightInd w:val="0"/>
        <w:spacing w:after="0"/>
        <w:ind w:left="5387"/>
        <w:jc w:val="center"/>
        <w:outlineLvl w:val="1"/>
        <w:rPr>
          <w:rFonts w:ascii="Times New Roman" w:hAnsi="Times New Roman"/>
          <w:sz w:val="24"/>
          <w:szCs w:val="24"/>
        </w:rPr>
      </w:pPr>
      <w:r w:rsidRPr="004649CF">
        <w:rPr>
          <w:rFonts w:ascii="Times New Roman" w:hAnsi="Times New Roman"/>
          <w:sz w:val="24"/>
          <w:szCs w:val="24"/>
        </w:rPr>
        <w:t>к постановлениюадминистрации городскогоокруга Кинель Самарской</w:t>
      </w:r>
    </w:p>
    <w:p w:rsidR="004649CF" w:rsidRDefault="004649CF" w:rsidP="001D25BA">
      <w:pPr>
        <w:widowControl w:val="0"/>
        <w:autoSpaceDE w:val="0"/>
        <w:autoSpaceDN w:val="0"/>
        <w:adjustRightInd w:val="0"/>
        <w:spacing w:after="0"/>
        <w:ind w:left="5387"/>
        <w:jc w:val="center"/>
        <w:outlineLvl w:val="1"/>
        <w:rPr>
          <w:rFonts w:ascii="Times New Roman" w:hAnsi="Times New Roman"/>
          <w:sz w:val="24"/>
          <w:szCs w:val="24"/>
        </w:rPr>
      </w:pPr>
      <w:r w:rsidRPr="004649CF">
        <w:rPr>
          <w:rFonts w:ascii="Times New Roman" w:hAnsi="Times New Roman"/>
          <w:sz w:val="24"/>
          <w:szCs w:val="24"/>
        </w:rPr>
        <w:t xml:space="preserve">области от </w:t>
      </w:r>
      <w:r w:rsidR="00376938">
        <w:rPr>
          <w:rFonts w:ascii="Times New Roman" w:hAnsi="Times New Roman"/>
          <w:sz w:val="24"/>
          <w:szCs w:val="24"/>
        </w:rPr>
        <w:t>2</w:t>
      </w:r>
      <w:r w:rsidR="000E5754">
        <w:rPr>
          <w:rFonts w:ascii="Times New Roman" w:hAnsi="Times New Roman"/>
          <w:sz w:val="24"/>
          <w:szCs w:val="24"/>
        </w:rPr>
        <w:t>8</w:t>
      </w:r>
      <w:r w:rsidR="00376938">
        <w:rPr>
          <w:rFonts w:ascii="Times New Roman" w:hAnsi="Times New Roman"/>
          <w:sz w:val="24"/>
          <w:szCs w:val="24"/>
        </w:rPr>
        <w:t>.0</w:t>
      </w:r>
      <w:r w:rsidR="000E5754">
        <w:rPr>
          <w:rFonts w:ascii="Times New Roman" w:hAnsi="Times New Roman"/>
          <w:sz w:val="24"/>
          <w:szCs w:val="24"/>
        </w:rPr>
        <w:t>6</w:t>
      </w:r>
      <w:r w:rsidR="00376938">
        <w:rPr>
          <w:rFonts w:ascii="Times New Roman" w:hAnsi="Times New Roman"/>
          <w:sz w:val="24"/>
          <w:szCs w:val="24"/>
        </w:rPr>
        <w:t>.</w:t>
      </w:r>
      <w:r w:rsidRPr="004649CF">
        <w:rPr>
          <w:rFonts w:ascii="Times New Roman" w:hAnsi="Times New Roman"/>
          <w:sz w:val="24"/>
          <w:szCs w:val="24"/>
        </w:rPr>
        <w:t>201</w:t>
      </w:r>
      <w:r w:rsidR="00FE53B3">
        <w:rPr>
          <w:rFonts w:ascii="Times New Roman" w:hAnsi="Times New Roman"/>
          <w:sz w:val="24"/>
          <w:szCs w:val="24"/>
        </w:rPr>
        <w:t>9</w:t>
      </w:r>
      <w:r w:rsidRPr="004649CF">
        <w:rPr>
          <w:rFonts w:ascii="Times New Roman" w:hAnsi="Times New Roman"/>
          <w:sz w:val="24"/>
          <w:szCs w:val="24"/>
        </w:rPr>
        <w:t xml:space="preserve"> №</w:t>
      </w:r>
      <w:r w:rsidR="000E5754">
        <w:rPr>
          <w:rFonts w:ascii="Times New Roman" w:hAnsi="Times New Roman"/>
          <w:sz w:val="24"/>
          <w:szCs w:val="24"/>
        </w:rPr>
        <w:t xml:space="preserve"> ______</w:t>
      </w:r>
    </w:p>
    <w:p w:rsidR="001D25BA" w:rsidRDefault="001D25BA" w:rsidP="001D25BA">
      <w:pPr>
        <w:widowControl w:val="0"/>
        <w:autoSpaceDE w:val="0"/>
        <w:autoSpaceDN w:val="0"/>
        <w:adjustRightInd w:val="0"/>
        <w:spacing w:after="0"/>
        <w:ind w:left="538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D25BA" w:rsidRDefault="001D25BA" w:rsidP="001D25B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18C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D25BA" w:rsidRPr="00F918CE" w:rsidRDefault="001D25BA" w:rsidP="001D25B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F918C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F918CE">
        <w:rPr>
          <w:rFonts w:ascii="Times New Roman" w:hAnsi="Times New Roman"/>
          <w:sz w:val="24"/>
          <w:szCs w:val="24"/>
        </w:rPr>
        <w:t>городского округа Кинель Самарской области«Управление муниципальным имуществом, земельными ресурсами и содержание имущества казны  в муниципальном образовании городской округ Кинель Самарской области на 2018-202</w:t>
      </w:r>
      <w:r>
        <w:rPr>
          <w:rFonts w:ascii="Times New Roman" w:hAnsi="Times New Roman"/>
          <w:sz w:val="24"/>
          <w:szCs w:val="24"/>
        </w:rPr>
        <w:t>2</w:t>
      </w:r>
      <w:r w:rsidRPr="00F918CE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>»</w:t>
      </w:r>
    </w:p>
    <w:p w:rsidR="001D25BA" w:rsidRPr="004649CF" w:rsidRDefault="001D25BA" w:rsidP="001D25BA">
      <w:pPr>
        <w:widowControl w:val="0"/>
        <w:autoSpaceDE w:val="0"/>
        <w:autoSpaceDN w:val="0"/>
        <w:adjustRightInd w:val="0"/>
        <w:spacing w:after="0"/>
        <w:ind w:left="538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649CF" w:rsidRDefault="004649CF" w:rsidP="004649CF">
      <w:pPr>
        <w:widowControl w:val="0"/>
        <w:autoSpaceDE w:val="0"/>
        <w:autoSpaceDN w:val="0"/>
        <w:adjustRightInd w:val="0"/>
        <w:spacing w:after="0"/>
        <w:ind w:left="623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649CF" w:rsidRDefault="004649CF" w:rsidP="004649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Pr="006E1272">
        <w:rPr>
          <w:rFonts w:ascii="Times New Roman" w:hAnsi="Times New Roman"/>
          <w:b/>
          <w:sz w:val="24"/>
          <w:szCs w:val="24"/>
        </w:rPr>
        <w:t xml:space="preserve"> программных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4649CF" w:rsidRDefault="004649CF" w:rsidP="004649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Кинель Самарской области</w:t>
      </w:r>
    </w:p>
    <w:p w:rsidR="004649CF" w:rsidRPr="00C0429E" w:rsidRDefault="004649CF" w:rsidP="004649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0429E">
        <w:rPr>
          <w:rFonts w:ascii="Times New Roman" w:hAnsi="Times New Roman"/>
          <w:b/>
          <w:sz w:val="24"/>
          <w:szCs w:val="24"/>
        </w:rPr>
        <w:t>«Управление муниципальным имуществом, земельными ресурсами и содержание имущества казны  в муниципальном образовании городской округ Кинель Самарской области на 2018-202</w:t>
      </w:r>
      <w:r>
        <w:rPr>
          <w:rFonts w:ascii="Times New Roman" w:hAnsi="Times New Roman"/>
          <w:b/>
          <w:sz w:val="24"/>
          <w:szCs w:val="24"/>
        </w:rPr>
        <w:t>2</w:t>
      </w:r>
      <w:r w:rsidRPr="00C0429E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4649CF" w:rsidRDefault="004649CF" w:rsidP="004649CF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209" w:tblpY="1"/>
        <w:tblOverlap w:val="never"/>
        <w:tblW w:w="1034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2410"/>
        <w:gridCol w:w="851"/>
        <w:gridCol w:w="208"/>
        <w:gridCol w:w="784"/>
        <w:gridCol w:w="67"/>
        <w:gridCol w:w="850"/>
        <w:gridCol w:w="851"/>
        <w:gridCol w:w="851"/>
      </w:tblGrid>
      <w:tr w:rsidR="004649CF" w:rsidRPr="006E1272" w:rsidTr="0053631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6E12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2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финансирования, тыс. руб.</w:t>
            </w:r>
          </w:p>
        </w:tc>
      </w:tr>
      <w:tr w:rsidR="004649CF" w:rsidRPr="006E1272" w:rsidTr="0053631B">
        <w:trPr>
          <w:trHeight w:val="3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27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272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27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Техническая инвентаризация объектов, находящихся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7714">
              <w:rPr>
                <w:rFonts w:ascii="Times New Roman" w:hAnsi="Times New Roman"/>
                <w:sz w:val="24"/>
                <w:szCs w:val="24"/>
              </w:rPr>
              <w:t>проектно-экспертные работы, связанные с перепланировкой и реконструкцией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172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27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53631B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  <w:p w:rsidR="0053631B" w:rsidRPr="006E1272" w:rsidRDefault="0053631B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C390A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6C390A" w:rsidP="003569AB">
            <w:pPr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jc w:val="center"/>
            </w:pPr>
            <w:r w:rsidRPr="002B1FDE">
              <w:rPr>
                <w:rFonts w:ascii="Times New Roman" w:hAnsi="Times New Roman"/>
                <w:sz w:val="24"/>
                <w:szCs w:val="24"/>
              </w:rPr>
              <w:t>2237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53798A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98A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муниципального образования в Едином государственном реестре прав на недвижимость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71B7A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в рамках основной деятельности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Проведение кадастровых работ в отношении земельных участков, находящихся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6914D6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914D6" w:rsidRPr="006E1272" w:rsidRDefault="006914D6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914D6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6C390A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 xml:space="preserve">Проведение кадастровых работ в отношении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земельных участков, государственная собственность на которые не разграничена, в случае предоставления их на торгах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управлению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013115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B45A48" w:rsidP="0053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63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4649CF" w:rsidRPr="00F06B5E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F06B5E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5E">
              <w:rPr>
                <w:rFonts w:ascii="Times New Roman" w:hAnsi="Times New Roman"/>
                <w:sz w:val="24"/>
                <w:szCs w:val="24"/>
              </w:rPr>
              <w:t>Обеспечение достоверности и актуализации сведений реестра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F06B5E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B5E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F06B5E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F06B5E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F06B5E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F06B5E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F06B5E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5D315F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D315F">
              <w:rPr>
                <w:rFonts w:ascii="Times New Roman" w:hAnsi="Times New Roman"/>
                <w:sz w:val="24"/>
                <w:szCs w:val="24"/>
              </w:rPr>
              <w:t xml:space="preserve"> работ в отношении земельных участков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>для индивидуа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жилищного строительства, предоставляемых 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>бесплатно граждан</w:t>
            </w:r>
            <w:r>
              <w:rPr>
                <w:rFonts w:ascii="Times New Roman" w:hAnsi="Times New Roman"/>
                <w:sz w:val="24"/>
                <w:szCs w:val="24"/>
              </w:rPr>
              <w:t>ам, имеющим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 xml:space="preserve"> трех и более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013115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C3213B" w:rsidRDefault="00C3213B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B4D1F" w:rsidRDefault="00B45A48" w:rsidP="008B4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B4D1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B45A48" w:rsidP="0069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 xml:space="preserve">Оценка рыночной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арендных платежей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 xml:space="preserve"> с целью передачи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имущества, а также стоимости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 xml:space="preserve">имущества муниципальной казны </w:t>
            </w:r>
            <w:r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 xml:space="preserve"> его приватизации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оценка </w:t>
            </w:r>
            <w:r w:rsidRPr="00A33589">
              <w:rPr>
                <w:rFonts w:ascii="Times New Roman" w:hAnsi="Times New Roman"/>
                <w:sz w:val="24"/>
                <w:szCs w:val="24"/>
              </w:rPr>
              <w:t>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1727C1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6914D6" w:rsidRPr="006E1272" w:rsidRDefault="006914D6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7F7DD7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7F7DD7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D2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для последующей продажи (передачи в аренду) имущества и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D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1727C1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D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4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D2">
              <w:rPr>
                <w:rFonts w:ascii="Times New Roman" w:hAnsi="Times New Roman"/>
                <w:sz w:val="24"/>
                <w:szCs w:val="24"/>
              </w:rPr>
              <w:t xml:space="preserve">Сопровождение системы автоматизированного учета  муниципального имущества (программный продукт САУМИ)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D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1727C1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B45A48" w:rsidP="00172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D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46FD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 xml:space="preserve">Проведение торгов по продаже земельных участков, имущества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казны, либо права на заключение договоров аренды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управлению муниципальным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lastRenderedPageBreak/>
              <w:t>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в рамках основной деятельности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6E1272">
              <w:rPr>
                <w:rFonts w:ascii="Times New Roman" w:hAnsi="Times New Roman"/>
                <w:sz w:val="24"/>
                <w:szCs w:val="24"/>
              </w:rPr>
              <w:t xml:space="preserve"> своевременностью и полнотой перечисления в муниципальный бюджет арендной платы за объекты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в рамках основной деятельности</w:t>
            </w:r>
          </w:p>
        </w:tc>
      </w:tr>
      <w:tr w:rsidR="00B45A48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8" w:rsidRPr="008E66CF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8" w:rsidRPr="00097825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BC7">
              <w:rPr>
                <w:rFonts w:ascii="Times New Roman" w:hAnsi="Times New Roman"/>
                <w:sz w:val="24"/>
                <w:szCs w:val="24"/>
              </w:rPr>
              <w:t>Содержание имущества казны, находящегося в реестре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8" w:rsidRPr="00097825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25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8" w:rsidRPr="00097825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3 756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8" w:rsidRPr="00097825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8" w:rsidRDefault="00B45A48" w:rsidP="00B45A48">
            <w:pPr>
              <w:jc w:val="center"/>
            </w:pPr>
            <w:r w:rsidRPr="00F81F19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8" w:rsidRDefault="00B45A48" w:rsidP="00B45A48">
            <w:pPr>
              <w:jc w:val="center"/>
            </w:pPr>
            <w:r w:rsidRPr="00F81F19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48" w:rsidRPr="00097825" w:rsidRDefault="00B45A4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2 426</w:t>
            </w:r>
          </w:p>
        </w:tc>
      </w:tr>
      <w:tr w:rsidR="006967C3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3" w:rsidRPr="008E66CF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3" w:rsidRPr="00097825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F08">
              <w:rPr>
                <w:rFonts w:ascii="Times New Roman" w:hAnsi="Times New Roman"/>
                <w:sz w:val="24"/>
                <w:szCs w:val="24"/>
              </w:rPr>
              <w:t>Отчисления на капитальный ремонт многоквартирных жилых домов, квартиры в которых находятся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3" w:rsidRPr="00097825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25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3" w:rsidRPr="00097825" w:rsidRDefault="006967C3" w:rsidP="00172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116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3" w:rsidRPr="00097825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3" w:rsidRDefault="006967C3" w:rsidP="006967C3">
            <w:pPr>
              <w:jc w:val="center"/>
            </w:pPr>
            <w:r w:rsidRPr="00550B0A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3" w:rsidRDefault="006967C3" w:rsidP="006967C3">
            <w:pPr>
              <w:jc w:val="center"/>
            </w:pPr>
            <w:r w:rsidRPr="00550B0A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C3" w:rsidRPr="00097825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2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4649CF" w:rsidRPr="00FA0F16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8E66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097825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25">
              <w:rPr>
                <w:rFonts w:ascii="Times New Roman" w:hAnsi="Times New Roman"/>
                <w:sz w:val="24"/>
                <w:szCs w:val="24"/>
              </w:rPr>
              <w:t>Содержание имущества казны, пригодного для эксплуатации, охрана имущества казны и оплата коммунальных услуг и эксплуатационных расходов</w:t>
            </w:r>
          </w:p>
          <w:p w:rsidR="004649CF" w:rsidRPr="00097825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097825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B74AC" w:rsidRDefault="001727C1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74 808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5B4901" w:rsidRDefault="00013115" w:rsidP="0053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 </w:t>
            </w:r>
            <w:r w:rsidR="0053631B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CF" w:rsidRPr="009B74AC" w:rsidRDefault="00013115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74 940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B74AC" w:rsidRDefault="00013115" w:rsidP="0001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49CF" w:rsidRPr="009B74AC">
              <w:rPr>
                <w:rFonts w:ascii="Times New Roman" w:hAnsi="Times New Roman"/>
                <w:sz w:val="24"/>
                <w:szCs w:val="24"/>
              </w:rPr>
              <w:t>7 0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49CF" w:rsidRPr="009B7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B74AC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AC">
              <w:rPr>
                <w:rFonts w:ascii="Times New Roman" w:hAnsi="Times New Roman"/>
                <w:sz w:val="24"/>
                <w:szCs w:val="24"/>
              </w:rPr>
              <w:t>87 206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B74AC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- дошкольных образовательных учреждений;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1727C1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22 475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967C3" w:rsidP="0053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53631B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23 596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B74AC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 xml:space="preserve">- начальных, неполных средних, средних школ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1727C1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38 300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967C3" w:rsidP="0053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r w:rsidR="0053631B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48 549</w:t>
            </w:r>
          </w:p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B74AC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центров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C5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ородского округа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lastRenderedPageBreak/>
              <w:t>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1 261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69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967C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69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914D6">
              <w:rPr>
                <w:rFonts w:ascii="Times New Roman" w:hAnsi="Times New Roman"/>
                <w:sz w:val="24"/>
                <w:szCs w:val="24"/>
              </w:rPr>
              <w:t>3</w:t>
            </w:r>
            <w:r w:rsidR="006967C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69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967C3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1 582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B74AC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- АНО «Город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72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1727C1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12 772</w:t>
            </w:r>
          </w:p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12402" w:rsidRDefault="00C33C48" w:rsidP="0021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36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6914D6" w:rsidRPr="00912402" w:rsidRDefault="006914D6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12402" w:rsidRDefault="006967C3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1240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2">
              <w:rPr>
                <w:rFonts w:ascii="Times New Roman" w:hAnsi="Times New Roman"/>
                <w:sz w:val="24"/>
                <w:szCs w:val="24"/>
              </w:rPr>
              <w:t>13 479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9B74AC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4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7E314D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7E314D">
              <w:rPr>
                <w:rFonts w:ascii="Times New Roman" w:hAnsi="Times New Roman"/>
                <w:sz w:val="24"/>
                <w:szCs w:val="24"/>
              </w:rPr>
              <w:t>субсидии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муниципальному унитарному предприятию в целях </w:t>
            </w:r>
            <w:r w:rsidRPr="007E314D">
              <w:rPr>
                <w:rFonts w:ascii="Times New Roman" w:hAnsi="Times New Roman"/>
                <w:sz w:val="24"/>
                <w:szCs w:val="24"/>
              </w:rPr>
              <w:t>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ещение </w:t>
            </w:r>
            <w:r w:rsidR="008D079A">
              <w:rPr>
                <w:rFonts w:ascii="Times New Roman" w:hAnsi="Times New Roman"/>
                <w:sz w:val="24"/>
                <w:szCs w:val="24"/>
              </w:rPr>
              <w:t xml:space="preserve">недополученных </w:t>
            </w:r>
            <w:r w:rsidRPr="007E314D">
              <w:rPr>
                <w:rFonts w:ascii="Times New Roman" w:hAnsi="Times New Roman"/>
                <w:sz w:val="24"/>
                <w:szCs w:val="24"/>
              </w:rPr>
              <w:t>дох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одов </w:t>
            </w:r>
            <w:r w:rsidRPr="007E314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7E314D">
              <w:rPr>
                <w:rFonts w:ascii="Times New Roman" w:hAnsi="Times New Roman"/>
                <w:sz w:val="24"/>
                <w:szCs w:val="24"/>
              </w:rPr>
              <w:t>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ещения </w:t>
            </w:r>
            <w:r w:rsidRPr="007E314D">
              <w:rPr>
                <w:rFonts w:ascii="Times New Roman" w:hAnsi="Times New Roman"/>
                <w:sz w:val="24"/>
                <w:szCs w:val="24"/>
              </w:rPr>
              <w:t>затр</w:t>
            </w:r>
            <w:r>
              <w:rPr>
                <w:rFonts w:ascii="Times New Roman" w:hAnsi="Times New Roman"/>
                <w:sz w:val="24"/>
                <w:szCs w:val="24"/>
              </w:rPr>
              <w:t>ат в связи с выполнением работ и оказанием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14D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4D19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9" w:rsidRPr="009B74AC" w:rsidRDefault="00214D19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9" w:rsidRDefault="00214D19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4D19">
              <w:rPr>
                <w:rFonts w:ascii="Times New Roman" w:hAnsi="Times New Roman"/>
                <w:sz w:val="24"/>
                <w:szCs w:val="24"/>
              </w:rPr>
              <w:t>риобретение нежилого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9" w:rsidRPr="007E314D" w:rsidRDefault="00214D19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9" w:rsidRDefault="00214D19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4D19" w:rsidRDefault="00214D19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9" w:rsidRDefault="0053631B" w:rsidP="0021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9" w:rsidRDefault="00214D19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9" w:rsidRDefault="00214D19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9" w:rsidRDefault="00214D19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754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4" w:rsidRDefault="000E5754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4" w:rsidRDefault="000E5754" w:rsidP="000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 к</w:t>
            </w:r>
            <w:r w:rsidRPr="00966C02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6C02">
              <w:rPr>
                <w:rFonts w:ascii="Times New Roman" w:hAnsi="Times New Roman"/>
                <w:sz w:val="24"/>
                <w:szCs w:val="24"/>
              </w:rPr>
              <w:t xml:space="preserve"> объектов имущества, включенного в Перечень имущества для предоставления субъектам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4" w:rsidRPr="007E314D" w:rsidRDefault="000E5754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4" w:rsidRDefault="000E5754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в рамках основной деятельности</w:t>
            </w:r>
          </w:p>
        </w:tc>
      </w:tr>
      <w:tr w:rsidR="000E5754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4" w:rsidRDefault="000E5754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4" w:rsidRDefault="000E5754" w:rsidP="000E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 xml:space="preserve"> сданных в аренду субъектам МСП,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имущества, включенных в Перечень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предоставления субъектам МСП, в общем количестве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имущества, включенных в Перечень имущества для</w:t>
            </w:r>
            <w:r w:rsidRPr="00D45AF3">
              <w:rPr>
                <w:rFonts w:ascii="Times New Roman" w:hAnsi="Times New Roman"/>
                <w:sz w:val="24"/>
                <w:szCs w:val="24"/>
              </w:rPr>
              <w:br/>
              <w:t>предоставления субъектам 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4" w:rsidRPr="007E314D" w:rsidRDefault="000E5754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54" w:rsidRDefault="000E5754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в рамках основной деятельности</w:t>
            </w:r>
          </w:p>
        </w:tc>
      </w:tr>
      <w:tr w:rsidR="004649CF" w:rsidRPr="006E1272" w:rsidTr="0053631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272">
              <w:rPr>
                <w:rFonts w:ascii="Times New Roman" w:hAnsi="Times New Roman"/>
                <w:b/>
                <w:sz w:val="24"/>
                <w:szCs w:val="24"/>
              </w:rPr>
              <w:t>Итого по МЦП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6914D6" w:rsidP="00C3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81 </w:t>
            </w:r>
            <w:r w:rsidR="00C3213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="001727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53631B" w:rsidRDefault="0053631B" w:rsidP="00C3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33C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3C48">
              <w:rPr>
                <w:rFonts w:ascii="Times New Roman" w:hAnsi="Times New Roman"/>
                <w:b/>
                <w:sz w:val="24"/>
                <w:szCs w:val="24"/>
              </w:rPr>
              <w:t>421</w:t>
            </w:r>
            <w:bookmarkStart w:id="0" w:name="_GoBack"/>
            <w:bookmarkEnd w:id="0"/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F96DF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79 515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F96DF8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81 599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CF" w:rsidRPr="006E1272" w:rsidRDefault="004649CF" w:rsidP="0035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95 601</w:t>
            </w:r>
          </w:p>
        </w:tc>
      </w:tr>
    </w:tbl>
    <w:p w:rsidR="004649CF" w:rsidRPr="00CC3A6E" w:rsidRDefault="004649CF" w:rsidP="004649CF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8D079A" w:rsidRDefault="008D079A" w:rsidP="008D079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».</w:t>
      </w:r>
    </w:p>
    <w:p w:rsidR="009B499C" w:rsidRPr="00214D19" w:rsidRDefault="009B499C">
      <w:pPr>
        <w:rPr>
          <w:lang w:val="en-US"/>
        </w:rPr>
      </w:pPr>
    </w:p>
    <w:sectPr w:rsidR="009B499C" w:rsidRPr="00214D19" w:rsidSect="00D15ADF">
      <w:pgSz w:w="11905" w:h="16838"/>
      <w:pgMar w:top="1134" w:right="1134" w:bottom="993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9CF"/>
    <w:rsid w:val="000037BD"/>
    <w:rsid w:val="00005C06"/>
    <w:rsid w:val="00013115"/>
    <w:rsid w:val="0001382A"/>
    <w:rsid w:val="00027477"/>
    <w:rsid w:val="00041302"/>
    <w:rsid w:val="00041EDE"/>
    <w:rsid w:val="00061A8E"/>
    <w:rsid w:val="0007143F"/>
    <w:rsid w:val="00085060"/>
    <w:rsid w:val="00092440"/>
    <w:rsid w:val="00092D4A"/>
    <w:rsid w:val="00093417"/>
    <w:rsid w:val="000947C0"/>
    <w:rsid w:val="00096514"/>
    <w:rsid w:val="0009739F"/>
    <w:rsid w:val="000B0326"/>
    <w:rsid w:val="000C6D67"/>
    <w:rsid w:val="000E3620"/>
    <w:rsid w:val="000E5754"/>
    <w:rsid w:val="000E64B1"/>
    <w:rsid w:val="000F469E"/>
    <w:rsid w:val="000F472F"/>
    <w:rsid w:val="0010436C"/>
    <w:rsid w:val="00112904"/>
    <w:rsid w:val="00114D05"/>
    <w:rsid w:val="001342F9"/>
    <w:rsid w:val="00134A8A"/>
    <w:rsid w:val="001430CC"/>
    <w:rsid w:val="00155A43"/>
    <w:rsid w:val="00160E2F"/>
    <w:rsid w:val="00170106"/>
    <w:rsid w:val="001727C1"/>
    <w:rsid w:val="00192A30"/>
    <w:rsid w:val="001A2DAD"/>
    <w:rsid w:val="001C005E"/>
    <w:rsid w:val="001D25BA"/>
    <w:rsid w:val="001E624A"/>
    <w:rsid w:val="002030DB"/>
    <w:rsid w:val="00214D19"/>
    <w:rsid w:val="00225699"/>
    <w:rsid w:val="0023323B"/>
    <w:rsid w:val="00234031"/>
    <w:rsid w:val="00246BA5"/>
    <w:rsid w:val="002571A4"/>
    <w:rsid w:val="002625D0"/>
    <w:rsid w:val="00271AEA"/>
    <w:rsid w:val="00277463"/>
    <w:rsid w:val="00291BA2"/>
    <w:rsid w:val="002B4869"/>
    <w:rsid w:val="002F1D29"/>
    <w:rsid w:val="002F2240"/>
    <w:rsid w:val="002F666D"/>
    <w:rsid w:val="003260B5"/>
    <w:rsid w:val="00326763"/>
    <w:rsid w:val="00354A89"/>
    <w:rsid w:val="00370B52"/>
    <w:rsid w:val="00376938"/>
    <w:rsid w:val="00381262"/>
    <w:rsid w:val="003962E8"/>
    <w:rsid w:val="003A6FE9"/>
    <w:rsid w:val="003B2BAC"/>
    <w:rsid w:val="003C7579"/>
    <w:rsid w:val="003D36CB"/>
    <w:rsid w:val="003F2331"/>
    <w:rsid w:val="00407FF3"/>
    <w:rsid w:val="00411415"/>
    <w:rsid w:val="00413FAE"/>
    <w:rsid w:val="00435491"/>
    <w:rsid w:val="004377AE"/>
    <w:rsid w:val="004649CF"/>
    <w:rsid w:val="004657D5"/>
    <w:rsid w:val="00492980"/>
    <w:rsid w:val="00497278"/>
    <w:rsid w:val="004A0CAD"/>
    <w:rsid w:val="004A685F"/>
    <w:rsid w:val="004B0951"/>
    <w:rsid w:val="004C6D79"/>
    <w:rsid w:val="004E1BEC"/>
    <w:rsid w:val="004E4A53"/>
    <w:rsid w:val="004F1675"/>
    <w:rsid w:val="004F5C77"/>
    <w:rsid w:val="004F726A"/>
    <w:rsid w:val="00501B9B"/>
    <w:rsid w:val="00506D4C"/>
    <w:rsid w:val="00513598"/>
    <w:rsid w:val="0051374F"/>
    <w:rsid w:val="00533E72"/>
    <w:rsid w:val="00534089"/>
    <w:rsid w:val="00535008"/>
    <w:rsid w:val="005353C5"/>
    <w:rsid w:val="00535C40"/>
    <w:rsid w:val="0053631B"/>
    <w:rsid w:val="0054278E"/>
    <w:rsid w:val="00563352"/>
    <w:rsid w:val="0056464C"/>
    <w:rsid w:val="00576CCE"/>
    <w:rsid w:val="0059152A"/>
    <w:rsid w:val="005947E2"/>
    <w:rsid w:val="005A0890"/>
    <w:rsid w:val="005A0CD1"/>
    <w:rsid w:val="005B026C"/>
    <w:rsid w:val="005B4901"/>
    <w:rsid w:val="005B74B6"/>
    <w:rsid w:val="005C1E1F"/>
    <w:rsid w:val="005C2DE0"/>
    <w:rsid w:val="005C5AB7"/>
    <w:rsid w:val="005D35A6"/>
    <w:rsid w:val="005D5D41"/>
    <w:rsid w:val="005E023D"/>
    <w:rsid w:val="005E0F65"/>
    <w:rsid w:val="005F64A4"/>
    <w:rsid w:val="00603891"/>
    <w:rsid w:val="00610351"/>
    <w:rsid w:val="00616571"/>
    <w:rsid w:val="00622DEB"/>
    <w:rsid w:val="00641CFC"/>
    <w:rsid w:val="0064385E"/>
    <w:rsid w:val="006500B4"/>
    <w:rsid w:val="006720FE"/>
    <w:rsid w:val="006914D6"/>
    <w:rsid w:val="006965B2"/>
    <w:rsid w:val="006967C3"/>
    <w:rsid w:val="006A1EDD"/>
    <w:rsid w:val="006A224A"/>
    <w:rsid w:val="006A40AC"/>
    <w:rsid w:val="006B1B5C"/>
    <w:rsid w:val="006C390A"/>
    <w:rsid w:val="00705ADC"/>
    <w:rsid w:val="0070741C"/>
    <w:rsid w:val="00713941"/>
    <w:rsid w:val="00714FE0"/>
    <w:rsid w:val="007224E4"/>
    <w:rsid w:val="00724A19"/>
    <w:rsid w:val="00724A37"/>
    <w:rsid w:val="007400E4"/>
    <w:rsid w:val="0074044A"/>
    <w:rsid w:val="00741FAA"/>
    <w:rsid w:val="00753103"/>
    <w:rsid w:val="00757305"/>
    <w:rsid w:val="0076570B"/>
    <w:rsid w:val="00772EF0"/>
    <w:rsid w:val="00783B7A"/>
    <w:rsid w:val="00791A80"/>
    <w:rsid w:val="00796042"/>
    <w:rsid w:val="007B4304"/>
    <w:rsid w:val="007C4F34"/>
    <w:rsid w:val="007D15D5"/>
    <w:rsid w:val="007D4232"/>
    <w:rsid w:val="007F3E18"/>
    <w:rsid w:val="007F5B80"/>
    <w:rsid w:val="0083137D"/>
    <w:rsid w:val="00832E63"/>
    <w:rsid w:val="0084032B"/>
    <w:rsid w:val="008463F7"/>
    <w:rsid w:val="00846CDE"/>
    <w:rsid w:val="00890ACB"/>
    <w:rsid w:val="0089353E"/>
    <w:rsid w:val="00894085"/>
    <w:rsid w:val="00894672"/>
    <w:rsid w:val="008A1E3F"/>
    <w:rsid w:val="008B0027"/>
    <w:rsid w:val="008B4D1F"/>
    <w:rsid w:val="008C7B37"/>
    <w:rsid w:val="008D079A"/>
    <w:rsid w:val="008D1531"/>
    <w:rsid w:val="008E2069"/>
    <w:rsid w:val="008E5450"/>
    <w:rsid w:val="008F171B"/>
    <w:rsid w:val="00900A93"/>
    <w:rsid w:val="00916D40"/>
    <w:rsid w:val="00917D6D"/>
    <w:rsid w:val="00925281"/>
    <w:rsid w:val="0093226A"/>
    <w:rsid w:val="009656E5"/>
    <w:rsid w:val="009661C7"/>
    <w:rsid w:val="00971BC0"/>
    <w:rsid w:val="00971E0E"/>
    <w:rsid w:val="00986CF4"/>
    <w:rsid w:val="009A37D7"/>
    <w:rsid w:val="009A58BB"/>
    <w:rsid w:val="009B499C"/>
    <w:rsid w:val="009C43B8"/>
    <w:rsid w:val="009C59D2"/>
    <w:rsid w:val="009E0DC7"/>
    <w:rsid w:val="00A11ABE"/>
    <w:rsid w:val="00A12156"/>
    <w:rsid w:val="00A13835"/>
    <w:rsid w:val="00A15D4E"/>
    <w:rsid w:val="00A32C22"/>
    <w:rsid w:val="00A45D7A"/>
    <w:rsid w:val="00A533B3"/>
    <w:rsid w:val="00A56EBF"/>
    <w:rsid w:val="00A673CC"/>
    <w:rsid w:val="00AA5812"/>
    <w:rsid w:val="00AB0458"/>
    <w:rsid w:val="00AB1B2B"/>
    <w:rsid w:val="00AB3CFC"/>
    <w:rsid w:val="00AB6E03"/>
    <w:rsid w:val="00AC10EE"/>
    <w:rsid w:val="00AC52DB"/>
    <w:rsid w:val="00AC7A6F"/>
    <w:rsid w:val="00AE2C58"/>
    <w:rsid w:val="00AF53DC"/>
    <w:rsid w:val="00B1198B"/>
    <w:rsid w:val="00B22269"/>
    <w:rsid w:val="00B423B4"/>
    <w:rsid w:val="00B45A48"/>
    <w:rsid w:val="00B674E1"/>
    <w:rsid w:val="00B71989"/>
    <w:rsid w:val="00B750DB"/>
    <w:rsid w:val="00B80447"/>
    <w:rsid w:val="00B80894"/>
    <w:rsid w:val="00B93135"/>
    <w:rsid w:val="00BA4E9F"/>
    <w:rsid w:val="00BC7241"/>
    <w:rsid w:val="00BE273C"/>
    <w:rsid w:val="00BF3BA5"/>
    <w:rsid w:val="00C208B6"/>
    <w:rsid w:val="00C23C1D"/>
    <w:rsid w:val="00C3213B"/>
    <w:rsid w:val="00C3334F"/>
    <w:rsid w:val="00C33C48"/>
    <w:rsid w:val="00C47105"/>
    <w:rsid w:val="00C63C9B"/>
    <w:rsid w:val="00C64D95"/>
    <w:rsid w:val="00C83102"/>
    <w:rsid w:val="00CB2045"/>
    <w:rsid w:val="00CB4538"/>
    <w:rsid w:val="00CB517A"/>
    <w:rsid w:val="00CC0060"/>
    <w:rsid w:val="00CC3C8C"/>
    <w:rsid w:val="00CD022E"/>
    <w:rsid w:val="00CD63D5"/>
    <w:rsid w:val="00CF3358"/>
    <w:rsid w:val="00D11CBE"/>
    <w:rsid w:val="00D27CAC"/>
    <w:rsid w:val="00D35836"/>
    <w:rsid w:val="00D439C9"/>
    <w:rsid w:val="00D43C2B"/>
    <w:rsid w:val="00D531C6"/>
    <w:rsid w:val="00D5566F"/>
    <w:rsid w:val="00D82923"/>
    <w:rsid w:val="00D83EA8"/>
    <w:rsid w:val="00D85915"/>
    <w:rsid w:val="00D85F59"/>
    <w:rsid w:val="00DA2A19"/>
    <w:rsid w:val="00DA39D7"/>
    <w:rsid w:val="00DA483C"/>
    <w:rsid w:val="00DC1BB4"/>
    <w:rsid w:val="00DD336B"/>
    <w:rsid w:val="00E05534"/>
    <w:rsid w:val="00E06ABD"/>
    <w:rsid w:val="00E07AD9"/>
    <w:rsid w:val="00E22CF5"/>
    <w:rsid w:val="00E24FE0"/>
    <w:rsid w:val="00E319CE"/>
    <w:rsid w:val="00E527F7"/>
    <w:rsid w:val="00E64E94"/>
    <w:rsid w:val="00EA368E"/>
    <w:rsid w:val="00EB0995"/>
    <w:rsid w:val="00EB22E6"/>
    <w:rsid w:val="00EB4DF5"/>
    <w:rsid w:val="00EC40A0"/>
    <w:rsid w:val="00F15969"/>
    <w:rsid w:val="00F23424"/>
    <w:rsid w:val="00F255DF"/>
    <w:rsid w:val="00F25DFE"/>
    <w:rsid w:val="00F33DC1"/>
    <w:rsid w:val="00F35F91"/>
    <w:rsid w:val="00F54FAF"/>
    <w:rsid w:val="00F56870"/>
    <w:rsid w:val="00F56BF7"/>
    <w:rsid w:val="00F63C2C"/>
    <w:rsid w:val="00F67E68"/>
    <w:rsid w:val="00F92786"/>
    <w:rsid w:val="00F96DF8"/>
    <w:rsid w:val="00FB280A"/>
    <w:rsid w:val="00FC505D"/>
    <w:rsid w:val="00FE53B3"/>
    <w:rsid w:val="00FF0940"/>
    <w:rsid w:val="00FF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17</cp:revision>
  <cp:lastPrinted>2019-05-06T05:02:00Z</cp:lastPrinted>
  <dcterms:created xsi:type="dcterms:W3CDTF">2018-11-06T11:24:00Z</dcterms:created>
  <dcterms:modified xsi:type="dcterms:W3CDTF">2019-06-28T05:50:00Z</dcterms:modified>
</cp:coreProperties>
</file>