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B0524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672E77" w:rsidRPr="006E5939">
        <w:rPr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 31.03.2016 г. № 1266 (в редакции от 03.02.2017 г.)</w:t>
      </w:r>
      <w:r w:rsidR="002B0524" w:rsidRPr="009A21F5">
        <w:rPr>
          <w:szCs w:val="28"/>
        </w:rPr>
        <w:t>»</w:t>
      </w:r>
      <w:proofErr w:type="gramEnd"/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</w:t>
      </w:r>
      <w:r w:rsidR="00672E77">
        <w:rPr>
          <w:szCs w:val="28"/>
        </w:rPr>
        <w:t>03</w:t>
      </w:r>
      <w:r>
        <w:rPr>
          <w:szCs w:val="28"/>
        </w:rPr>
        <w:t xml:space="preserve"> по </w:t>
      </w:r>
      <w:r w:rsidR="00672E77">
        <w:rPr>
          <w:szCs w:val="28"/>
        </w:rPr>
        <w:t>06</w:t>
      </w:r>
      <w:r>
        <w:rPr>
          <w:szCs w:val="28"/>
        </w:rPr>
        <w:t xml:space="preserve"> </w:t>
      </w:r>
      <w:r w:rsidR="00672E77">
        <w:rPr>
          <w:szCs w:val="28"/>
        </w:rPr>
        <w:t>августа</w:t>
      </w:r>
      <w:r>
        <w:rPr>
          <w:szCs w:val="28"/>
        </w:rPr>
        <w:t xml:space="preserve"> 2017г.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672E77" w:rsidRPr="006E5939">
        <w:rPr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 31.03.2016 г. № 1266 (в редакции от 03.02.2017 г.)</w:t>
      </w:r>
      <w:r w:rsidR="002376B5" w:rsidRPr="009A21F5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У</w:t>
      </w:r>
      <w:r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672E77" w:rsidRPr="006E5939">
        <w:rPr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 31.03.2016 г. № 1266 (в редакции от 03.02.2017 г.)</w:t>
      </w:r>
      <w:r w:rsidR="002376B5" w:rsidRPr="009A21F5">
        <w:rPr>
          <w:szCs w:val="28"/>
        </w:rPr>
        <w:t>»</w:t>
      </w:r>
      <w:r>
        <w:rPr>
          <w:szCs w:val="28"/>
        </w:rPr>
        <w:t>, размещен на официальном сайте городского округа Кинель Самарской области</w:t>
      </w:r>
      <w:proofErr w:type="gramEnd"/>
      <w:r>
        <w:rPr>
          <w:szCs w:val="28"/>
        </w:rPr>
        <w:t xml:space="preserve"> в сети «Интернет»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672E77" w:rsidRPr="006E5939">
        <w:rPr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 31.03.2016 г. № 1266 (в редакции от</w:t>
      </w:r>
      <w:proofErr w:type="gramEnd"/>
      <w:r w:rsidR="00672E77" w:rsidRPr="006E5939">
        <w:rPr>
          <w:szCs w:val="28"/>
        </w:rPr>
        <w:t> </w:t>
      </w:r>
      <w:proofErr w:type="gramStart"/>
      <w:r w:rsidR="00672E77" w:rsidRPr="006E5939">
        <w:rPr>
          <w:szCs w:val="28"/>
        </w:rPr>
        <w:t>03.02.2017 г.)</w:t>
      </w:r>
      <w:r w:rsidR="002376B5">
        <w:rPr>
          <w:szCs w:val="28"/>
        </w:rPr>
        <w:t xml:space="preserve"> </w:t>
      </w:r>
      <w:r>
        <w:rPr>
          <w:szCs w:val="28"/>
        </w:rPr>
        <w:t>не поступило.</w:t>
      </w:r>
      <w:proofErr w:type="gramEnd"/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72E77" w:rsidRDefault="00672E77" w:rsidP="00F54AC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Главный специалист</w:t>
      </w:r>
    </w:p>
    <w:p w:rsidR="00F54AC1" w:rsidRDefault="00672E77" w:rsidP="00F54AC1">
      <w:pPr>
        <w:widowControl w:val="0"/>
        <w:autoSpaceDE w:val="0"/>
        <w:autoSpaceDN w:val="0"/>
        <w:jc w:val="both"/>
      </w:pPr>
      <w:r>
        <w:rPr>
          <w:szCs w:val="28"/>
        </w:rPr>
        <w:t>отдела инвестиций и тарифов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А.Н.Индерейкин</w:t>
      </w:r>
      <w:proofErr w:type="spellEnd"/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6AE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0524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2E77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372CD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9</cp:revision>
  <cp:lastPrinted>2017-01-31T09:01:00Z</cp:lastPrinted>
  <dcterms:created xsi:type="dcterms:W3CDTF">2017-01-16T06:25:00Z</dcterms:created>
  <dcterms:modified xsi:type="dcterms:W3CDTF">2017-08-08T12:20:00Z</dcterms:modified>
</cp:coreProperties>
</file>