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6E5939" w:rsidRPr="006E5939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6E5939">
        <w:rPr>
          <w:rFonts w:ascii="Times New Roman" w:hAnsi="Times New Roman"/>
          <w:sz w:val="28"/>
          <w:szCs w:val="28"/>
        </w:rPr>
        <w:t>03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6E5939">
        <w:rPr>
          <w:rFonts w:ascii="Times New Roman" w:hAnsi="Times New Roman"/>
          <w:sz w:val="28"/>
          <w:szCs w:val="28"/>
        </w:rPr>
        <w:t>06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96927">
        <w:rPr>
          <w:rFonts w:ascii="Times New Roman" w:hAnsi="Times New Roman"/>
          <w:sz w:val="28"/>
          <w:szCs w:val="28"/>
        </w:rPr>
        <w:t>августа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ведущий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6E5939" w:rsidRPr="006E5939">
        <w:rPr>
          <w:rFonts w:ascii="Times New Roman" w:hAnsi="Times New Roman"/>
          <w:b/>
          <w:sz w:val="28"/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 31.03.2016 г. № 1266 (в редакции от 03.02.2017 г.)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56A8F">
        <w:rPr>
          <w:rFonts w:ascii="Times New Roman" w:hAnsi="Times New Roman"/>
          <w:sz w:val="28"/>
          <w:szCs w:val="28"/>
        </w:rPr>
        <w:t>решени</w:t>
      </w:r>
      <w:r w:rsidR="00E271A6">
        <w:rPr>
          <w:rFonts w:ascii="Times New Roman" w:hAnsi="Times New Roman"/>
          <w:sz w:val="28"/>
          <w:szCs w:val="28"/>
        </w:rPr>
        <w:t xml:space="preserve">ем </w:t>
      </w:r>
      <w:r w:rsidRPr="00256A8F">
        <w:rPr>
          <w:rFonts w:ascii="Times New Roman" w:hAnsi="Times New Roman"/>
          <w:sz w:val="28"/>
          <w:szCs w:val="28"/>
        </w:rPr>
        <w:t>Думы городского округа Кинель Самарской области от 15.12.2016 г. № 214 «О бюджете городского округа Кинель на 2017 год и на плановый период 2018 и 2019 годов»</w:t>
      </w:r>
      <w:r w:rsidR="006E5939">
        <w:rPr>
          <w:rFonts w:ascii="Times New Roman" w:hAnsi="Times New Roman"/>
          <w:sz w:val="28"/>
          <w:szCs w:val="28"/>
        </w:rPr>
        <w:t xml:space="preserve"> (в редакции от 27.07.2017г.)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 «</w:t>
      </w:r>
      <w:r w:rsidRPr="00256A8F">
        <w:rPr>
          <w:rFonts w:ascii="Times New Roman" w:hAnsi="Times New Roman"/>
          <w:sz w:val="28"/>
          <w:szCs w:val="28"/>
        </w:rPr>
        <w:t>Стимулирование развития жилищного строительства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приведения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 параметрам бюджета городского округа Кинель.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E055C"/>
    <w:rsid w:val="00537C00"/>
    <w:rsid w:val="006E5939"/>
    <w:rsid w:val="007431D8"/>
    <w:rsid w:val="00776BB6"/>
    <w:rsid w:val="0081111D"/>
    <w:rsid w:val="008E0722"/>
    <w:rsid w:val="00996927"/>
    <w:rsid w:val="009A21F5"/>
    <w:rsid w:val="009D7C9B"/>
    <w:rsid w:val="00A43AB2"/>
    <w:rsid w:val="00AC155A"/>
    <w:rsid w:val="00AC7486"/>
    <w:rsid w:val="00AF0EDA"/>
    <w:rsid w:val="00C21B13"/>
    <w:rsid w:val="00C7368F"/>
    <w:rsid w:val="00E271A6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Алексей</cp:lastModifiedBy>
  <cp:revision>7</cp:revision>
  <cp:lastPrinted>2016-11-11T07:52:00Z</cp:lastPrinted>
  <dcterms:created xsi:type="dcterms:W3CDTF">2017-01-08T11:46:00Z</dcterms:created>
  <dcterms:modified xsi:type="dcterms:W3CDTF">2017-08-08T12:21:00Z</dcterms:modified>
</cp:coreProperties>
</file>