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D7" w:rsidRDefault="00FC1534" w:rsidP="00FC1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09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D53311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D6709F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D5331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D6709F">
        <w:rPr>
          <w:rFonts w:ascii="Times New Roman" w:hAnsi="Times New Roman" w:cs="Times New Roman"/>
          <w:b/>
          <w:sz w:val="28"/>
          <w:szCs w:val="28"/>
        </w:rPr>
        <w:t>нормативного правового акта.</w:t>
      </w:r>
    </w:p>
    <w:p w:rsidR="00D6709F" w:rsidRPr="00D6709F" w:rsidRDefault="00D6709F" w:rsidP="00FC15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534" w:rsidRDefault="00FC1534" w:rsidP="00D6709F">
      <w:pPr>
        <w:pStyle w:val="a3"/>
        <w:tabs>
          <w:tab w:val="left" w:pos="8370"/>
        </w:tabs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D5331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нормативного правового акта потребует  отмены постановлений</w:t>
      </w:r>
      <w:r w:rsidRPr="00FC1534">
        <w:rPr>
          <w:sz w:val="28"/>
          <w:szCs w:val="22"/>
        </w:rPr>
        <w:t xml:space="preserve"> </w:t>
      </w:r>
      <w:r w:rsidRPr="000A7646">
        <w:rPr>
          <w:sz w:val="28"/>
          <w:szCs w:val="22"/>
        </w:rPr>
        <w:t xml:space="preserve">администрации городского округа Кинель </w:t>
      </w:r>
      <w:r>
        <w:rPr>
          <w:sz w:val="28"/>
          <w:szCs w:val="22"/>
        </w:rPr>
        <w:t>Самарской области:</w:t>
      </w:r>
      <w:r>
        <w:rPr>
          <w:sz w:val="28"/>
          <w:szCs w:val="28"/>
        </w:rPr>
        <w:tab/>
      </w:r>
    </w:p>
    <w:p w:rsidR="00FC1534" w:rsidRPr="000A7646" w:rsidRDefault="00FC1534" w:rsidP="00D6709F">
      <w:pPr>
        <w:pStyle w:val="a3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646">
        <w:rPr>
          <w:sz w:val="28"/>
          <w:szCs w:val="22"/>
        </w:rPr>
        <w:t xml:space="preserve">от 11.06.2015года №1879 «Об утверждении </w:t>
      </w:r>
      <w:r w:rsidRPr="000A7646">
        <w:rPr>
          <w:sz w:val="28"/>
          <w:szCs w:val="28"/>
        </w:rPr>
        <w:t>Порядка предоставления субсидий на частичное возмещение затрат, возникших в связи с организацией дополнительных рабочих мест для проведения общественных работ юридическим лицам, за исключением государственных (муниципальных) учреждени</w:t>
      </w:r>
      <w:r w:rsidR="00D6709F">
        <w:rPr>
          <w:sz w:val="28"/>
          <w:szCs w:val="28"/>
        </w:rPr>
        <w:t>й»;</w:t>
      </w:r>
      <w:r w:rsidRPr="000A7646">
        <w:rPr>
          <w:sz w:val="28"/>
          <w:szCs w:val="28"/>
        </w:rPr>
        <w:t xml:space="preserve">        </w:t>
      </w:r>
    </w:p>
    <w:p w:rsidR="00FC1534" w:rsidRDefault="00FC1534" w:rsidP="00D6709F">
      <w:pPr>
        <w:pStyle w:val="a3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2"/>
        </w:rPr>
        <w:t xml:space="preserve"> </w:t>
      </w:r>
      <w:r w:rsidRPr="000A7646">
        <w:rPr>
          <w:sz w:val="28"/>
          <w:szCs w:val="28"/>
        </w:rPr>
        <w:t xml:space="preserve">от 21.01.2016года №162 </w:t>
      </w:r>
      <w:r w:rsidRPr="000A7646">
        <w:rPr>
          <w:sz w:val="28"/>
          <w:szCs w:val="22"/>
        </w:rPr>
        <w:t>«О внесении изменений в постановление администрации городского округа Кинель</w:t>
      </w:r>
      <w:r>
        <w:rPr>
          <w:sz w:val="28"/>
          <w:szCs w:val="22"/>
        </w:rPr>
        <w:t xml:space="preserve"> Самарской области</w:t>
      </w:r>
      <w:r w:rsidRPr="000A7646">
        <w:rPr>
          <w:sz w:val="28"/>
          <w:szCs w:val="22"/>
        </w:rPr>
        <w:t xml:space="preserve"> от 11.06.2015года №1879 «Об утверждении</w:t>
      </w:r>
      <w:r w:rsidRPr="000A7646">
        <w:rPr>
          <w:sz w:val="28"/>
          <w:szCs w:val="28"/>
        </w:rPr>
        <w:t xml:space="preserve"> Порядка предоставления субсидий на частичное возмещение затрат, возникших в связи с организацией дополнительных рабочих мест для проведения общественных работ юридическим лицам, за исключением государственных (муниципальных) учреждений»</w:t>
      </w:r>
      <w:r w:rsidR="00D6709F">
        <w:rPr>
          <w:sz w:val="28"/>
          <w:szCs w:val="28"/>
        </w:rPr>
        <w:t>;</w:t>
      </w:r>
      <w:r w:rsidRPr="000A7646">
        <w:rPr>
          <w:sz w:val="28"/>
          <w:szCs w:val="28"/>
        </w:rPr>
        <w:t xml:space="preserve"> </w:t>
      </w:r>
    </w:p>
    <w:p w:rsidR="00FC1534" w:rsidRPr="000A7646" w:rsidRDefault="00FC1534" w:rsidP="00D6709F">
      <w:pPr>
        <w:pStyle w:val="a3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A7646">
        <w:rPr>
          <w:sz w:val="28"/>
          <w:szCs w:val="28"/>
        </w:rPr>
        <w:t>от 29.04.2016 года №1576 «</w:t>
      </w:r>
      <w:r w:rsidRPr="000A7646">
        <w:rPr>
          <w:sz w:val="28"/>
          <w:szCs w:val="22"/>
        </w:rPr>
        <w:t xml:space="preserve">О внесении изменений и дополнений в постановление администрации городского округа Кинель Самарской области от 11.06.2015года №1879 «Об утверждении </w:t>
      </w:r>
      <w:r w:rsidRPr="000A7646">
        <w:rPr>
          <w:sz w:val="28"/>
          <w:szCs w:val="28"/>
        </w:rPr>
        <w:t xml:space="preserve">Порядка предоставления субсидий на частичное возмещение затрат, возникших в связи </w:t>
      </w:r>
      <w:proofErr w:type="gramStart"/>
      <w:r w:rsidRPr="000A7646">
        <w:rPr>
          <w:sz w:val="28"/>
          <w:szCs w:val="28"/>
        </w:rPr>
        <w:t>с</w:t>
      </w:r>
      <w:proofErr w:type="gramEnd"/>
      <w:r w:rsidRPr="000A7646">
        <w:rPr>
          <w:sz w:val="28"/>
          <w:szCs w:val="28"/>
        </w:rPr>
        <w:t xml:space="preserve"> организацией дополнительных рабочих мест для проведения общественных работ юридическим лицам, за исключением государственных (муниципальных) учреждений» (с изменениями от 21.01.2016г.)</w:t>
      </w:r>
      <w:r>
        <w:rPr>
          <w:sz w:val="28"/>
          <w:szCs w:val="28"/>
        </w:rPr>
        <w:t>»</w:t>
      </w:r>
      <w:r w:rsidRPr="000A7646">
        <w:rPr>
          <w:sz w:val="28"/>
          <w:szCs w:val="28"/>
        </w:rPr>
        <w:t>.</w:t>
      </w:r>
    </w:p>
    <w:p w:rsidR="00FC1534" w:rsidRPr="00FC1534" w:rsidRDefault="00FC1534" w:rsidP="00D67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1534" w:rsidRPr="00FC1534" w:rsidSect="00E8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534"/>
    <w:rsid w:val="00D53311"/>
    <w:rsid w:val="00D6709F"/>
    <w:rsid w:val="00E86CD7"/>
    <w:rsid w:val="00FC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34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2017-04-17T13:23:00Z</cp:lastPrinted>
  <dcterms:created xsi:type="dcterms:W3CDTF">2017-04-17T13:08:00Z</dcterms:created>
  <dcterms:modified xsi:type="dcterms:W3CDTF">2017-04-18T11:16:00Z</dcterms:modified>
</cp:coreProperties>
</file>