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671088" w:rsidRPr="00671088">
        <w:rPr>
          <w:rFonts w:ascii="Times New Roman" w:hAnsi="Times New Roman"/>
          <w:b/>
          <w:color w:val="191919"/>
          <w:sz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Кинель Самарской области, в целях частичного возмещения указанным лицам затрат по установке коллективных (общедомовых) приборов учета</w:t>
      </w:r>
      <w:proofErr w:type="gramEnd"/>
      <w:r w:rsidR="00671088" w:rsidRPr="00671088">
        <w:rPr>
          <w:rFonts w:ascii="Times New Roman" w:hAnsi="Times New Roman"/>
          <w:b/>
          <w:color w:val="191919"/>
          <w:sz w:val="28"/>
        </w:rPr>
        <w:t xml:space="preserve"> холодной, горячей воды, тепловой энергии в многоквартирных домах</w:t>
      </w:r>
      <w:r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67108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Индерейкин А.Н.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отдела инвестиций и тарифов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771474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74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77147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74">
        <w:rPr>
          <w:rFonts w:ascii="Times New Roman" w:hAnsi="Times New Roman"/>
          <w:b/>
          <w:sz w:val="28"/>
          <w:szCs w:val="28"/>
        </w:rPr>
        <w:t>ноября</w:t>
      </w:r>
      <w:r w:rsidRPr="00A9697E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CA1612">
        <w:rPr>
          <w:rFonts w:ascii="Times New Roman" w:hAnsi="Times New Roman"/>
          <w:sz w:val="28"/>
          <w:szCs w:val="28"/>
        </w:rPr>
        <w:t>«</w:t>
      </w:r>
      <w:r w:rsidR="004C50B0" w:rsidRPr="004C50B0">
        <w:rPr>
          <w:rFonts w:ascii="Times New Roman" w:hAnsi="Times New Roman"/>
          <w:sz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Кинель Самарской области, в целях частичного возмещения указанным лицам затрат по установке коллективных</w:t>
      </w:r>
      <w:proofErr w:type="gramEnd"/>
      <w:r w:rsidR="004C50B0" w:rsidRPr="004C50B0">
        <w:rPr>
          <w:rFonts w:ascii="Times New Roman" w:hAnsi="Times New Roman"/>
          <w:sz w:val="28"/>
        </w:rPr>
        <w:t xml:space="preserve"> (общедомовых) приборов учета холодной, горячей воды, тепловой энергии в многоквартирных домах</w:t>
      </w:r>
      <w:r w:rsidRPr="00CA1612">
        <w:rPr>
          <w:rFonts w:ascii="Times New Roman" w:hAnsi="Times New Roman"/>
          <w:sz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786"/>
        <w:gridCol w:w="5103"/>
      </w:tblGrid>
      <w:tr w:rsidR="000C7F41" w:rsidRPr="00731CE3" w:rsidTr="00351542">
        <w:trPr>
          <w:trHeight w:val="353"/>
        </w:trPr>
        <w:tc>
          <w:tcPr>
            <w:tcW w:w="4786" w:type="dxa"/>
            <w:shd w:val="clear" w:color="auto" w:fill="auto"/>
          </w:tcPr>
          <w:p w:rsidR="000C7F41" w:rsidRPr="00731CE3" w:rsidRDefault="00A04039" w:rsidP="00A04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  <w:r w:rsidR="000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F41" w:rsidRPr="00731CE3">
              <w:rPr>
                <w:rFonts w:ascii="Times New Roman" w:hAnsi="Times New Roman"/>
                <w:sz w:val="28"/>
                <w:szCs w:val="28"/>
              </w:rPr>
              <w:t>администрации город</w:t>
            </w:r>
            <w:r w:rsidR="000C7F41">
              <w:rPr>
                <w:rFonts w:ascii="Times New Roman" w:hAnsi="Times New Roman"/>
                <w:sz w:val="28"/>
                <w:szCs w:val="28"/>
              </w:rPr>
              <w:t xml:space="preserve">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Кинель </w:t>
            </w:r>
            <w:r w:rsidR="000C7F41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C7F41" w:rsidRPr="00731CE3" w:rsidRDefault="00A04039" w:rsidP="00A040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C7F41"/>
    <w:rsid w:val="001C068C"/>
    <w:rsid w:val="001C4392"/>
    <w:rsid w:val="00351542"/>
    <w:rsid w:val="004C50B0"/>
    <w:rsid w:val="004E0631"/>
    <w:rsid w:val="00671088"/>
    <w:rsid w:val="006B7C04"/>
    <w:rsid w:val="00727686"/>
    <w:rsid w:val="00751CAD"/>
    <w:rsid w:val="00771474"/>
    <w:rsid w:val="009035F5"/>
    <w:rsid w:val="009A26AA"/>
    <w:rsid w:val="00A04039"/>
    <w:rsid w:val="00D316CB"/>
    <w:rsid w:val="00E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cp:lastPrinted>2016-10-21T07:16:00Z</cp:lastPrinted>
  <dcterms:created xsi:type="dcterms:W3CDTF">2016-10-21T07:36:00Z</dcterms:created>
  <dcterms:modified xsi:type="dcterms:W3CDTF">2016-10-21T07:36:00Z</dcterms:modified>
</cp:coreProperties>
</file>