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4D" w:rsidRPr="00783035" w:rsidRDefault="00F46D4D" w:rsidP="00F46D4D">
      <w:pPr>
        <w:pStyle w:val="a3"/>
        <w:rPr>
          <w:sz w:val="28"/>
          <w:szCs w:val="28"/>
        </w:rPr>
      </w:pPr>
      <w:r w:rsidRPr="00783035">
        <w:rPr>
          <w:sz w:val="28"/>
          <w:szCs w:val="28"/>
        </w:rPr>
        <w:t>Перечень</w:t>
      </w:r>
    </w:p>
    <w:p w:rsidR="00F46D4D" w:rsidRDefault="00F46D4D" w:rsidP="00577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74F1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актов, отмены, изменения, дополнения, которых потребует принятие </w:t>
      </w:r>
      <w:r w:rsidR="000938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5778A7" w:rsidRPr="00D5398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778A7" w:rsidRPr="00D5398A">
        <w:rPr>
          <w:rFonts w:ascii="Times New Roman" w:eastAsia="SimSun" w:hAnsi="Times New Roman" w:cs="Times New Roman"/>
          <w:sz w:val="28"/>
          <w:szCs w:val="28"/>
        </w:rPr>
        <w:t xml:space="preserve">Об утверждении Положения о порядке и условиях </w:t>
      </w:r>
      <w:r w:rsidR="005778A7" w:rsidRPr="00D5398A">
        <w:rPr>
          <w:rFonts w:ascii="Times New Roman" w:hAnsi="Times New Roman" w:cs="Times New Roman"/>
          <w:sz w:val="28"/>
          <w:szCs w:val="28"/>
        </w:rPr>
        <w:t>предоставления в аренду имущества, находящегося в собственности городского округа Кинель Самарской области, в том числе земельных, включенного в перечень имущества городского округа Кинель Самарской области, свободного от прав третьих лиц, в целях предоставления имущества городского округа Кинель</w:t>
      </w:r>
      <w:proofErr w:type="gramEnd"/>
      <w:r w:rsidR="005778A7" w:rsidRPr="00D5398A">
        <w:rPr>
          <w:rFonts w:ascii="Times New Roman" w:hAnsi="Times New Roman" w:cs="Times New Roman"/>
          <w:sz w:val="28"/>
          <w:szCs w:val="28"/>
        </w:rPr>
        <w:t xml:space="preserve"> Самарской области во владение и 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5778A7" w:rsidRPr="00F46D4D" w:rsidRDefault="005778A7" w:rsidP="00577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6D4D" w:rsidRPr="00EA1ACA" w:rsidRDefault="00F46D4D" w:rsidP="005778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1AC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093814" w:rsidRPr="00EA1ACA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Кинель Самарской </w:t>
      </w:r>
      <w:r w:rsidR="00093814" w:rsidRPr="00DB2DC3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5778A7" w:rsidRPr="00D5398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778A7" w:rsidRPr="00D5398A">
        <w:rPr>
          <w:rFonts w:ascii="Times New Roman" w:eastAsia="SimSun" w:hAnsi="Times New Roman" w:cs="Times New Roman"/>
          <w:sz w:val="28"/>
          <w:szCs w:val="28"/>
        </w:rPr>
        <w:t xml:space="preserve">Об утверждении Положения о порядке и условиях </w:t>
      </w:r>
      <w:r w:rsidR="005778A7" w:rsidRPr="00D5398A">
        <w:rPr>
          <w:rFonts w:ascii="Times New Roman" w:hAnsi="Times New Roman" w:cs="Times New Roman"/>
          <w:sz w:val="28"/>
          <w:szCs w:val="28"/>
        </w:rPr>
        <w:t>предоставления в аренду имущества, находящегося в собственности городского округа Кинель Самарской области, в том числе земельных, включенного в перечень имущества городского округа Кинель Самарской области, свободного от прав третьих лиц, в целях предоставления имущества городского округа Кинель Самарской области во владение и (или) в пользование</w:t>
      </w:r>
      <w:proofErr w:type="gramEnd"/>
      <w:r w:rsidR="005778A7" w:rsidRPr="00D5398A">
        <w:rPr>
          <w:rFonts w:ascii="Times New Roman" w:hAnsi="Times New Roman" w:cs="Times New Roman"/>
          <w:sz w:val="28"/>
          <w:szCs w:val="28"/>
        </w:rPr>
        <w:t xml:space="preserve">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DB2DC3">
        <w:rPr>
          <w:rFonts w:ascii="Times New Roman" w:hAnsi="Times New Roman" w:cs="Times New Roman"/>
          <w:sz w:val="28"/>
          <w:szCs w:val="28"/>
        </w:rPr>
        <w:t xml:space="preserve"> </w:t>
      </w:r>
      <w:r w:rsidR="00DB2DC3" w:rsidRPr="00DB2DC3">
        <w:rPr>
          <w:rFonts w:ascii="Times New Roman" w:hAnsi="Times New Roman" w:cs="Times New Roman"/>
          <w:sz w:val="28"/>
          <w:szCs w:val="28"/>
        </w:rPr>
        <w:t xml:space="preserve">не </w:t>
      </w:r>
      <w:r w:rsidRPr="00DB2DC3">
        <w:rPr>
          <w:rFonts w:ascii="Times New Roman" w:hAnsi="Times New Roman" w:cs="Times New Roman"/>
          <w:sz w:val="28"/>
          <w:szCs w:val="28"/>
        </w:rPr>
        <w:t xml:space="preserve">потребует </w:t>
      </w:r>
      <w:r w:rsidR="00DB2DC3">
        <w:rPr>
          <w:rFonts w:ascii="Times New Roman" w:hAnsi="Times New Roman" w:cs="Times New Roman"/>
          <w:sz w:val="28"/>
          <w:szCs w:val="28"/>
        </w:rPr>
        <w:t xml:space="preserve">отмены, изменения или </w:t>
      </w:r>
      <w:r w:rsidR="00DB2DC3" w:rsidRPr="00DB2DC3">
        <w:rPr>
          <w:rFonts w:ascii="Times New Roman" w:hAnsi="Times New Roman" w:cs="Times New Roman"/>
          <w:sz w:val="28"/>
          <w:szCs w:val="28"/>
        </w:rPr>
        <w:t>дополнения муниципальных правовых</w:t>
      </w:r>
      <w:r w:rsidR="00DB2DC3">
        <w:rPr>
          <w:rFonts w:ascii="Times New Roman" w:hAnsi="Times New Roman" w:cs="Times New Roman"/>
          <w:sz w:val="28"/>
          <w:szCs w:val="28"/>
        </w:rPr>
        <w:t xml:space="preserve"> актов.</w:t>
      </w:r>
    </w:p>
    <w:p w:rsidR="005778A7" w:rsidRPr="00EA1ACA" w:rsidRDefault="005778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778A7" w:rsidRPr="00EA1ACA" w:rsidSect="00C35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6D4D"/>
    <w:rsid w:val="00093814"/>
    <w:rsid w:val="000F74F1"/>
    <w:rsid w:val="00420F83"/>
    <w:rsid w:val="005778A7"/>
    <w:rsid w:val="00783035"/>
    <w:rsid w:val="00984934"/>
    <w:rsid w:val="00C35044"/>
    <w:rsid w:val="00C97EED"/>
    <w:rsid w:val="00CE5BEB"/>
    <w:rsid w:val="00DB2DC3"/>
    <w:rsid w:val="00EA1ACA"/>
    <w:rsid w:val="00F46D4D"/>
    <w:rsid w:val="00F97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6D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Название Знак"/>
    <w:basedOn w:val="a0"/>
    <w:link w:val="a3"/>
    <w:rsid w:val="00F46D4D"/>
    <w:rPr>
      <w:rFonts w:ascii="Times New Roman" w:eastAsia="Times New Roman" w:hAnsi="Times New Roman" w:cs="Times New Roman"/>
      <w:b/>
      <w:sz w:val="32"/>
      <w:szCs w:val="32"/>
    </w:rPr>
  </w:style>
  <w:style w:type="paragraph" w:styleId="a5">
    <w:name w:val="Body Text"/>
    <w:basedOn w:val="a"/>
    <w:link w:val="a6"/>
    <w:semiHidden/>
    <w:unhideWhenUsed/>
    <w:rsid w:val="00F46D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F46D4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8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03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938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8</cp:revision>
  <cp:lastPrinted>2018-10-05T07:09:00Z</cp:lastPrinted>
  <dcterms:created xsi:type="dcterms:W3CDTF">2017-02-06T13:54:00Z</dcterms:created>
  <dcterms:modified xsi:type="dcterms:W3CDTF">2018-10-05T07:10:00Z</dcterms:modified>
</cp:coreProperties>
</file>