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D004D7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D004D7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004D7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2D4ABC">
              <w:rPr>
                <w:szCs w:val="28"/>
              </w:rPr>
              <w:t xml:space="preserve">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>, 17</w:t>
      </w:r>
      <w:r w:rsidR="00867B62">
        <w:t xml:space="preserve"> июня </w:t>
      </w:r>
      <w:r w:rsidR="00A17EF3">
        <w:t>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B90E8E">
        <w:rPr>
          <w:szCs w:val="28"/>
        </w:rPr>
        <w:t>дополнения</w:t>
      </w:r>
      <w:r w:rsidR="00B35E88" w:rsidRPr="00557664">
        <w:rPr>
          <w:szCs w:val="28"/>
        </w:rPr>
        <w:t>:</w:t>
      </w:r>
    </w:p>
    <w:bookmarkEnd w:id="1"/>
    <w:p w:rsidR="00F055BA" w:rsidRDefault="000F69F7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П</w:t>
      </w:r>
      <w:r w:rsidR="00F055BA" w:rsidRPr="00455853">
        <w:t xml:space="preserve">осле строки </w:t>
      </w:r>
      <w:r w:rsidR="005F3243">
        <w:t>16</w:t>
      </w:r>
      <w:r w:rsidR="00867B62">
        <w:t>2</w:t>
      </w:r>
      <w:r w:rsidR="00F055BA">
        <w:t xml:space="preserve"> </w:t>
      </w:r>
      <w:r>
        <w:t>дополнить</w:t>
      </w:r>
      <w:r w:rsidR="00F055BA" w:rsidRPr="00455853">
        <w:t xml:space="preserve"> строк</w:t>
      </w:r>
      <w:r w:rsidR="00867B62">
        <w:t>ами</w:t>
      </w:r>
      <w:r w:rsidR="00F055BA" w:rsidRPr="00455853">
        <w:t xml:space="preserve">  </w:t>
      </w:r>
      <w:r w:rsidR="009B771C">
        <w:t>16</w:t>
      </w:r>
      <w:r w:rsidR="00867B62">
        <w:t>3-164</w:t>
      </w:r>
      <w:r w:rsidR="00F055BA" w:rsidRPr="00455853">
        <w:t xml:space="preserve"> в редакции </w:t>
      </w:r>
      <w:r w:rsidR="00F055BA">
        <w:t xml:space="preserve"> согласно </w:t>
      </w:r>
      <w:r w:rsidR="00B90E8E">
        <w:t xml:space="preserve">Приложению </w:t>
      </w:r>
      <w:r w:rsidR="00867B62">
        <w:t>1</w:t>
      </w:r>
      <w: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 xml:space="preserve">на официальном </w:t>
      </w:r>
      <w:r w:rsidR="00902A36" w:rsidRPr="00EF1809">
        <w:rPr>
          <w:szCs w:val="28"/>
        </w:rPr>
        <w:lastRenderedPageBreak/>
        <w:t>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867B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–391638,07; </w:t>
            </w:r>
            <w:r>
              <w:rPr>
                <w:color w:val="000000"/>
                <w:sz w:val="16"/>
                <w:szCs w:val="16"/>
              </w:rPr>
              <w:br/>
              <w:t>Y – 2206614,61</w:t>
            </w:r>
            <w:r>
              <w:rPr>
                <w:color w:val="000000"/>
                <w:sz w:val="16"/>
                <w:szCs w:val="16"/>
              </w:rPr>
              <w:br/>
              <w:t xml:space="preserve">н 2: X – 391641,8; </w:t>
            </w:r>
            <w:r>
              <w:rPr>
                <w:color w:val="000000"/>
                <w:sz w:val="16"/>
                <w:szCs w:val="16"/>
              </w:rPr>
              <w:br/>
              <w:t>Y – 2206616,07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391640,89; </w:t>
            </w:r>
            <w:r>
              <w:rPr>
                <w:color w:val="000000"/>
                <w:sz w:val="16"/>
                <w:szCs w:val="16"/>
              </w:rPr>
              <w:br/>
              <w:t>Y –2206618,39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391637,16; </w:t>
            </w:r>
            <w:r>
              <w:rPr>
                <w:color w:val="000000"/>
                <w:sz w:val="16"/>
                <w:szCs w:val="16"/>
              </w:rPr>
              <w:br/>
              <w:t xml:space="preserve">Y – 2206616,95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67B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62" w:rsidRDefault="00867B62" w:rsidP="00867B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2F3FE1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B6" w:rsidRDefault="004800B6" w:rsidP="00DC1441">
      <w:pPr>
        <w:spacing w:line="240" w:lineRule="auto"/>
      </w:pPr>
      <w:r>
        <w:separator/>
      </w:r>
    </w:p>
  </w:endnote>
  <w:endnote w:type="continuationSeparator" w:id="1">
    <w:p w:rsidR="004800B6" w:rsidRDefault="004800B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B6" w:rsidRDefault="004800B6" w:rsidP="00DC1441">
      <w:pPr>
        <w:spacing w:line="240" w:lineRule="auto"/>
      </w:pPr>
      <w:r>
        <w:separator/>
      </w:r>
    </w:p>
  </w:footnote>
  <w:footnote w:type="continuationSeparator" w:id="1">
    <w:p w:rsidR="004800B6" w:rsidRDefault="004800B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1EE8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772</cp:revision>
  <cp:lastPrinted>2019-06-24T06:40:00Z</cp:lastPrinted>
  <dcterms:created xsi:type="dcterms:W3CDTF">2012-08-20T11:34:00Z</dcterms:created>
  <dcterms:modified xsi:type="dcterms:W3CDTF">2019-06-24T06:41:00Z</dcterms:modified>
</cp:coreProperties>
</file>