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</w:t>
      </w:r>
      <w:r w:rsidR="004826F5">
        <w:rPr>
          <w:b/>
          <w:szCs w:val="28"/>
        </w:rPr>
        <w:t>дополнений</w:t>
      </w:r>
      <w:r w:rsidR="003C3805" w:rsidRPr="003C3805">
        <w:rPr>
          <w:b/>
          <w:szCs w:val="28"/>
        </w:rPr>
        <w:t xml:space="preserve">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361942">
        <w:rPr>
          <w:b/>
        </w:rPr>
        <w:t>, 16 ноября 2018г.</w:t>
      </w:r>
      <w:r w:rsidR="00A40169">
        <w:rPr>
          <w:b/>
        </w:rPr>
        <w:t>, 25 декабря 2018г.</w:t>
      </w:r>
      <w:r w:rsidR="00077D88">
        <w:rPr>
          <w:b/>
        </w:rPr>
        <w:t>,</w:t>
      </w:r>
      <w:r w:rsidR="00077D88" w:rsidRPr="00077D88">
        <w:rPr>
          <w:rFonts w:eastAsia="Times New Roman"/>
          <w:szCs w:val="20"/>
          <w:lang w:eastAsia="ru-RU"/>
        </w:rPr>
        <w:t xml:space="preserve"> </w:t>
      </w:r>
      <w:r w:rsidR="00077D88" w:rsidRPr="00077D88">
        <w:rPr>
          <w:b/>
        </w:rPr>
        <w:t>12 апреля 2019г.</w:t>
      </w:r>
      <w:r w:rsidR="004826F5">
        <w:rPr>
          <w:b/>
        </w:rPr>
        <w:t>, 17 июня 2019г.</w:t>
      </w:r>
      <w:r w:rsidR="00E27FF4">
        <w:rPr>
          <w:b/>
        </w:rPr>
        <w:t>)</w:t>
      </w:r>
      <w:proofErr w:type="gramEnd"/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 xml:space="preserve">О внесении </w:t>
      </w:r>
      <w:r w:rsidR="00361942">
        <w:rPr>
          <w:szCs w:val="28"/>
        </w:rPr>
        <w:t xml:space="preserve">дополнений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361942">
        <w:t>,</w:t>
      </w:r>
      <w:r w:rsidR="00361942" w:rsidRPr="00361942">
        <w:rPr>
          <w:b/>
        </w:rPr>
        <w:t xml:space="preserve"> </w:t>
      </w:r>
      <w:r w:rsidR="00361942" w:rsidRPr="00361942">
        <w:t>16 ноября 2018г.</w:t>
      </w:r>
      <w:r w:rsidR="00A40169">
        <w:t>, 25 декабря 2018г.</w:t>
      </w:r>
      <w:r w:rsidR="00077D88">
        <w:t xml:space="preserve">, </w:t>
      </w:r>
      <w:r w:rsidR="00077D88" w:rsidRPr="00077D88">
        <w:t>12 апреля 2019г.</w:t>
      </w:r>
      <w:r w:rsidR="004826F5">
        <w:t>, 17 июня 2019г.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</w:t>
      </w:r>
      <w:proofErr w:type="gramEnd"/>
      <w:r w:rsidR="00B9225D">
        <w:rPr>
          <w:szCs w:val="28"/>
        </w:rPr>
        <w:t xml:space="preserve">) </w:t>
      </w:r>
      <w:proofErr w:type="gramStart"/>
      <w:r w:rsidR="00676F67">
        <w:rPr>
          <w:szCs w:val="28"/>
        </w:rPr>
        <w:t>разработан</w:t>
      </w:r>
      <w:proofErr w:type="gramEnd"/>
      <w:r w:rsidR="00676F67">
        <w:rPr>
          <w:szCs w:val="28"/>
        </w:rPr>
        <w:t xml:space="preserve">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дополнений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</w:t>
      </w:r>
      <w:r w:rsidR="00361942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индивидуального предпринимателя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3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 xml:space="preserve">-164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2F432C" w:rsidRPr="002F432C" w:rsidRDefault="002F432C" w:rsidP="002F432C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п. </w:t>
      </w:r>
      <w:r w:rsidR="009745CB">
        <w:rPr>
          <w:rFonts w:ascii="SourceSansProRegular" w:eastAsia="Times New Roman" w:hAnsi="SourceSansProRegular" w:cs="Helvetica"/>
          <w:color w:val="333333"/>
          <w:lang w:eastAsia="ru-RU"/>
        </w:rPr>
        <w:t>16</w:t>
      </w:r>
      <w:r w:rsidR="004826F5">
        <w:rPr>
          <w:rFonts w:ascii="SourceSansProRegular" w:eastAsia="Times New Roman" w:hAnsi="SourceSansProRegular" w:cs="Helvetica"/>
          <w:color w:val="333333"/>
          <w:lang w:eastAsia="ru-RU"/>
        </w:rPr>
        <w:t>3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="00361942" w:rsidRPr="00361942">
        <w:rPr>
          <w:color w:val="000000"/>
          <w:szCs w:val="28"/>
        </w:rPr>
        <w:t xml:space="preserve">г. </w:t>
      </w:r>
      <w:proofErr w:type="spellStart"/>
      <w:r w:rsidR="00361942" w:rsidRPr="00361942">
        <w:rPr>
          <w:color w:val="000000"/>
          <w:szCs w:val="28"/>
        </w:rPr>
        <w:t>Кинель</w:t>
      </w:r>
      <w:proofErr w:type="spellEnd"/>
      <w:r w:rsidR="00361942" w:rsidRPr="00361942">
        <w:rPr>
          <w:color w:val="000000"/>
          <w:szCs w:val="28"/>
        </w:rPr>
        <w:t xml:space="preserve">, </w:t>
      </w:r>
      <w:r w:rsidR="00F03D67">
        <w:rPr>
          <w:color w:val="000000"/>
          <w:szCs w:val="28"/>
        </w:rPr>
        <w:t xml:space="preserve">                        </w:t>
      </w:r>
      <w:r w:rsidR="00361942" w:rsidRPr="00361942">
        <w:rPr>
          <w:color w:val="000000"/>
          <w:szCs w:val="28"/>
        </w:rPr>
        <w:t xml:space="preserve">ул. </w:t>
      </w:r>
      <w:proofErr w:type="gramStart"/>
      <w:r w:rsidR="009745CB">
        <w:rPr>
          <w:color w:val="000000"/>
          <w:szCs w:val="28"/>
        </w:rPr>
        <w:t>Октябрьская</w:t>
      </w:r>
      <w:proofErr w:type="gramEnd"/>
      <w:r w:rsidR="00361942" w:rsidRPr="00361942">
        <w:rPr>
          <w:color w:val="000000"/>
          <w:szCs w:val="28"/>
        </w:rPr>
        <w:t xml:space="preserve">, в районе </w:t>
      </w:r>
      <w:r w:rsidR="00D64EC1">
        <w:rPr>
          <w:color w:val="000000"/>
          <w:szCs w:val="28"/>
        </w:rPr>
        <w:t>автовокзала</w:t>
      </w:r>
      <w:r w:rsidR="009745CB">
        <w:rPr>
          <w:color w:val="000000"/>
          <w:szCs w:val="28"/>
        </w:rPr>
        <w:t>.</w:t>
      </w:r>
    </w:p>
    <w:p w:rsidR="002F432C" w:rsidRPr="00A10E81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D64EC1" w:rsidRDefault="00D64EC1" w:rsidP="00D64EC1">
      <w:pPr>
        <w:spacing w:after="0" w:line="240" w:lineRule="auto"/>
        <w:rPr>
          <w:color w:val="000000"/>
          <w:szCs w:val="28"/>
        </w:rPr>
      </w:pPr>
      <w:proofErr w:type="spellStart"/>
      <w:r w:rsidRPr="00D64EC1">
        <w:rPr>
          <w:color w:val="000000"/>
          <w:szCs w:val="28"/>
        </w:rPr>
        <w:t>н</w:t>
      </w:r>
      <w:proofErr w:type="spellEnd"/>
      <w:r w:rsidRPr="00D64EC1">
        <w:rPr>
          <w:color w:val="000000"/>
          <w:szCs w:val="28"/>
        </w:rPr>
        <w:t xml:space="preserve"> 1: X –391638,07; </w:t>
      </w:r>
      <w:r>
        <w:rPr>
          <w:color w:val="000000"/>
          <w:szCs w:val="28"/>
        </w:rPr>
        <w:t xml:space="preserve"> </w:t>
      </w:r>
      <w:r w:rsidRPr="00D64EC1">
        <w:rPr>
          <w:color w:val="000000"/>
          <w:szCs w:val="28"/>
        </w:rPr>
        <w:t>Y – 2206614,61</w:t>
      </w:r>
      <w:r w:rsidRPr="00D64EC1">
        <w:rPr>
          <w:color w:val="000000"/>
          <w:szCs w:val="28"/>
        </w:rPr>
        <w:br/>
      </w:r>
      <w:proofErr w:type="spellStart"/>
      <w:r w:rsidRPr="00D64EC1">
        <w:rPr>
          <w:color w:val="000000"/>
          <w:szCs w:val="28"/>
        </w:rPr>
        <w:t>н</w:t>
      </w:r>
      <w:proofErr w:type="spellEnd"/>
      <w:r w:rsidRPr="00D64EC1">
        <w:rPr>
          <w:color w:val="000000"/>
          <w:szCs w:val="28"/>
        </w:rPr>
        <w:t xml:space="preserve"> 2: X – 391641,8; </w:t>
      </w:r>
      <w:r>
        <w:rPr>
          <w:color w:val="000000"/>
          <w:szCs w:val="28"/>
        </w:rPr>
        <w:t xml:space="preserve">  </w:t>
      </w:r>
      <w:r w:rsidRPr="00D64EC1">
        <w:rPr>
          <w:color w:val="000000"/>
          <w:szCs w:val="28"/>
        </w:rPr>
        <w:t>Y – 2206616,07</w:t>
      </w:r>
      <w:r w:rsidRPr="00D64EC1">
        <w:rPr>
          <w:color w:val="000000"/>
          <w:szCs w:val="28"/>
        </w:rPr>
        <w:br/>
      </w:r>
      <w:proofErr w:type="spellStart"/>
      <w:r w:rsidRPr="00D64EC1">
        <w:rPr>
          <w:color w:val="000000"/>
          <w:szCs w:val="28"/>
        </w:rPr>
        <w:t>н</w:t>
      </w:r>
      <w:proofErr w:type="spellEnd"/>
      <w:r w:rsidRPr="00D64EC1">
        <w:rPr>
          <w:color w:val="000000"/>
          <w:szCs w:val="28"/>
        </w:rPr>
        <w:t xml:space="preserve"> 3: X – 391640,89; Y –2206618,39</w:t>
      </w:r>
      <w:r w:rsidRPr="00D64EC1">
        <w:rPr>
          <w:color w:val="000000"/>
          <w:szCs w:val="28"/>
        </w:rPr>
        <w:br/>
      </w:r>
      <w:proofErr w:type="spellStart"/>
      <w:r w:rsidRPr="00D64EC1">
        <w:rPr>
          <w:color w:val="000000"/>
          <w:szCs w:val="28"/>
        </w:rPr>
        <w:t>н</w:t>
      </w:r>
      <w:proofErr w:type="spellEnd"/>
      <w:r w:rsidRPr="00D64EC1">
        <w:rPr>
          <w:color w:val="000000"/>
          <w:szCs w:val="28"/>
        </w:rPr>
        <w:t xml:space="preserve"> 4: X – 391637,16; Y – 2206616,95 </w:t>
      </w:r>
    </w:p>
    <w:p w:rsidR="00D64EC1" w:rsidRPr="00D64EC1" w:rsidRDefault="00D64EC1" w:rsidP="00D64EC1">
      <w:pPr>
        <w:spacing w:after="0" w:line="240" w:lineRule="auto"/>
        <w:rPr>
          <w:color w:val="000000"/>
          <w:szCs w:val="28"/>
        </w:rPr>
      </w:pPr>
    </w:p>
    <w:p w:rsidR="002F432C" w:rsidRDefault="002F432C" w:rsidP="00D64EC1">
      <w:pPr>
        <w:tabs>
          <w:tab w:val="left" w:pos="2410"/>
        </w:tabs>
        <w:spacing w:after="0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D64EC1">
        <w:rPr>
          <w:rFonts w:ascii="SourceSansProRegular" w:eastAsia="Times New Roman" w:hAnsi="SourceSansProRegular" w:cs="Helvetica"/>
          <w:color w:val="333333"/>
          <w:lang w:eastAsia="ru-RU"/>
        </w:rPr>
        <w:t>8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D64EC1">
      <w:pPr>
        <w:tabs>
          <w:tab w:val="left" w:pos="2410"/>
        </w:tabs>
        <w:spacing w:after="0" w:line="36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 w:rsidR="00361942"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2F432C" w:rsidRPr="00A10E81" w:rsidRDefault="002F432C" w:rsidP="00D64EC1">
      <w:pPr>
        <w:tabs>
          <w:tab w:val="left" w:pos="2410"/>
        </w:tabs>
        <w:spacing w:after="0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2F432C" w:rsidRPr="00A10E81" w:rsidRDefault="002F432C" w:rsidP="00D64EC1">
      <w:pPr>
        <w:tabs>
          <w:tab w:val="left" w:pos="2410"/>
        </w:tabs>
        <w:spacing w:after="158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 w:rsidR="00AF78B3"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2F432C" w:rsidRDefault="002F432C" w:rsidP="00D64EC1">
      <w:pPr>
        <w:tabs>
          <w:tab w:val="left" w:pos="2410"/>
        </w:tabs>
        <w:spacing w:line="36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AA3ED0" w:rsidRDefault="00D64EC1" w:rsidP="00D64EC1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163.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proofErr w:type="spellStart"/>
      <w:r w:rsidR="00AA3ED0" w:rsidRPr="00AA3ED0">
        <w:rPr>
          <w:color w:val="000000"/>
          <w:szCs w:val="28"/>
        </w:rPr>
        <w:t>п.г.т</w:t>
      </w:r>
      <w:proofErr w:type="gramStart"/>
      <w:r w:rsidR="00AA3ED0" w:rsidRPr="00AA3ED0">
        <w:rPr>
          <w:color w:val="000000"/>
          <w:szCs w:val="28"/>
        </w:rPr>
        <w:t>.У</w:t>
      </w:r>
      <w:proofErr w:type="gramEnd"/>
      <w:r w:rsidR="00AA3ED0" w:rsidRPr="00AA3ED0">
        <w:rPr>
          <w:color w:val="000000"/>
          <w:szCs w:val="28"/>
        </w:rPr>
        <w:t>сть-Кинельский</w:t>
      </w:r>
      <w:proofErr w:type="spellEnd"/>
      <w:r w:rsidR="00AA3ED0" w:rsidRPr="00AA3ED0">
        <w:rPr>
          <w:color w:val="000000"/>
          <w:szCs w:val="28"/>
        </w:rPr>
        <w:t>, ул.Шоссейная,95,</w:t>
      </w:r>
      <w:r w:rsidR="00AA3ED0">
        <w:rPr>
          <w:color w:val="000000"/>
          <w:szCs w:val="28"/>
        </w:rPr>
        <w:t xml:space="preserve"> </w:t>
      </w:r>
      <w:r w:rsidR="00AA3ED0" w:rsidRPr="00AA3ED0">
        <w:rPr>
          <w:color w:val="000000"/>
          <w:szCs w:val="28"/>
        </w:rPr>
        <w:t>в районе магазина «Сударушка»</w:t>
      </w:r>
      <w:r w:rsidR="00AA3ED0">
        <w:rPr>
          <w:color w:val="000000"/>
          <w:szCs w:val="28"/>
        </w:rPr>
        <w:t>.</w:t>
      </w:r>
    </w:p>
    <w:p w:rsidR="00D64EC1" w:rsidRPr="00A10E81" w:rsidRDefault="00D64EC1" w:rsidP="00D64EC1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D64EC1" w:rsidRDefault="00AA3ED0" w:rsidP="00D64EC1">
      <w:pPr>
        <w:spacing w:after="0" w:line="240" w:lineRule="auto"/>
        <w:rPr>
          <w:color w:val="000000"/>
          <w:szCs w:val="28"/>
        </w:rPr>
      </w:pPr>
      <w:proofErr w:type="spellStart"/>
      <w:r w:rsidRPr="00AA3ED0">
        <w:rPr>
          <w:color w:val="000000"/>
          <w:szCs w:val="28"/>
        </w:rPr>
        <w:t>н</w:t>
      </w:r>
      <w:proofErr w:type="spellEnd"/>
      <w:r w:rsidRPr="00AA3ED0">
        <w:rPr>
          <w:color w:val="000000"/>
          <w:szCs w:val="28"/>
        </w:rPr>
        <w:t xml:space="preserve"> 1: X – 11013,72; Y –13325,12 </w:t>
      </w:r>
      <w:r w:rsidRPr="00AA3ED0">
        <w:rPr>
          <w:color w:val="000000"/>
          <w:szCs w:val="28"/>
        </w:rPr>
        <w:br/>
      </w:r>
      <w:proofErr w:type="spellStart"/>
      <w:r w:rsidRPr="00AA3ED0">
        <w:rPr>
          <w:color w:val="000000"/>
          <w:szCs w:val="28"/>
        </w:rPr>
        <w:t>н</w:t>
      </w:r>
      <w:proofErr w:type="spellEnd"/>
      <w:r w:rsidRPr="00AA3ED0">
        <w:rPr>
          <w:color w:val="000000"/>
          <w:szCs w:val="28"/>
        </w:rPr>
        <w:t xml:space="preserve"> 2: X – 11012,29; Y – 13325,57</w:t>
      </w:r>
      <w:r w:rsidRPr="00AA3ED0">
        <w:rPr>
          <w:color w:val="000000"/>
          <w:szCs w:val="28"/>
        </w:rPr>
        <w:br/>
      </w:r>
      <w:proofErr w:type="spellStart"/>
      <w:r w:rsidRPr="00AA3ED0">
        <w:rPr>
          <w:color w:val="000000"/>
          <w:szCs w:val="28"/>
        </w:rPr>
        <w:t>н</w:t>
      </w:r>
      <w:proofErr w:type="spellEnd"/>
      <w:r w:rsidRPr="00AA3ED0">
        <w:rPr>
          <w:color w:val="000000"/>
          <w:szCs w:val="28"/>
        </w:rPr>
        <w:t xml:space="preserve"> 3: X – 11011,69; Y – 13323,66</w:t>
      </w:r>
      <w:r w:rsidRPr="00AA3ED0">
        <w:rPr>
          <w:color w:val="000000"/>
          <w:szCs w:val="28"/>
        </w:rPr>
        <w:br/>
      </w:r>
      <w:proofErr w:type="spellStart"/>
      <w:r w:rsidRPr="00AA3ED0">
        <w:rPr>
          <w:color w:val="000000"/>
          <w:szCs w:val="28"/>
        </w:rPr>
        <w:t>н</w:t>
      </w:r>
      <w:proofErr w:type="spellEnd"/>
      <w:r w:rsidRPr="00AA3ED0">
        <w:rPr>
          <w:color w:val="000000"/>
          <w:szCs w:val="28"/>
        </w:rPr>
        <w:t xml:space="preserve"> 4:X – 11013,12; Y – 13323,21</w:t>
      </w:r>
    </w:p>
    <w:p w:rsidR="00AA3ED0" w:rsidRPr="00D64EC1" w:rsidRDefault="00AA3ED0" w:rsidP="00D64EC1">
      <w:pPr>
        <w:spacing w:after="0" w:line="240" w:lineRule="auto"/>
        <w:rPr>
          <w:color w:val="000000"/>
          <w:szCs w:val="28"/>
        </w:rPr>
      </w:pPr>
    </w:p>
    <w:p w:rsidR="00D64EC1" w:rsidRDefault="00D64EC1" w:rsidP="00D64EC1">
      <w:pPr>
        <w:tabs>
          <w:tab w:val="left" w:pos="2410"/>
        </w:tabs>
        <w:spacing w:after="0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 w:rsidR="00AA3ED0">
        <w:rPr>
          <w:rFonts w:ascii="SourceSansProRegular" w:eastAsia="Times New Roman" w:hAnsi="SourceSansProRegular" w:cs="Helvetica"/>
          <w:color w:val="333333"/>
          <w:lang w:eastAsia="ru-RU"/>
        </w:rPr>
        <w:t>4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D64EC1" w:rsidRPr="00A10E81" w:rsidRDefault="00D64EC1" w:rsidP="00D64EC1">
      <w:pPr>
        <w:tabs>
          <w:tab w:val="left" w:pos="2410"/>
        </w:tabs>
        <w:spacing w:after="0" w:line="36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продовольственные товары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64EC1" w:rsidRPr="00A10E81" w:rsidRDefault="00D64EC1" w:rsidP="00D64EC1">
      <w:pPr>
        <w:tabs>
          <w:tab w:val="left" w:pos="2410"/>
        </w:tabs>
        <w:spacing w:after="0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D64EC1" w:rsidRPr="00A10E81" w:rsidRDefault="00D64EC1" w:rsidP="00D64EC1">
      <w:pPr>
        <w:tabs>
          <w:tab w:val="left" w:pos="2410"/>
        </w:tabs>
        <w:spacing w:after="158" w:line="36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D64EC1" w:rsidRDefault="00D64EC1" w:rsidP="00D64EC1">
      <w:pPr>
        <w:tabs>
          <w:tab w:val="left" w:pos="2410"/>
        </w:tabs>
        <w:spacing w:line="36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D64EC1" w:rsidRDefault="00D64EC1" w:rsidP="00D64EC1">
      <w:pPr>
        <w:tabs>
          <w:tab w:val="left" w:pos="2410"/>
        </w:tabs>
        <w:spacing w:line="36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p w:rsidR="00C91E65" w:rsidRDefault="00AA3ED0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>Дополнения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соответствуют П</w:t>
      </w:r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="00C91E65"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 w:rsidR="00C91E65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3ED0" w:rsidRPr="003F2329" w:rsidRDefault="00AA3ED0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8B0901" w:rsidRDefault="00AA3ED0" w:rsidP="00CB20E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="00650A2D">
              <w:rPr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C35F02" w:rsidP="00AA3ED0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A3ED0">
              <w:rPr>
                <w:szCs w:val="28"/>
              </w:rPr>
              <w:t>А.А. Прокудин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77D88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300D"/>
    <w:rsid w:val="00215858"/>
    <w:rsid w:val="0021736D"/>
    <w:rsid w:val="00231FC1"/>
    <w:rsid w:val="0023689C"/>
    <w:rsid w:val="00240B83"/>
    <w:rsid w:val="002557D9"/>
    <w:rsid w:val="00277057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61942"/>
    <w:rsid w:val="00367261"/>
    <w:rsid w:val="003843B8"/>
    <w:rsid w:val="00385DD6"/>
    <w:rsid w:val="00395EB9"/>
    <w:rsid w:val="003B0641"/>
    <w:rsid w:val="003B4826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7037C"/>
    <w:rsid w:val="00480749"/>
    <w:rsid w:val="004826F5"/>
    <w:rsid w:val="004A0953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D4530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A78C1"/>
    <w:rsid w:val="007B0A13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1128"/>
    <w:rsid w:val="008D3C3F"/>
    <w:rsid w:val="009035F5"/>
    <w:rsid w:val="009745CB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40169"/>
    <w:rsid w:val="00A52E2D"/>
    <w:rsid w:val="00A56E32"/>
    <w:rsid w:val="00A6227E"/>
    <w:rsid w:val="00A643BC"/>
    <w:rsid w:val="00A917AE"/>
    <w:rsid w:val="00A97806"/>
    <w:rsid w:val="00AA3ED0"/>
    <w:rsid w:val="00AA4F55"/>
    <w:rsid w:val="00AF5902"/>
    <w:rsid w:val="00AF78B3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391E"/>
    <w:rsid w:val="00BE4D46"/>
    <w:rsid w:val="00BF68DA"/>
    <w:rsid w:val="00C02E6C"/>
    <w:rsid w:val="00C0799A"/>
    <w:rsid w:val="00C35F02"/>
    <w:rsid w:val="00C4577C"/>
    <w:rsid w:val="00C91E65"/>
    <w:rsid w:val="00C9330C"/>
    <w:rsid w:val="00C963DE"/>
    <w:rsid w:val="00C96851"/>
    <w:rsid w:val="00CA7733"/>
    <w:rsid w:val="00CB20EE"/>
    <w:rsid w:val="00CB6280"/>
    <w:rsid w:val="00CE4640"/>
    <w:rsid w:val="00D230B1"/>
    <w:rsid w:val="00D2756D"/>
    <w:rsid w:val="00D30518"/>
    <w:rsid w:val="00D3252A"/>
    <w:rsid w:val="00D36203"/>
    <w:rsid w:val="00D363FF"/>
    <w:rsid w:val="00D51DD9"/>
    <w:rsid w:val="00D56A6D"/>
    <w:rsid w:val="00D61458"/>
    <w:rsid w:val="00D64EC1"/>
    <w:rsid w:val="00D70B5A"/>
    <w:rsid w:val="00D76DD4"/>
    <w:rsid w:val="00DB4D1F"/>
    <w:rsid w:val="00DB6F52"/>
    <w:rsid w:val="00E03C80"/>
    <w:rsid w:val="00E10116"/>
    <w:rsid w:val="00E1085D"/>
    <w:rsid w:val="00E25E86"/>
    <w:rsid w:val="00E27EBF"/>
    <w:rsid w:val="00E27FF4"/>
    <w:rsid w:val="00E81185"/>
    <w:rsid w:val="00E81E53"/>
    <w:rsid w:val="00E83540"/>
    <w:rsid w:val="00E8474C"/>
    <w:rsid w:val="00E84E4A"/>
    <w:rsid w:val="00E8694E"/>
    <w:rsid w:val="00E93BB6"/>
    <w:rsid w:val="00ED1808"/>
    <w:rsid w:val="00F02CE8"/>
    <w:rsid w:val="00F03D67"/>
    <w:rsid w:val="00F1439B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101</cp:revision>
  <cp:lastPrinted>2019-03-29T10:02:00Z</cp:lastPrinted>
  <dcterms:created xsi:type="dcterms:W3CDTF">2016-10-21T07:37:00Z</dcterms:created>
  <dcterms:modified xsi:type="dcterms:W3CDTF">2019-06-24T09:14:00Z</dcterms:modified>
</cp:coreProperties>
</file>