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="003747E8">
        <w:rPr>
          <w:b/>
          <w:szCs w:val="28"/>
        </w:rPr>
        <w:t xml:space="preserve"> </w:t>
      </w:r>
      <w:r w:rsidR="00F01087">
        <w:rPr>
          <w:b/>
          <w:szCs w:val="28"/>
        </w:rPr>
        <w:t xml:space="preserve">администрации </w:t>
      </w:r>
      <w:r w:rsidR="003747E8">
        <w:rPr>
          <w:b/>
          <w:szCs w:val="28"/>
        </w:rPr>
        <w:t>городского округа Кинель Самарской области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375F6F" w:rsidRDefault="009F6ECA" w:rsidP="0095726E">
      <w:pPr>
        <w:contextualSpacing/>
        <w:jc w:val="both"/>
        <w:rPr>
          <w:bCs/>
          <w:color w:val="000000"/>
          <w:szCs w:val="28"/>
        </w:rPr>
      </w:pPr>
      <w:r w:rsidRPr="00FA532B">
        <w:t xml:space="preserve">извещает о начале обсуждения </w:t>
      </w:r>
      <w:bookmarkStart w:id="1" w:name="_Hlk522632178"/>
      <w:r w:rsidRPr="003747E8">
        <w:rPr>
          <w:u w:val="single"/>
        </w:rPr>
        <w:t>проекта</w:t>
      </w:r>
      <w:r w:rsidR="00B96178">
        <w:rPr>
          <w:u w:val="single"/>
        </w:rPr>
        <w:t xml:space="preserve"> </w:t>
      </w:r>
      <w:bookmarkStart w:id="2" w:name="_Hlk536175998"/>
      <w:bookmarkEnd w:id="1"/>
      <w:r w:rsidR="00F01087">
        <w:rPr>
          <w:u w:val="single"/>
        </w:rPr>
        <w:t>постановления администрации городского округа Кинель Самарской области «</w:t>
      </w:r>
      <w:bookmarkStart w:id="3" w:name="_Hlk536174728"/>
      <w:bookmarkEnd w:id="2"/>
      <w:r w:rsidR="00AC3277" w:rsidRPr="00AC3277">
        <w:rPr>
          <w:szCs w:val="28"/>
          <w:u w:val="single"/>
        </w:rPr>
        <w:t xml:space="preserve">О внесении изменения в </w:t>
      </w:r>
      <w:r w:rsidR="00AC3277" w:rsidRPr="00AC3277">
        <w:rPr>
          <w:szCs w:val="22"/>
          <w:u w:val="single"/>
        </w:rPr>
        <w:t>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AC3277" w:rsidRPr="00AC3277">
        <w:rPr>
          <w:bCs/>
          <w:color w:val="000000"/>
          <w:szCs w:val="28"/>
          <w:u w:val="single"/>
        </w:rPr>
        <w:t xml:space="preserve"> 2 июня 2016г. №1854 (с изменениями от 14 февраля 2017г., 5 мая 2017г., 22 февраля 2019г.)</w:t>
      </w:r>
      <w:bookmarkEnd w:id="3"/>
      <w:r w:rsidR="00AC3277">
        <w:rPr>
          <w:bCs/>
          <w:color w:val="000000"/>
          <w:szCs w:val="28"/>
        </w:rPr>
        <w:t xml:space="preserve"> </w:t>
      </w:r>
      <w:r w:rsidR="00F01087">
        <w:rPr>
          <w:bCs/>
          <w:color w:val="000000"/>
          <w:szCs w:val="28"/>
          <w:u w:val="single"/>
        </w:rPr>
        <w:t xml:space="preserve">_________________________________________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>а также по адресу электронной почты: ___</w:t>
      </w:r>
      <w:r w:rsidRPr="00FA532B">
        <w:rPr>
          <w:u w:val="single"/>
        </w:rPr>
        <w:t>kineladmin@yandex.ru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3747E8" w:rsidRPr="008029F7" w:rsidRDefault="00333FEE" w:rsidP="003747E8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  <w:u w:val="single"/>
        </w:rPr>
      </w:pPr>
      <w:r>
        <w:t xml:space="preserve"> </w:t>
      </w:r>
      <w:r w:rsidR="009F6ECA" w:rsidRPr="00FA532B">
        <w:t xml:space="preserve">Срок приема предложений заинтересованных лиц </w:t>
      </w:r>
      <w:bookmarkStart w:id="4" w:name="_Hlk536176032"/>
      <w:bookmarkStart w:id="5" w:name="_Hlk536174784"/>
      <w:r w:rsidR="00D44060" w:rsidRPr="008029F7">
        <w:rPr>
          <w:u w:val="single"/>
        </w:rPr>
        <w:t xml:space="preserve">с </w:t>
      </w:r>
      <w:bookmarkEnd w:id="4"/>
      <w:bookmarkEnd w:id="5"/>
      <w:r w:rsidR="00AC3277">
        <w:rPr>
          <w:u w:val="single"/>
        </w:rPr>
        <w:t>01.07.2019г. по 12.07.2019г.</w:t>
      </w:r>
    </w:p>
    <w:p w:rsidR="009F6ECA" w:rsidRPr="00FA532B" w:rsidRDefault="006D0D7B" w:rsidP="00FA532B">
      <w:pPr>
        <w:ind w:firstLine="709"/>
        <w:contextualSpacing/>
        <w:jc w:val="both"/>
      </w:pPr>
      <w:r w:rsidRPr="00B96178">
        <w:t xml:space="preserve"> </w:t>
      </w:r>
      <w:r w:rsidR="00FA532B"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нормативных   правовых   актов,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50192B" w:rsidRDefault="009F6ECA" w:rsidP="0050192B">
      <w:pPr>
        <w:contextualSpacing/>
        <w:jc w:val="both"/>
        <w:rPr>
          <w:szCs w:val="28"/>
        </w:rPr>
      </w:pPr>
      <w:r w:rsidRPr="00FA532B">
        <w:t xml:space="preserve">Цель предлагаемого правового регулирования </w:t>
      </w:r>
      <w:bookmarkStart w:id="6" w:name="_Hlk522633690"/>
      <w:r w:rsidR="007B3B57" w:rsidRPr="007B3B57">
        <w:rPr>
          <w:szCs w:val="28"/>
          <w:u w:val="single"/>
        </w:rPr>
        <w:t>Проект нормативного правового акта</w:t>
      </w:r>
      <w:bookmarkStart w:id="7" w:name="_Hlk536178113"/>
      <w:bookmarkEnd w:id="6"/>
      <w:r w:rsidR="00AC3277">
        <w:rPr>
          <w:szCs w:val="28"/>
          <w:u w:val="single"/>
        </w:rPr>
        <w:t xml:space="preserve"> </w:t>
      </w:r>
      <w:r w:rsidR="0050192B">
        <w:rPr>
          <w:szCs w:val="28"/>
          <w:u w:val="single"/>
        </w:rPr>
        <w:t xml:space="preserve">уточняет </w:t>
      </w:r>
      <w:r w:rsidR="0050192B" w:rsidRPr="0050192B">
        <w:rPr>
          <w:szCs w:val="28"/>
          <w:u w:val="single"/>
        </w:rPr>
        <w:t>о</w:t>
      </w:r>
      <w:r w:rsidR="0050192B" w:rsidRPr="0050192B">
        <w:rPr>
          <w:szCs w:val="28"/>
          <w:u w:val="single"/>
        </w:rPr>
        <w:t>снования для принятия решения об установлении, изменении муниципального маршрута регулярных перевозок</w:t>
      </w:r>
      <w:r w:rsidR="0050192B">
        <w:rPr>
          <w:szCs w:val="28"/>
          <w:u w:val="single"/>
        </w:rPr>
        <w:t xml:space="preserve"> </w:t>
      </w:r>
      <w:r w:rsidR="00A02ECC" w:rsidRPr="00A02ECC">
        <w:rPr>
          <w:szCs w:val="28"/>
        </w:rPr>
        <w:t>________________________________</w:t>
      </w:r>
    </w:p>
    <w:p w:rsidR="0050192B" w:rsidRPr="00347ED9" w:rsidRDefault="0050192B" w:rsidP="0050192B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</w:t>
      </w:r>
      <w:proofErr w:type="gramStart"/>
      <w:r w:rsidRPr="00347ED9">
        <w:rPr>
          <w:sz w:val="24"/>
          <w:szCs w:val="24"/>
        </w:rPr>
        <w:t>указывается  цель</w:t>
      </w:r>
      <w:proofErr w:type="gramEnd"/>
      <w:r w:rsidRPr="00347ED9">
        <w:rPr>
          <w:sz w:val="24"/>
          <w:szCs w:val="24"/>
        </w:rPr>
        <w:t xml:space="preserve">  и  краткое  обоснование необходимости разработки проекта нормативного акта)</w:t>
      </w:r>
    </w:p>
    <w:p w:rsidR="007B3B57" w:rsidRPr="00A025A6" w:rsidRDefault="00A02ECC" w:rsidP="007B3B57">
      <w:pPr>
        <w:ind w:firstLine="720"/>
        <w:contextualSpacing/>
        <w:jc w:val="both"/>
        <w:rPr>
          <w:szCs w:val="28"/>
        </w:rPr>
      </w:pPr>
      <w:r w:rsidRPr="00A02ECC">
        <w:rPr>
          <w:szCs w:val="28"/>
        </w:rPr>
        <w:t>_</w:t>
      </w:r>
      <w:bookmarkEnd w:id="7"/>
    </w:p>
    <w:p w:rsidR="009F6ECA" w:rsidRPr="00FA532B" w:rsidRDefault="009F6ECA" w:rsidP="00FA532B">
      <w:pPr>
        <w:ind w:firstLine="709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proofErr w:type="gramStart"/>
      <w:r w:rsidRPr="00FA532B">
        <w:t>на  решение</w:t>
      </w:r>
      <w:proofErr w:type="gramEnd"/>
      <w:r w:rsidRPr="00FA532B">
        <w:t xml:space="preserve">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</w:p>
    <w:p w:rsidR="005C1FBE" w:rsidRPr="00374C4C" w:rsidRDefault="005C1FBE" w:rsidP="00374C4C">
      <w:pPr>
        <w:ind w:firstLine="709"/>
        <w:contextualSpacing/>
        <w:jc w:val="both"/>
        <w:rPr>
          <w:u w:val="single"/>
        </w:rPr>
      </w:pPr>
      <w:bookmarkStart w:id="8" w:name="_Hlk536178765"/>
      <w:r w:rsidRPr="00374C4C">
        <w:rPr>
          <w:u w:val="single"/>
        </w:rPr>
        <w:lastRenderedPageBreak/>
        <w:t>Принятие нормативного акта позволит</w:t>
      </w:r>
      <w:bookmarkStart w:id="9" w:name="_Hlk522633936"/>
      <w:r w:rsidR="00A02ECC" w:rsidRPr="00374C4C">
        <w:rPr>
          <w:u w:val="single"/>
        </w:rPr>
        <w:t xml:space="preserve"> решить проблему </w:t>
      </w:r>
      <w:bookmarkStart w:id="10" w:name="_Hlk536187528"/>
      <w:bookmarkStart w:id="11" w:name="_Hlk15286646"/>
      <w:r w:rsidR="00A02ECC" w:rsidRPr="00374C4C">
        <w:rPr>
          <w:u w:val="single"/>
        </w:rPr>
        <w:t>излишних</w:t>
      </w:r>
      <w:r w:rsidR="0050192B">
        <w:rPr>
          <w:u w:val="single"/>
        </w:rPr>
        <w:t xml:space="preserve"> </w:t>
      </w:r>
      <w:bookmarkStart w:id="12" w:name="_Hlk15287000"/>
      <w:bookmarkStart w:id="13" w:name="_GoBack"/>
      <w:r w:rsidR="0050192B">
        <w:rPr>
          <w:u w:val="single"/>
        </w:rPr>
        <w:t xml:space="preserve">ограничений при принятии решения </w:t>
      </w:r>
      <w:r w:rsidR="0050192B" w:rsidRPr="0050192B">
        <w:rPr>
          <w:szCs w:val="28"/>
          <w:u w:val="single"/>
        </w:rPr>
        <w:t>об установлении, изменении муниципального маршрута регулярных перевозок</w:t>
      </w:r>
      <w:bookmarkEnd w:id="11"/>
      <w:bookmarkEnd w:id="12"/>
      <w:bookmarkEnd w:id="13"/>
      <w:r w:rsidRPr="00374C4C">
        <w:rPr>
          <w:u w:val="single"/>
        </w:rPr>
        <w:t>.</w:t>
      </w:r>
    </w:p>
    <w:bookmarkEnd w:id="8"/>
    <w:bookmarkEnd w:id="10"/>
    <w:p w:rsidR="00374C4C" w:rsidRPr="0050192B" w:rsidRDefault="00A02ECC" w:rsidP="00374C4C">
      <w:pPr>
        <w:ind w:firstLine="709"/>
        <w:contextualSpacing/>
        <w:jc w:val="both"/>
        <w:rPr>
          <w:rFonts w:eastAsiaTheme="minorHAnsi"/>
          <w:u w:val="single"/>
        </w:rPr>
      </w:pPr>
      <w:r w:rsidRPr="00374C4C">
        <w:rPr>
          <w:u w:val="single"/>
        </w:rPr>
        <w:t>Способ</w:t>
      </w:r>
      <w:r w:rsidR="00374C4C" w:rsidRPr="00374C4C">
        <w:rPr>
          <w:u w:val="single"/>
        </w:rPr>
        <w:t>ом</w:t>
      </w:r>
      <w:r w:rsidRPr="00374C4C">
        <w:rPr>
          <w:u w:val="single"/>
        </w:rPr>
        <w:t xml:space="preserve"> правового </w:t>
      </w:r>
      <w:r w:rsidR="00374C4C" w:rsidRPr="00374C4C">
        <w:rPr>
          <w:u w:val="single"/>
        </w:rPr>
        <w:t xml:space="preserve">регулирования в данном случае будет </w:t>
      </w:r>
      <w:r w:rsidR="00374C4C" w:rsidRPr="00374C4C">
        <w:rPr>
          <w:rFonts w:eastAsiaTheme="minorHAnsi"/>
          <w:u w:val="single"/>
        </w:rPr>
        <w:t>материально-правовой способ, который позволяет урегулировать поведение сторон путем непосредственного установления прав и обязанностей участников отношения</w:t>
      </w:r>
      <w:r w:rsidR="0050192B">
        <w:rPr>
          <w:rFonts w:eastAsiaTheme="minorHAnsi"/>
          <w:u w:val="single"/>
        </w:rPr>
        <w:t xml:space="preserve"> при рассмотрении </w:t>
      </w:r>
      <w:r w:rsidR="0050192B" w:rsidRPr="0050192B">
        <w:rPr>
          <w:szCs w:val="28"/>
          <w:u w:val="single"/>
        </w:rPr>
        <w:t>предложени</w:t>
      </w:r>
      <w:r w:rsidR="0050192B" w:rsidRPr="0050192B">
        <w:rPr>
          <w:szCs w:val="28"/>
          <w:u w:val="single"/>
        </w:rPr>
        <w:t>я</w:t>
      </w:r>
      <w:r w:rsidR="0050192B" w:rsidRPr="0050192B">
        <w:rPr>
          <w:szCs w:val="28"/>
          <w:u w:val="single"/>
        </w:rPr>
        <w:t xml:space="preserve"> юридического лица, индивидуального предпринимателя или уполномоченного участника договора простого товарищества, имеющих намерение осуществлять регулярные перевозки или осуществляющих регулярные перевозки по маршруту</w:t>
      </w:r>
      <w:r w:rsidR="00374C4C" w:rsidRPr="0050192B">
        <w:rPr>
          <w:rFonts w:eastAsiaTheme="minorHAnsi"/>
          <w:u w:val="single"/>
        </w:rPr>
        <w:t>.</w:t>
      </w:r>
    </w:p>
    <w:bookmarkEnd w:id="9"/>
    <w:p w:rsidR="00D96F07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6226CF" w:rsidRDefault="006226CF" w:rsidP="00FA532B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- </w:t>
      </w:r>
      <w:bookmarkStart w:id="14" w:name="_Hlk536178976"/>
      <w:r w:rsidRPr="00A02ECC">
        <w:rPr>
          <w:szCs w:val="28"/>
          <w:u w:val="single"/>
        </w:rPr>
        <w:t>юридически</w:t>
      </w:r>
      <w:r>
        <w:rPr>
          <w:szCs w:val="28"/>
          <w:u w:val="single"/>
        </w:rPr>
        <w:t>е</w:t>
      </w:r>
      <w:r w:rsidRPr="00A02ECC">
        <w:rPr>
          <w:szCs w:val="28"/>
          <w:u w:val="single"/>
        </w:rPr>
        <w:t xml:space="preserve"> лиц</w:t>
      </w:r>
      <w:r>
        <w:rPr>
          <w:szCs w:val="28"/>
          <w:u w:val="single"/>
        </w:rPr>
        <w:t>а</w:t>
      </w:r>
      <w:r w:rsidRPr="00A02ECC">
        <w:rPr>
          <w:szCs w:val="28"/>
          <w:u w:val="single"/>
        </w:rPr>
        <w:t>,</w:t>
      </w:r>
    </w:p>
    <w:p w:rsidR="006226CF" w:rsidRDefault="006226CF" w:rsidP="00FA532B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- </w:t>
      </w:r>
      <w:r w:rsidRPr="00A02ECC">
        <w:rPr>
          <w:szCs w:val="28"/>
          <w:u w:val="single"/>
        </w:rPr>
        <w:t>индивидуальны</w:t>
      </w:r>
      <w:r>
        <w:rPr>
          <w:szCs w:val="28"/>
          <w:u w:val="single"/>
        </w:rPr>
        <w:t>е</w:t>
      </w:r>
      <w:r w:rsidRPr="00A02ECC">
        <w:rPr>
          <w:szCs w:val="28"/>
          <w:u w:val="single"/>
        </w:rPr>
        <w:t xml:space="preserve"> предпринимател</w:t>
      </w:r>
      <w:r>
        <w:rPr>
          <w:szCs w:val="28"/>
          <w:u w:val="single"/>
        </w:rPr>
        <w:t>и</w:t>
      </w:r>
      <w:r w:rsidRPr="00A02ECC">
        <w:rPr>
          <w:szCs w:val="28"/>
          <w:u w:val="single"/>
        </w:rPr>
        <w:t>,</w:t>
      </w:r>
    </w:p>
    <w:p w:rsidR="006226CF" w:rsidRDefault="006226CF" w:rsidP="00FA532B">
      <w:pPr>
        <w:ind w:firstLine="709"/>
        <w:contextualSpacing/>
        <w:jc w:val="both"/>
      </w:pPr>
      <w:r>
        <w:rPr>
          <w:szCs w:val="28"/>
          <w:u w:val="single"/>
        </w:rPr>
        <w:t xml:space="preserve">- </w:t>
      </w:r>
      <w:r w:rsidRPr="00A02ECC">
        <w:rPr>
          <w:szCs w:val="28"/>
          <w:u w:val="single"/>
        </w:rPr>
        <w:t>уполномоченны</w:t>
      </w:r>
      <w:r>
        <w:rPr>
          <w:szCs w:val="28"/>
          <w:u w:val="single"/>
        </w:rPr>
        <w:t>е</w:t>
      </w:r>
      <w:r w:rsidRPr="00A02ECC">
        <w:rPr>
          <w:szCs w:val="28"/>
          <w:u w:val="single"/>
        </w:rPr>
        <w:t xml:space="preserve"> участник</w:t>
      </w:r>
      <w:r>
        <w:rPr>
          <w:szCs w:val="28"/>
          <w:u w:val="single"/>
        </w:rPr>
        <w:t>и</w:t>
      </w:r>
      <w:r w:rsidRPr="00A02ECC">
        <w:rPr>
          <w:szCs w:val="28"/>
          <w:u w:val="single"/>
        </w:rPr>
        <w:t xml:space="preserve"> договора простого товарищества, осуществляющи</w:t>
      </w:r>
      <w:r>
        <w:rPr>
          <w:szCs w:val="28"/>
          <w:u w:val="single"/>
        </w:rPr>
        <w:t>е</w:t>
      </w:r>
      <w:r w:rsidRPr="00A02ECC">
        <w:rPr>
          <w:szCs w:val="28"/>
          <w:u w:val="single"/>
        </w:rPr>
        <w:t xml:space="preserve"> перевозки пассажиров автомобильным транспортом по муниципальным маршрутам регулярных перевозок</w:t>
      </w:r>
      <w:r>
        <w:rPr>
          <w:szCs w:val="28"/>
          <w:u w:val="single"/>
        </w:rPr>
        <w:t>.</w:t>
      </w:r>
    </w:p>
    <w:bookmarkEnd w:id="14"/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контактный телефон (телефоны) ___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382211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  <w:r w:rsidR="006226CF">
        <w:t xml:space="preserve"> </w:t>
      </w:r>
    </w:p>
    <w:sectPr w:rsidR="00382211" w:rsidRPr="00FA532B" w:rsidSect="00F0108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1448E7"/>
    <w:rsid w:val="001C2817"/>
    <w:rsid w:val="001D7282"/>
    <w:rsid w:val="0024380E"/>
    <w:rsid w:val="002A028C"/>
    <w:rsid w:val="002A33D6"/>
    <w:rsid w:val="00333FEE"/>
    <w:rsid w:val="00347ED9"/>
    <w:rsid w:val="003747E8"/>
    <w:rsid w:val="00374C4C"/>
    <w:rsid w:val="00375F6F"/>
    <w:rsid w:val="00382211"/>
    <w:rsid w:val="004A4CEB"/>
    <w:rsid w:val="004B3EA9"/>
    <w:rsid w:val="004D5F6B"/>
    <w:rsid w:val="0050192B"/>
    <w:rsid w:val="005B0356"/>
    <w:rsid w:val="005C1FBE"/>
    <w:rsid w:val="006226CF"/>
    <w:rsid w:val="00652E9D"/>
    <w:rsid w:val="00671B2E"/>
    <w:rsid w:val="006D0D7B"/>
    <w:rsid w:val="00767A56"/>
    <w:rsid w:val="00797EAD"/>
    <w:rsid w:val="007B3B57"/>
    <w:rsid w:val="008029F7"/>
    <w:rsid w:val="008216E9"/>
    <w:rsid w:val="00857DE2"/>
    <w:rsid w:val="008611E2"/>
    <w:rsid w:val="0089346C"/>
    <w:rsid w:val="008E2C83"/>
    <w:rsid w:val="0095029A"/>
    <w:rsid w:val="00952926"/>
    <w:rsid w:val="0095726E"/>
    <w:rsid w:val="00965A86"/>
    <w:rsid w:val="009F6ECA"/>
    <w:rsid w:val="00A02ECC"/>
    <w:rsid w:val="00A44D76"/>
    <w:rsid w:val="00A56F9C"/>
    <w:rsid w:val="00A605EB"/>
    <w:rsid w:val="00AC3277"/>
    <w:rsid w:val="00AD343C"/>
    <w:rsid w:val="00B00167"/>
    <w:rsid w:val="00B12013"/>
    <w:rsid w:val="00B32D70"/>
    <w:rsid w:val="00B81A0C"/>
    <w:rsid w:val="00B96178"/>
    <w:rsid w:val="00BF391B"/>
    <w:rsid w:val="00D3500F"/>
    <w:rsid w:val="00D429BB"/>
    <w:rsid w:val="00D44060"/>
    <w:rsid w:val="00D522BF"/>
    <w:rsid w:val="00D96F07"/>
    <w:rsid w:val="00DB0210"/>
    <w:rsid w:val="00DE448E"/>
    <w:rsid w:val="00E2534C"/>
    <w:rsid w:val="00E47994"/>
    <w:rsid w:val="00ED4F61"/>
    <w:rsid w:val="00EF1F42"/>
    <w:rsid w:val="00F01087"/>
    <w:rsid w:val="00FA532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8D9D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2018-08-03T10:14:00Z</cp:lastPrinted>
  <dcterms:created xsi:type="dcterms:W3CDTF">2018-08-07T06:04:00Z</dcterms:created>
  <dcterms:modified xsi:type="dcterms:W3CDTF">2019-07-29T07:07:00Z</dcterms:modified>
</cp:coreProperties>
</file>