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079" w:rsidRPr="009026BE" w:rsidRDefault="00CE5C89" w:rsidP="008200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079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A3558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B85662" w:rsidRPr="00820079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 «</w:t>
      </w:r>
      <w:r w:rsidR="00A3558F" w:rsidRPr="00A3558F">
        <w:rPr>
          <w:rFonts w:ascii="Times New Roman" w:hAnsi="Times New Roman" w:cs="Times New Roman"/>
          <w:sz w:val="28"/>
          <w:szCs w:val="28"/>
        </w:rPr>
        <w:t>О внесение изменений в Порядок содержания, регистрации, учёта собак и кошек, их использования на территории городского округа Кинель Самарской области утверждённый постановлением администрации городского округа Кинель Самарской области от</w:t>
      </w:r>
      <w:r w:rsidR="00A3558F" w:rsidRPr="00A355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58F" w:rsidRPr="00A3558F">
        <w:rPr>
          <w:rFonts w:ascii="Times New Roman" w:hAnsi="Times New Roman" w:cs="Times New Roman"/>
          <w:sz w:val="28"/>
          <w:szCs w:val="28"/>
        </w:rPr>
        <w:t>31 марта 2015г. №1203</w:t>
      </w:r>
      <w:r w:rsidR="00D560FF">
        <w:rPr>
          <w:rFonts w:ascii="Times New Roman" w:hAnsi="Times New Roman" w:cs="Times New Roman"/>
          <w:sz w:val="28"/>
          <w:szCs w:val="28"/>
        </w:rPr>
        <w:t xml:space="preserve"> (в редакции от 11 апреля 2019г.)</w:t>
      </w:r>
      <w:bookmarkStart w:id="0" w:name="_GoBack"/>
      <w:bookmarkEnd w:id="0"/>
      <w:r w:rsidR="00B85662" w:rsidRPr="00820079">
        <w:rPr>
          <w:rFonts w:ascii="Times New Roman" w:hAnsi="Times New Roman" w:cs="Times New Roman"/>
          <w:sz w:val="28"/>
          <w:szCs w:val="28"/>
        </w:rPr>
        <w:t xml:space="preserve">» </w:t>
      </w:r>
      <w:r w:rsidR="00A3558F">
        <w:rPr>
          <w:rFonts w:ascii="Times New Roman" w:hAnsi="Times New Roman" w:cs="Times New Roman"/>
          <w:sz w:val="28"/>
          <w:szCs w:val="28"/>
        </w:rPr>
        <w:t xml:space="preserve">не </w:t>
      </w:r>
      <w:r w:rsidRPr="00820079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820079">
        <w:rPr>
          <w:rFonts w:ascii="Times New Roman" w:hAnsi="Times New Roman" w:cs="Times New Roman"/>
          <w:sz w:val="28"/>
          <w:szCs w:val="28"/>
        </w:rPr>
        <w:t xml:space="preserve"> </w:t>
      </w:r>
      <w:r w:rsidR="00C96EBF" w:rsidRPr="00820079">
        <w:rPr>
          <w:rFonts w:ascii="Times New Roman" w:hAnsi="Times New Roman" w:cs="Times New Roman"/>
          <w:sz w:val="28"/>
          <w:szCs w:val="28"/>
        </w:rPr>
        <w:t>изменения</w:t>
      </w:r>
      <w:r w:rsidR="00A3558F">
        <w:rPr>
          <w:rFonts w:ascii="Times New Roman" w:hAnsi="Times New Roman" w:cs="Times New Roman"/>
          <w:sz w:val="28"/>
          <w:szCs w:val="28"/>
        </w:rPr>
        <w:t xml:space="preserve"> существующих нормативных правовых актов</w:t>
      </w:r>
      <w:r w:rsidR="009026BE" w:rsidRPr="009026BE">
        <w:rPr>
          <w:rFonts w:ascii="Times New Roman" w:hAnsi="Times New Roman" w:cs="Times New Roman"/>
          <w:sz w:val="28"/>
          <w:szCs w:val="28"/>
        </w:rPr>
        <w:t>.</w:t>
      </w:r>
    </w:p>
    <w:p w:rsidR="00C96EBF" w:rsidRPr="009026BE" w:rsidRDefault="00C96EBF" w:rsidP="008200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C89" w:rsidRPr="00A67C16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5C89" w:rsidRPr="00A67C16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24"/>
    <w:rsid w:val="00050BDF"/>
    <w:rsid w:val="00053E24"/>
    <w:rsid w:val="000D1BD5"/>
    <w:rsid w:val="00182E74"/>
    <w:rsid w:val="002347CA"/>
    <w:rsid w:val="00382211"/>
    <w:rsid w:val="003B53E2"/>
    <w:rsid w:val="004E215F"/>
    <w:rsid w:val="006257EF"/>
    <w:rsid w:val="0063272F"/>
    <w:rsid w:val="006377A9"/>
    <w:rsid w:val="00644B2C"/>
    <w:rsid w:val="006C6603"/>
    <w:rsid w:val="0073409E"/>
    <w:rsid w:val="00820079"/>
    <w:rsid w:val="009026BE"/>
    <w:rsid w:val="0098754B"/>
    <w:rsid w:val="00A3558F"/>
    <w:rsid w:val="00A67C16"/>
    <w:rsid w:val="00B7186B"/>
    <w:rsid w:val="00B85662"/>
    <w:rsid w:val="00C96EBF"/>
    <w:rsid w:val="00CE5C89"/>
    <w:rsid w:val="00D560FF"/>
    <w:rsid w:val="00E83E59"/>
    <w:rsid w:val="00E87B59"/>
    <w:rsid w:val="00EB5697"/>
    <w:rsid w:val="00E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55A1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2019-03-11T08:41:00Z</cp:lastPrinted>
  <dcterms:created xsi:type="dcterms:W3CDTF">2017-02-08T08:13:00Z</dcterms:created>
  <dcterms:modified xsi:type="dcterms:W3CDTF">2019-12-03T08:26:00Z</dcterms:modified>
</cp:coreProperties>
</file>