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AB6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</w:t>
      </w:r>
      <w:r w:rsidR="00714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D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6DCC">
        <w:rPr>
          <w:rFonts w:ascii="Times New Roman" w:eastAsia="SimSun" w:hAnsi="Times New Roman" w:cs="Times New Roman"/>
          <w:sz w:val="28"/>
          <w:szCs w:val="28"/>
        </w:rPr>
        <w:t>Об утверждении Порядка  реализации 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  находящегося в муниципальной собственности, оказавшихся в зоне риска в связи с угрозой</w:t>
      </w:r>
      <w:proofErr w:type="gramEnd"/>
      <w:r w:rsidR="00AB6DC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6DCC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AB6DCC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AB6DCC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AB6DCC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AB6DCC">
        <w:rPr>
          <w:rFonts w:ascii="Times New Roman" w:hAnsi="Times New Roman" w:cs="Times New Roman"/>
          <w:spacing w:val="-5"/>
          <w:sz w:val="28"/>
          <w:szCs w:val="28"/>
        </w:rPr>
        <w:t xml:space="preserve">-19)  в  Самарской </w:t>
      </w:r>
      <w:proofErr w:type="spellStart"/>
      <w:r w:rsidR="00AB6DCC">
        <w:rPr>
          <w:rFonts w:ascii="Times New Roman" w:hAnsi="Times New Roman" w:cs="Times New Roman"/>
          <w:spacing w:val="-5"/>
          <w:sz w:val="28"/>
          <w:szCs w:val="28"/>
        </w:rPr>
        <w:t>области</w:t>
      </w:r>
      <w:proofErr w:type="gramStart"/>
      <w:r w:rsidR="00AB6DCC">
        <w:rPr>
          <w:rFonts w:ascii="Times New Roman" w:hAnsi="Times New Roman" w:cs="Times New Roman"/>
          <w:sz w:val="28"/>
          <w:szCs w:val="28"/>
        </w:rPr>
        <w:t>»</w:t>
      </w:r>
      <w:r w:rsidRPr="00BA10C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сборе предложений заинтересованных лиц.</w:t>
      </w:r>
    </w:p>
    <w:p w:rsidR="00BA10CB" w:rsidRPr="007147E7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7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7147E7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7147E7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73185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73185B">
        <w:rPr>
          <w:rFonts w:ascii="Times New Roman" w:hAnsi="Times New Roman" w:cs="Times New Roman"/>
          <w:sz w:val="28"/>
          <w:szCs w:val="28"/>
        </w:rPr>
        <w:t xml:space="preserve">с 20.04.2020 г. </w:t>
      </w:r>
      <w:r w:rsidR="00500486" w:rsidRPr="0073185B">
        <w:rPr>
          <w:rFonts w:ascii="Times New Roman" w:hAnsi="Times New Roman" w:cs="Times New Roman"/>
          <w:sz w:val="28"/>
          <w:szCs w:val="28"/>
        </w:rPr>
        <w:t xml:space="preserve">до </w:t>
      </w:r>
      <w:r w:rsidR="00850E56" w:rsidRPr="0073185B">
        <w:rPr>
          <w:rFonts w:ascii="Times New Roman" w:hAnsi="Times New Roman" w:cs="Times New Roman"/>
          <w:sz w:val="28"/>
          <w:szCs w:val="28"/>
        </w:rPr>
        <w:t>0</w:t>
      </w:r>
      <w:r w:rsidR="0073185B" w:rsidRPr="0073185B">
        <w:rPr>
          <w:rFonts w:ascii="Times New Roman" w:hAnsi="Times New Roman" w:cs="Times New Roman"/>
          <w:sz w:val="28"/>
          <w:szCs w:val="28"/>
        </w:rPr>
        <w:t>6.05.2020 г. (включительно).</w:t>
      </w:r>
    </w:p>
    <w:p w:rsidR="00BA10CB" w:rsidRPr="00BA10CB" w:rsidRDefault="00BA10CB" w:rsidP="00AB6DC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AB6DC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D77B77" w:rsidRPr="00D77B77" w:rsidRDefault="00BA10CB" w:rsidP="00AB6DC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 w:rsidR="00D77B7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A4B43" w:rsidRPr="00D77B77" w:rsidRDefault="00D77B77" w:rsidP="00AB6DC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="00BA10CB" w:rsidRPr="00D77B77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D7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D77B77" w:rsidRDefault="0073185B" w:rsidP="00AB6DCC">
      <w:pPr>
        <w:pStyle w:val="ConsPlusNonformat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арендаторов,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bookmarkStart w:id="0" w:name="_GoBack"/>
      <w:bookmarkEnd w:id="0"/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107240" w:rsidRPr="009B0914" w:rsidRDefault="00107240" w:rsidP="00AB6DCC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</w:p>
    <w:p w:rsidR="00107240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AB6DCC">
      <w:pPr>
        <w:pStyle w:val="ConsPlusNonformat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B6DCC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E3F62"/>
    <w:rsid w:val="00107240"/>
    <w:rsid w:val="00161291"/>
    <w:rsid w:val="0016468E"/>
    <w:rsid w:val="001C7F6A"/>
    <w:rsid w:val="00275941"/>
    <w:rsid w:val="003156DC"/>
    <w:rsid w:val="00371814"/>
    <w:rsid w:val="004A4B43"/>
    <w:rsid w:val="00500486"/>
    <w:rsid w:val="005140A2"/>
    <w:rsid w:val="00582F8F"/>
    <w:rsid w:val="00591A9D"/>
    <w:rsid w:val="005B0238"/>
    <w:rsid w:val="005E0557"/>
    <w:rsid w:val="007147E7"/>
    <w:rsid w:val="0073185B"/>
    <w:rsid w:val="007816E4"/>
    <w:rsid w:val="00826D22"/>
    <w:rsid w:val="00850E56"/>
    <w:rsid w:val="00873BAC"/>
    <w:rsid w:val="009A55F1"/>
    <w:rsid w:val="00A72D1F"/>
    <w:rsid w:val="00AB6DCC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D77B77"/>
    <w:rsid w:val="00E42B98"/>
    <w:rsid w:val="00E90AE4"/>
    <w:rsid w:val="00E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eladm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7727-4EDE-40AF-B783-06FB75D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5</cp:revision>
  <cp:lastPrinted>2019-10-02T14:14:00Z</cp:lastPrinted>
  <dcterms:created xsi:type="dcterms:W3CDTF">2020-05-07T06:25:00Z</dcterms:created>
  <dcterms:modified xsi:type="dcterms:W3CDTF">2020-05-13T11:08:00Z</dcterms:modified>
</cp:coreProperties>
</file>