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962D44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="00FF7EC2" w:rsidRPr="00FF7EC2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FF7EC2" w:rsidRPr="00FF7EC2">
        <w:rPr>
          <w:b/>
          <w:szCs w:val="28"/>
        </w:rPr>
        <w:t>Кинель</w:t>
      </w:r>
      <w:proofErr w:type="spellEnd"/>
      <w:r w:rsidR="00FF7EC2" w:rsidRPr="00FF7EC2">
        <w:rPr>
          <w:b/>
          <w:szCs w:val="28"/>
        </w:rPr>
        <w:t xml:space="preserve"> </w:t>
      </w:r>
      <w:r w:rsidR="00FF7EC2" w:rsidRPr="00EF0A04">
        <w:rPr>
          <w:b/>
          <w:szCs w:val="28"/>
        </w:rPr>
        <w:t>«</w:t>
      </w:r>
      <w:r w:rsidR="00EF0A04" w:rsidRPr="00EF0A04">
        <w:rPr>
          <w:b/>
          <w:szCs w:val="28"/>
        </w:rPr>
        <w:t xml:space="preserve">Об утверждении Порядка </w:t>
      </w:r>
      <w:r w:rsidR="00962D44">
        <w:rPr>
          <w:szCs w:val="28"/>
        </w:rPr>
        <w:t xml:space="preserve"> </w:t>
      </w:r>
      <w:r w:rsidR="00962D44" w:rsidRPr="00962D44">
        <w:rPr>
          <w:b/>
          <w:szCs w:val="28"/>
        </w:rPr>
        <w:t xml:space="preserve">предоставления в 2020 году субсидии за счет средств бюджета городского округа </w:t>
      </w:r>
      <w:proofErr w:type="spellStart"/>
      <w:r w:rsidR="00962D44" w:rsidRPr="00962D44">
        <w:rPr>
          <w:b/>
          <w:szCs w:val="28"/>
        </w:rPr>
        <w:t>Кинель</w:t>
      </w:r>
      <w:proofErr w:type="spellEnd"/>
      <w:r w:rsidR="00962D44" w:rsidRPr="00962D44">
        <w:rPr>
          <w:b/>
          <w:szCs w:val="28"/>
        </w:rPr>
        <w:t xml:space="preserve">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</w:t>
      </w:r>
      <w:proofErr w:type="spellStart"/>
      <w:r w:rsidR="00962D44" w:rsidRPr="00962D44">
        <w:rPr>
          <w:b/>
          <w:szCs w:val="28"/>
        </w:rPr>
        <w:t>Кинель</w:t>
      </w:r>
      <w:proofErr w:type="spellEnd"/>
      <w:r w:rsidR="00962D44" w:rsidRPr="00962D44">
        <w:rPr>
          <w:b/>
          <w:szCs w:val="28"/>
        </w:rPr>
        <w:t xml:space="preserve"> Самарской области по перевозке отдельных категорий граждан по социальной карте жителя Самарской области, в целях</w:t>
      </w:r>
      <w:proofErr w:type="gramEnd"/>
      <w:r w:rsidR="00962D44" w:rsidRPr="00962D44">
        <w:rPr>
          <w:b/>
          <w:szCs w:val="28"/>
        </w:rPr>
        <w:t xml:space="preserve">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</w:t>
      </w:r>
      <w:proofErr w:type="spellStart"/>
      <w:r w:rsidR="00962D44" w:rsidRPr="00962D44">
        <w:rPr>
          <w:b/>
          <w:szCs w:val="28"/>
        </w:rPr>
        <w:t>коронавирусной</w:t>
      </w:r>
      <w:proofErr w:type="spellEnd"/>
      <w:r w:rsidR="00962D44" w:rsidRPr="00962D44">
        <w:rPr>
          <w:b/>
          <w:szCs w:val="28"/>
        </w:rPr>
        <w:t xml:space="preserve"> инфекции (COVID-19)</w:t>
      </w:r>
      <w:r w:rsidR="00962D44">
        <w:rPr>
          <w:b/>
          <w:szCs w:val="28"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08774D" w:rsidRDefault="0008774D" w:rsidP="007F6E3F">
      <w:pPr>
        <w:spacing w:after="0" w:line="240" w:lineRule="auto"/>
        <w:ind w:firstLine="709"/>
        <w:jc w:val="both"/>
      </w:pPr>
    </w:p>
    <w:p w:rsidR="0008774D" w:rsidRDefault="00FF7EC2" w:rsidP="002128C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FF7EC2">
        <w:rPr>
          <w:szCs w:val="28"/>
        </w:rPr>
        <w:t xml:space="preserve">Проект муниципального нормативного правового акта разработан в целях </w:t>
      </w:r>
      <w:r w:rsidR="00EF0A04" w:rsidRPr="00FF23F7">
        <w:rPr>
          <w:szCs w:val="28"/>
        </w:rPr>
        <w:t>реализации положений Постановления Правительства Самарской области от 20.05.2020 № 339</w:t>
      </w:r>
      <w:r w:rsidR="00EF0A04">
        <w:rPr>
          <w:szCs w:val="28"/>
        </w:rPr>
        <w:t xml:space="preserve"> «О внесении изменений в постановление Правительства Самарской области от 27.11.2013 №677 «Об утверждении государственной программы Самарской области «Развитие транспортной системы Самарской области (2014-2025 годы)», </w:t>
      </w:r>
      <w:r w:rsidR="00EF0A04" w:rsidRPr="00FF23F7">
        <w:rPr>
          <w:szCs w:val="28"/>
        </w:rPr>
        <w:t>которым утвержден порядок, предусматривающий предоставление субсидий из областного бюджета бюджетам муниципальны</w:t>
      </w:r>
      <w:r w:rsidR="00EF0A04">
        <w:rPr>
          <w:szCs w:val="28"/>
        </w:rPr>
        <w:t>х образований Самарской области</w:t>
      </w:r>
      <w:r w:rsidR="0008774D">
        <w:rPr>
          <w:szCs w:val="28"/>
        </w:rPr>
        <w:t xml:space="preserve">.                                                       </w:t>
      </w:r>
      <w:proofErr w:type="gramEnd"/>
    </w:p>
    <w:p w:rsidR="0008774D" w:rsidRPr="0019794E" w:rsidRDefault="0008774D" w:rsidP="002128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</w:t>
      </w:r>
      <w:r w:rsidRPr="0019794E">
        <w:rPr>
          <w:rFonts w:eastAsia="Times New Roman"/>
          <w:szCs w:val="28"/>
          <w:lang w:eastAsia="ru-RU"/>
        </w:rPr>
        <w:t xml:space="preserve">связи с распространением новой </w:t>
      </w:r>
      <w:proofErr w:type="spellStart"/>
      <w:r w:rsidRPr="0019794E">
        <w:rPr>
          <w:rFonts w:eastAsia="Times New Roman"/>
          <w:szCs w:val="28"/>
          <w:lang w:eastAsia="ru-RU"/>
        </w:rPr>
        <w:t>коронавирусной</w:t>
      </w:r>
      <w:proofErr w:type="spellEnd"/>
      <w:r w:rsidRPr="0019794E">
        <w:rPr>
          <w:rFonts w:eastAsia="Times New Roman"/>
          <w:szCs w:val="28"/>
          <w:lang w:eastAsia="ru-RU"/>
        </w:rPr>
        <w:t xml:space="preserve"> инфекции и введением ряда ограничительных мер пассажиропоток в т</w:t>
      </w:r>
      <w:r>
        <w:rPr>
          <w:rFonts w:eastAsia="Times New Roman"/>
          <w:szCs w:val="28"/>
          <w:lang w:eastAsia="ru-RU"/>
        </w:rPr>
        <w:t>ранспортных предприятиях в период с марта по май месяцы существенно сократился.</w:t>
      </w:r>
    </w:p>
    <w:p w:rsidR="0008774D" w:rsidRDefault="0008774D" w:rsidP="002128C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19794E">
        <w:rPr>
          <w:rFonts w:eastAsia="Times New Roman"/>
          <w:szCs w:val="28"/>
          <w:lang w:eastAsia="ru-RU"/>
        </w:rPr>
        <w:t xml:space="preserve">В целях оказания финансовой поддержки транспортным предприятиям для компенсации потерь планируется выделение средств </w:t>
      </w:r>
      <w:r>
        <w:rPr>
          <w:rFonts w:eastAsia="Times New Roman"/>
          <w:szCs w:val="28"/>
          <w:lang w:eastAsia="ru-RU"/>
        </w:rPr>
        <w:t xml:space="preserve">из бюджета Самарской области </w:t>
      </w:r>
      <w:r w:rsidRPr="0019794E">
        <w:rPr>
          <w:rFonts w:eastAsia="Times New Roman"/>
          <w:szCs w:val="28"/>
          <w:lang w:eastAsia="ru-RU"/>
        </w:rPr>
        <w:t>бюджет</w:t>
      </w:r>
      <w:r>
        <w:rPr>
          <w:rFonts w:eastAsia="Times New Roman"/>
          <w:szCs w:val="28"/>
          <w:lang w:eastAsia="ru-RU"/>
        </w:rPr>
        <w:t xml:space="preserve">у городского округа </w:t>
      </w:r>
      <w:proofErr w:type="spellStart"/>
      <w:r>
        <w:rPr>
          <w:rFonts w:eastAsia="Times New Roman"/>
          <w:szCs w:val="28"/>
          <w:lang w:eastAsia="ru-RU"/>
        </w:rPr>
        <w:t>Кинель</w:t>
      </w:r>
      <w:proofErr w:type="spellEnd"/>
      <w:r w:rsidR="0016071D">
        <w:rPr>
          <w:rFonts w:eastAsia="Times New Roman"/>
          <w:szCs w:val="28"/>
          <w:lang w:eastAsia="ru-RU"/>
        </w:rPr>
        <w:t xml:space="preserve"> </w:t>
      </w:r>
      <w:r w:rsidR="0016071D" w:rsidRPr="0016071D">
        <w:rPr>
          <w:szCs w:val="28"/>
        </w:rPr>
        <w:t>Самарской области</w:t>
      </w:r>
      <w:r w:rsidRPr="0019794E">
        <w:rPr>
          <w:rFonts w:eastAsia="Times New Roman"/>
          <w:szCs w:val="28"/>
          <w:lang w:eastAsia="ru-RU"/>
        </w:rPr>
        <w:t xml:space="preserve"> за счет уменьшения объема выплачиваемых </w:t>
      </w:r>
      <w:r>
        <w:rPr>
          <w:rFonts w:eastAsia="Times New Roman"/>
          <w:szCs w:val="28"/>
          <w:lang w:eastAsia="ru-RU"/>
        </w:rPr>
        <w:t xml:space="preserve">из областного бюджета </w:t>
      </w:r>
      <w:r w:rsidRPr="0019794E">
        <w:rPr>
          <w:rFonts w:eastAsia="Times New Roman"/>
          <w:szCs w:val="28"/>
          <w:lang w:eastAsia="ru-RU"/>
        </w:rPr>
        <w:t xml:space="preserve">субсидий (т.к. по действующим нормативным документам размер субсидии зависит от количества перевезенных пассажиров, при падении пассажиропотока уменьшаются и выплачиваемые субсидии из бюджета). </w:t>
      </w:r>
      <w:proofErr w:type="gramEnd"/>
    </w:p>
    <w:p w:rsidR="0008774D" w:rsidRDefault="0008774D" w:rsidP="002128C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 xml:space="preserve">Постановлением Правительства Самарской области от 20.05.2020 № 339 утвержден порядок предоставления и распределения субсидий в 2020 году субсидий из областного бюджета местным бюджетам в целях </w:t>
      </w:r>
      <w:proofErr w:type="spellStart"/>
      <w:r>
        <w:rPr>
          <w:rFonts w:eastAsia="Times New Roman"/>
          <w:szCs w:val="28"/>
          <w:lang w:eastAsia="ru-RU"/>
        </w:rPr>
        <w:t>софинасирования</w:t>
      </w:r>
      <w:proofErr w:type="spellEnd"/>
      <w:r>
        <w:rPr>
          <w:rFonts w:eastAsia="Times New Roman"/>
          <w:szCs w:val="28"/>
          <w:lang w:eastAsia="ru-RU"/>
        </w:rPr>
        <w:t xml:space="preserve"> расходных обязательств городских округов и муниципальных районов Самарской области, направленных на реализацию полномочий органов местного самоуправления муниципальных образований Самарской области по созданию условий для предоставления транспортных услуг населению и организации транспортного обслуживания населения в границах</w:t>
      </w:r>
      <w:proofErr w:type="gramEnd"/>
      <w:r>
        <w:rPr>
          <w:rFonts w:eastAsia="Times New Roman"/>
          <w:szCs w:val="28"/>
          <w:lang w:eastAsia="ru-RU"/>
        </w:rPr>
        <w:t xml:space="preserve"> городских округов и муниципальных районов Самарской области.</w:t>
      </w:r>
    </w:p>
    <w:p w:rsidR="0008774D" w:rsidRDefault="0008774D" w:rsidP="002128C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Указанный порядок предусматривает предоставление субсидий из областного бюджета бюджетам муниципальных образований Самарской области. </w:t>
      </w:r>
    </w:p>
    <w:p w:rsidR="0008774D" w:rsidRPr="0019794E" w:rsidRDefault="0008774D" w:rsidP="002128C4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Для перечисления указанных денежных средств из городского бюджета предприятиям-перевозчикам </w:t>
      </w:r>
      <w:r w:rsidRPr="0019794E">
        <w:rPr>
          <w:rFonts w:eastAsia="Times New Roman"/>
          <w:szCs w:val="28"/>
          <w:lang w:eastAsia="ru-RU"/>
        </w:rPr>
        <w:t xml:space="preserve">необходима разработка нового порядка предоставления субсидий из </w:t>
      </w:r>
      <w:r w:rsidR="00B81593">
        <w:rPr>
          <w:rFonts w:eastAsia="Times New Roman"/>
          <w:szCs w:val="28"/>
          <w:lang w:eastAsia="ru-RU"/>
        </w:rPr>
        <w:t>бюджета городского округа Кинель</w:t>
      </w:r>
      <w:r w:rsidRPr="0019794E">
        <w:rPr>
          <w:rFonts w:eastAsia="Times New Roman"/>
          <w:szCs w:val="28"/>
          <w:lang w:eastAsia="ru-RU"/>
        </w:rPr>
        <w:t>.</w:t>
      </w:r>
    </w:p>
    <w:p w:rsidR="0008774D" w:rsidRPr="00CE7032" w:rsidRDefault="0008774D" w:rsidP="002128C4">
      <w:pPr>
        <w:spacing w:after="0" w:line="360" w:lineRule="auto"/>
        <w:ind w:firstLine="709"/>
        <w:jc w:val="both"/>
        <w:rPr>
          <w:b/>
          <w:szCs w:val="28"/>
        </w:rPr>
      </w:pPr>
      <w:r w:rsidRPr="00CE7032">
        <w:rPr>
          <w:szCs w:val="28"/>
        </w:rPr>
        <w:t>В соответствии со статьей 78 Бюджетного кодекса Российской Федерации субсидии предоставляются</w:t>
      </w:r>
      <w:r>
        <w:rPr>
          <w:szCs w:val="28"/>
        </w:rPr>
        <w:t xml:space="preserve"> </w:t>
      </w:r>
      <w:r w:rsidRPr="00CE7032">
        <w:rPr>
          <w:szCs w:val="28"/>
        </w:rPr>
        <w:t>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08774D" w:rsidRPr="00CE7032" w:rsidRDefault="0008774D" w:rsidP="002128C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032">
        <w:rPr>
          <w:rFonts w:ascii="Times New Roman" w:hAnsi="Times New Roman"/>
          <w:b w:val="0"/>
          <w:sz w:val="28"/>
          <w:szCs w:val="28"/>
        </w:rPr>
        <w:t xml:space="preserve">В соответствии с данным положением </w:t>
      </w:r>
      <w:r>
        <w:rPr>
          <w:rFonts w:ascii="Times New Roman" w:hAnsi="Times New Roman"/>
          <w:b w:val="0"/>
          <w:sz w:val="28"/>
          <w:szCs w:val="28"/>
        </w:rPr>
        <w:t>управл</w:t>
      </w:r>
      <w:r w:rsidR="002128C4">
        <w:rPr>
          <w:rFonts w:ascii="Times New Roman" w:hAnsi="Times New Roman"/>
          <w:b w:val="0"/>
          <w:sz w:val="28"/>
          <w:szCs w:val="28"/>
        </w:rPr>
        <w:t xml:space="preserve">ением экономического развития, </w:t>
      </w:r>
      <w:r>
        <w:rPr>
          <w:rFonts w:ascii="Times New Roman" w:hAnsi="Times New Roman"/>
          <w:b w:val="0"/>
          <w:sz w:val="28"/>
          <w:szCs w:val="28"/>
        </w:rPr>
        <w:t>инвестиций</w:t>
      </w:r>
      <w:r w:rsidR="002128C4">
        <w:rPr>
          <w:rFonts w:ascii="Times New Roman" w:hAnsi="Times New Roman"/>
          <w:b w:val="0"/>
          <w:sz w:val="28"/>
          <w:szCs w:val="28"/>
        </w:rPr>
        <w:t xml:space="preserve"> и потребительского рынка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E7032">
        <w:rPr>
          <w:rFonts w:ascii="Times New Roman" w:hAnsi="Times New Roman"/>
          <w:b w:val="0"/>
          <w:sz w:val="28"/>
          <w:szCs w:val="28"/>
        </w:rPr>
        <w:t xml:space="preserve">разработан проект постановления, которым планируется </w:t>
      </w:r>
      <w:r>
        <w:rPr>
          <w:rFonts w:ascii="Times New Roman" w:hAnsi="Times New Roman"/>
          <w:b w:val="0"/>
          <w:sz w:val="28"/>
          <w:szCs w:val="28"/>
        </w:rPr>
        <w:t xml:space="preserve">утвердить порядок предоставления субсидий </w:t>
      </w:r>
      <w:r w:rsidR="002128C4">
        <w:rPr>
          <w:rFonts w:ascii="Times New Roman" w:hAnsi="Times New Roman"/>
          <w:b w:val="0"/>
          <w:sz w:val="28"/>
          <w:szCs w:val="28"/>
        </w:rPr>
        <w:t>транспортному предприятию, осуществляющему деятельность по перевозке пассажиров по муниципальным маршрутам по регулируемым тарифам</w:t>
      </w:r>
      <w:r w:rsidRPr="0019794E">
        <w:rPr>
          <w:rFonts w:ascii="Times New Roman" w:hAnsi="Times New Roman"/>
          <w:b w:val="0"/>
          <w:sz w:val="28"/>
          <w:szCs w:val="28"/>
        </w:rPr>
        <w:t xml:space="preserve"> в период распространения новой </w:t>
      </w:r>
      <w:proofErr w:type="spellStart"/>
      <w:r w:rsidRPr="0019794E">
        <w:rPr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Pr="0019794E">
        <w:rPr>
          <w:rFonts w:ascii="Times New Roman" w:hAnsi="Times New Roman"/>
          <w:b w:val="0"/>
          <w:sz w:val="28"/>
          <w:szCs w:val="28"/>
        </w:rPr>
        <w:t xml:space="preserve"> инфекции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8774D" w:rsidRDefault="0008774D" w:rsidP="00212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proofErr w:type="gramStart"/>
      <w:r w:rsidRPr="00CE7032">
        <w:rPr>
          <w:szCs w:val="28"/>
        </w:rPr>
        <w:t xml:space="preserve">Проект подготовлен с учетом требований к нормативным правовым актам, муниципальным </w:t>
      </w:r>
      <w:proofErr w:type="spellStart"/>
      <w:r w:rsidRPr="00CE7032">
        <w:rPr>
          <w:szCs w:val="28"/>
        </w:rPr>
        <w:t>правовымактам</w:t>
      </w:r>
      <w:proofErr w:type="spellEnd"/>
      <w:r w:rsidRPr="00CE7032">
        <w:rPr>
          <w:szCs w:val="28"/>
        </w:rPr>
        <w:t xml:space="preserve">, регулирующим </w:t>
      </w:r>
      <w:proofErr w:type="spellStart"/>
      <w:r w:rsidRPr="00CE7032">
        <w:rPr>
          <w:szCs w:val="28"/>
        </w:rPr>
        <w:t>предоставление</w:t>
      </w:r>
      <w:r w:rsidRPr="008E57A0">
        <w:rPr>
          <w:szCs w:val="28"/>
        </w:rPr>
        <w:t>субсидий</w:t>
      </w:r>
      <w:proofErr w:type="spellEnd"/>
      <w:r w:rsidRPr="008E57A0">
        <w:rPr>
          <w:szCs w:val="28"/>
        </w:rPr>
        <w:t xml:space="preserve">, установленным в постановлении Правительства </w:t>
      </w:r>
      <w:r w:rsidRPr="008E57A0">
        <w:rPr>
          <w:szCs w:val="28"/>
        </w:rPr>
        <w:lastRenderedPageBreak/>
        <w:t>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юридических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  <w:proofErr w:type="gramEnd"/>
    </w:p>
    <w:p w:rsidR="0008774D" w:rsidRDefault="0008774D" w:rsidP="002128C4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szCs w:val="28"/>
        </w:rPr>
        <w:t xml:space="preserve">Принятие представленного проекта постановления позволит определить процедуру и порядок предоставления субсидий </w:t>
      </w:r>
      <w:r w:rsidRPr="00DD1946">
        <w:rPr>
          <w:szCs w:val="28"/>
        </w:rPr>
        <w:t>юридически</w:t>
      </w:r>
      <w:r>
        <w:rPr>
          <w:szCs w:val="28"/>
        </w:rPr>
        <w:t>м</w:t>
      </w:r>
      <w:r w:rsidRPr="00DD1946">
        <w:rPr>
          <w:szCs w:val="28"/>
        </w:rPr>
        <w:t xml:space="preserve"> лица</w:t>
      </w:r>
      <w:r>
        <w:rPr>
          <w:szCs w:val="28"/>
        </w:rPr>
        <w:t>м</w:t>
      </w:r>
      <w:r w:rsidRPr="00DD1946">
        <w:rPr>
          <w:szCs w:val="28"/>
        </w:rPr>
        <w:t>, индивидуальны</w:t>
      </w:r>
      <w:r>
        <w:rPr>
          <w:szCs w:val="28"/>
        </w:rPr>
        <w:t>м</w:t>
      </w:r>
      <w:r w:rsidRPr="00DD1946">
        <w:rPr>
          <w:szCs w:val="28"/>
        </w:rPr>
        <w:t xml:space="preserve"> предпринимател</w:t>
      </w:r>
      <w:r>
        <w:rPr>
          <w:szCs w:val="28"/>
        </w:rPr>
        <w:t>ям</w:t>
      </w:r>
      <w:r w:rsidRPr="00DD1946">
        <w:rPr>
          <w:szCs w:val="28"/>
        </w:rPr>
        <w:t>, осуществляющи</w:t>
      </w:r>
      <w:r>
        <w:rPr>
          <w:szCs w:val="28"/>
        </w:rPr>
        <w:t>м</w:t>
      </w:r>
      <w:r w:rsidRPr="00DD1946">
        <w:rPr>
          <w:szCs w:val="28"/>
        </w:rPr>
        <w:t xml:space="preserve"> свою деятельность на тер</w:t>
      </w:r>
      <w:r w:rsidR="002128C4">
        <w:rPr>
          <w:szCs w:val="28"/>
        </w:rPr>
        <w:t xml:space="preserve">ритории городского округа </w:t>
      </w:r>
      <w:proofErr w:type="spellStart"/>
      <w:r w:rsidR="002128C4">
        <w:rPr>
          <w:szCs w:val="28"/>
        </w:rPr>
        <w:t>Кинель</w:t>
      </w:r>
      <w:proofErr w:type="spellEnd"/>
      <w:r>
        <w:rPr>
          <w:szCs w:val="28"/>
        </w:rPr>
        <w:t>,</w:t>
      </w:r>
      <w:r w:rsidRPr="00DD1946">
        <w:rPr>
          <w:szCs w:val="28"/>
        </w:rPr>
        <w:t xml:space="preserve"> в связи с выполнение</w:t>
      </w:r>
      <w:r>
        <w:rPr>
          <w:szCs w:val="28"/>
        </w:rPr>
        <w:t>м</w:t>
      </w:r>
      <w:r w:rsidRPr="00DD1946">
        <w:rPr>
          <w:szCs w:val="28"/>
        </w:rPr>
        <w:t xml:space="preserve"> работ по перевозке пассажиров по </w:t>
      </w:r>
      <w:r>
        <w:rPr>
          <w:szCs w:val="28"/>
        </w:rPr>
        <w:t>социальным картам жителя Самарской области в период</w:t>
      </w:r>
      <w:r w:rsidR="002128C4">
        <w:rPr>
          <w:szCs w:val="28"/>
        </w:rPr>
        <w:t xml:space="preserve"> </w:t>
      </w:r>
      <w:r w:rsidRPr="000E50AF">
        <w:rPr>
          <w:szCs w:val="28"/>
        </w:rPr>
        <w:t xml:space="preserve">распространения новой </w:t>
      </w:r>
      <w:proofErr w:type="spellStart"/>
      <w:r w:rsidRPr="000E50AF">
        <w:rPr>
          <w:szCs w:val="28"/>
        </w:rPr>
        <w:t>коронавирусной</w:t>
      </w:r>
      <w:proofErr w:type="spellEnd"/>
      <w:r w:rsidRPr="000E50AF">
        <w:rPr>
          <w:szCs w:val="28"/>
        </w:rPr>
        <w:t xml:space="preserve"> инфекции</w:t>
      </w:r>
      <w:r>
        <w:rPr>
          <w:szCs w:val="28"/>
        </w:rPr>
        <w:t>.</w:t>
      </w:r>
    </w:p>
    <w:p w:rsidR="00EF0A04" w:rsidRDefault="00EF0A04" w:rsidP="002128C4">
      <w:pPr>
        <w:spacing w:after="0" w:line="360" w:lineRule="auto"/>
        <w:ind w:firstLine="709"/>
        <w:jc w:val="both"/>
        <w:rPr>
          <w:szCs w:val="28"/>
        </w:rPr>
      </w:pPr>
    </w:p>
    <w:p w:rsidR="00EF0A04" w:rsidRDefault="00EF0A04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A4F55" w:rsidRPr="00AA4F55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A4F55" w:rsidRPr="00AA4F55" w:rsidRDefault="002128C4" w:rsidP="00FF7E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="00FF7EC2">
              <w:rPr>
                <w:szCs w:val="28"/>
              </w:rPr>
              <w:t xml:space="preserve">городского округа </w:t>
            </w:r>
            <w:proofErr w:type="spellStart"/>
            <w:r w:rsidR="00FF7EC2">
              <w:rPr>
                <w:szCs w:val="28"/>
              </w:rPr>
              <w:t>Кинель</w:t>
            </w:r>
            <w:proofErr w:type="spellEnd"/>
            <w:r w:rsidR="00FF7EC2">
              <w:rPr>
                <w:szCs w:val="28"/>
              </w:rPr>
              <w:t xml:space="preserve">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A4F55" w:rsidRPr="00AA4F55" w:rsidRDefault="002128C4" w:rsidP="002128C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А.А</w:t>
            </w:r>
            <w:r w:rsidR="00FF7EC2">
              <w:rPr>
                <w:szCs w:val="28"/>
              </w:rPr>
              <w:t>.</w:t>
            </w:r>
            <w:r>
              <w:rPr>
                <w:szCs w:val="28"/>
              </w:rPr>
              <w:t>Прокудин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08774D"/>
    <w:rsid w:val="001004F2"/>
    <w:rsid w:val="0016071D"/>
    <w:rsid w:val="00186624"/>
    <w:rsid w:val="001C4392"/>
    <w:rsid w:val="00205ECE"/>
    <w:rsid w:val="002128C4"/>
    <w:rsid w:val="00395EB9"/>
    <w:rsid w:val="003B5B8D"/>
    <w:rsid w:val="003C0150"/>
    <w:rsid w:val="004D75FB"/>
    <w:rsid w:val="004E0631"/>
    <w:rsid w:val="00514BEC"/>
    <w:rsid w:val="00517A65"/>
    <w:rsid w:val="005912D3"/>
    <w:rsid w:val="005957FD"/>
    <w:rsid w:val="005F085A"/>
    <w:rsid w:val="006E4422"/>
    <w:rsid w:val="006F7A07"/>
    <w:rsid w:val="00727686"/>
    <w:rsid w:val="00744A46"/>
    <w:rsid w:val="00751CAD"/>
    <w:rsid w:val="007B1ECF"/>
    <w:rsid w:val="007F6E3F"/>
    <w:rsid w:val="008D3C3F"/>
    <w:rsid w:val="009035F5"/>
    <w:rsid w:val="00962D44"/>
    <w:rsid w:val="009807F6"/>
    <w:rsid w:val="009C64F7"/>
    <w:rsid w:val="00A45245"/>
    <w:rsid w:val="00AA4F55"/>
    <w:rsid w:val="00B27D55"/>
    <w:rsid w:val="00B81593"/>
    <w:rsid w:val="00B9225D"/>
    <w:rsid w:val="00BE4D46"/>
    <w:rsid w:val="00C62088"/>
    <w:rsid w:val="00C9330C"/>
    <w:rsid w:val="00D363FF"/>
    <w:rsid w:val="00DB4D1F"/>
    <w:rsid w:val="00EF0A04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  <w:style w:type="paragraph" w:customStyle="1" w:styleId="ConsTitle">
    <w:name w:val="ConsTitle"/>
    <w:rsid w:val="000877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12</cp:revision>
  <cp:lastPrinted>2020-07-01T16:03:00Z</cp:lastPrinted>
  <dcterms:created xsi:type="dcterms:W3CDTF">2016-10-21T07:37:00Z</dcterms:created>
  <dcterms:modified xsi:type="dcterms:W3CDTF">2020-07-01T16:03:00Z</dcterms:modified>
</cp:coreProperties>
</file>