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086CFD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</w:t>
      </w: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bookmarkStart w:id="0" w:name="_Hlk536174728"/>
      <w:r w:rsidR="002B1BB7" w:rsidRPr="002B1BB7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2B1BB7" w:rsidRPr="002B1BB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2 июня 2016г. №1854 (с изменениями от 14 февраля 2017г., 5 мая 2017г., 22 февраля 2019г.</w:t>
      </w:r>
      <w:r w:rsidR="003A59D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, 9 августа 2019 г.</w:t>
      </w:r>
      <w:r w:rsidR="002B1BB7" w:rsidRPr="002B1BB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  <w:bookmarkEnd w:id="0"/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086CF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086CFD" w:rsidRPr="00086CFD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CF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086CF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2196144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1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3A59DC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A59DC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3A59DC" w:rsidRDefault="00BA4520" w:rsidP="003A59DC">
      <w:pPr>
        <w:ind w:firstLine="709"/>
        <w:contextualSpacing/>
        <w:jc w:val="both"/>
        <w:rPr>
          <w:szCs w:val="28"/>
        </w:rPr>
      </w:pPr>
      <w:r w:rsidRPr="009F015F">
        <w:rPr>
          <w:szCs w:val="28"/>
        </w:rPr>
        <w:t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B1BB7" w:rsidRPr="002B1BB7">
        <w:t xml:space="preserve"> </w:t>
      </w:r>
      <w:r w:rsidR="003A59DC" w:rsidRPr="003A59DC">
        <w:rPr>
          <w:u w:val="single"/>
        </w:rPr>
        <w:t xml:space="preserve">Цель предлагаемого правового регулирования </w:t>
      </w:r>
      <w:r w:rsidR="003A59DC" w:rsidRPr="003A59DC">
        <w:rPr>
          <w:szCs w:val="28"/>
          <w:u w:val="single"/>
        </w:rPr>
        <w:t>исполнени</w:t>
      </w:r>
      <w:r w:rsidR="003A59DC">
        <w:rPr>
          <w:szCs w:val="28"/>
          <w:u w:val="single"/>
        </w:rPr>
        <w:t>е</w:t>
      </w:r>
      <w:r w:rsidR="003A59DC" w:rsidRPr="003A59DC">
        <w:rPr>
          <w:szCs w:val="28"/>
          <w:u w:val="single"/>
        </w:rPr>
        <w:t xml:space="preserve"> Федерального закона от 29 декабря 2017 г. № 442-ФЗ «О внеуличном транспорте и о внесении изменений в отдельные законодательные акты Российской Федерации», Закона Самарской области от 5 июля 2019 г. № 74-ГД «О наделении органов местного самоуправления отдельными государственными полномочиями по регулированию тарифов на перевозки пассажиров и провоз ручной клади сверх установленных норм внеуличным транспортом по муниципальным маршрутам»</w:t>
      </w:r>
    </w:p>
    <w:p w:rsidR="00880193" w:rsidRPr="002B1BB7" w:rsidRDefault="00880193" w:rsidP="009F015F">
      <w:pPr>
        <w:jc w:val="both"/>
        <w:rPr>
          <w:szCs w:val="28"/>
          <w:u w:val="single"/>
        </w:rPr>
      </w:pPr>
    </w:p>
    <w:p w:rsidR="002B1BB7" w:rsidRPr="002B1BB7" w:rsidRDefault="00880193" w:rsidP="002B1BB7">
      <w:pPr>
        <w:ind w:firstLine="709"/>
        <w:contextualSpacing/>
        <w:jc w:val="both"/>
      </w:pPr>
      <w:r w:rsidRPr="002B1BB7">
        <w:rPr>
          <w:szCs w:val="28"/>
        </w:rPr>
        <w:t xml:space="preserve">Предлагаемый способ правового регулирования направлен на </w:t>
      </w:r>
      <w:r w:rsidRPr="002B1BB7">
        <w:t xml:space="preserve"> </w:t>
      </w:r>
      <w:bookmarkStart w:id="2" w:name="_Hlk38445689"/>
      <w:bookmarkStart w:id="3" w:name="_Hlk536187528"/>
      <w:r w:rsidR="003A59DC">
        <w:rPr>
          <w:u w:val="single"/>
        </w:rPr>
        <w:t xml:space="preserve">приведение в соответствие с федеральным и региональным законодательством </w:t>
      </w:r>
      <w:r w:rsidR="003A59DC" w:rsidRPr="003A677B">
        <w:rPr>
          <w:szCs w:val="22"/>
          <w:u w:val="single"/>
        </w:rPr>
        <w:t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3A59DC" w:rsidRPr="003A677B">
        <w:rPr>
          <w:bCs/>
          <w:color w:val="000000"/>
          <w:szCs w:val="28"/>
          <w:u w:val="single"/>
        </w:rPr>
        <w:t xml:space="preserve"> 2 июня 2016г. №1854 (с изменениями от 14 февраля 2017 г., 5 мая 2017 г., 22 февраля 2019 г., 9 августа 2019 г.)</w:t>
      </w:r>
      <w:bookmarkEnd w:id="2"/>
      <w:r w:rsidR="002B1BB7" w:rsidRPr="002B1BB7">
        <w:t>.</w:t>
      </w:r>
    </w:p>
    <w:bookmarkEnd w:id="3"/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4458C4" w:rsidRDefault="003A59DC" w:rsidP="004458C4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  <w:r w:rsidR="004458C4">
        <w:rPr>
          <w:szCs w:val="28"/>
        </w:rPr>
        <w:t xml:space="preserve"> </w:t>
      </w:r>
    </w:p>
    <w:p w:rsidR="004458C4" w:rsidRDefault="00BA4520" w:rsidP="004458C4">
      <w:pPr>
        <w:ind w:firstLine="709"/>
        <w:contextualSpacing/>
        <w:jc w:val="both"/>
        <w:rPr>
          <w:szCs w:val="28"/>
          <w:u w:val="single"/>
        </w:rPr>
      </w:pPr>
      <w:r w:rsidRPr="00FC236A">
        <w:rPr>
          <w:szCs w:val="28"/>
        </w:rPr>
        <w:lastRenderedPageBreak/>
        <w:t>начало</w:t>
      </w:r>
      <w:r w:rsidRPr="00684B4E">
        <w:rPr>
          <w:szCs w:val="28"/>
        </w:rPr>
        <w:t>:</w:t>
      </w:r>
      <w:r w:rsidR="003A59DC">
        <w:rPr>
          <w:szCs w:val="28"/>
        </w:rPr>
        <w:t xml:space="preserve"> </w:t>
      </w:r>
      <w:r w:rsidR="003A59DC" w:rsidRPr="003A59DC">
        <w:rPr>
          <w:szCs w:val="28"/>
          <w:u w:val="single"/>
        </w:rPr>
        <w:t>27.04.2010 г.</w:t>
      </w:r>
      <w:r w:rsidR="00086CFD" w:rsidRPr="00684B4E">
        <w:rPr>
          <w:szCs w:val="28"/>
          <w:u w:val="single"/>
        </w:rPr>
        <w:t>;</w:t>
      </w:r>
      <w:r w:rsidR="004458C4">
        <w:rPr>
          <w:szCs w:val="28"/>
          <w:u w:val="single"/>
        </w:rPr>
        <w:t xml:space="preserve"> </w:t>
      </w:r>
    </w:p>
    <w:p w:rsidR="004458C4" w:rsidRDefault="00AE0B1D" w:rsidP="004458C4">
      <w:pPr>
        <w:ind w:firstLine="709"/>
        <w:contextualSpacing/>
        <w:jc w:val="both"/>
        <w:rPr>
          <w:szCs w:val="28"/>
          <w:u w:val="single"/>
        </w:rPr>
      </w:pPr>
      <w:r w:rsidRPr="00684B4E">
        <w:rPr>
          <w:szCs w:val="28"/>
        </w:rPr>
        <w:t>окончание:</w:t>
      </w:r>
      <w:r w:rsidR="00FC236A" w:rsidRPr="00684B4E">
        <w:rPr>
          <w:szCs w:val="28"/>
        </w:rPr>
        <w:t xml:space="preserve"> </w:t>
      </w:r>
      <w:r w:rsidR="003A59DC" w:rsidRPr="003A59DC">
        <w:rPr>
          <w:szCs w:val="28"/>
          <w:u w:val="single"/>
        </w:rPr>
        <w:t>04.05.2020 г.</w:t>
      </w:r>
      <w:r w:rsidR="004458C4">
        <w:rPr>
          <w:szCs w:val="28"/>
          <w:u w:val="single"/>
        </w:rPr>
        <w:t xml:space="preserve"> </w:t>
      </w:r>
    </w:p>
    <w:p w:rsidR="004458C4" w:rsidRDefault="004458C4" w:rsidP="004458C4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</w:rPr>
        <w:t>1</w:t>
      </w:r>
      <w:r w:rsidR="00BA4520" w:rsidRPr="007316B4">
        <w:rPr>
          <w:szCs w:val="28"/>
        </w:rPr>
        <w:t xml:space="preserve">.7. Количество    </w:t>
      </w:r>
      <w:r w:rsidR="00BA4520" w:rsidRPr="00E35F79">
        <w:rPr>
          <w:szCs w:val="28"/>
        </w:rPr>
        <w:t>замечаний    и     предложений, полученных    от заинтересованных лиц при проведении публичных консультаций</w:t>
      </w:r>
      <w:r w:rsidR="00BA4520" w:rsidRPr="00A56F75">
        <w:rPr>
          <w:szCs w:val="28"/>
        </w:rPr>
        <w:t>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из них учтено полностью: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учтено частично</w:t>
      </w:r>
      <w:r w:rsidR="009B154C" w:rsidRPr="00A56F75">
        <w:rPr>
          <w:szCs w:val="28"/>
        </w:rPr>
        <w:t xml:space="preserve"> </w:t>
      </w:r>
      <w:r w:rsidR="009B154C" w:rsidRPr="00A56F75">
        <w:rPr>
          <w:szCs w:val="28"/>
          <w:u w:val="single"/>
        </w:rPr>
        <w:t>0</w:t>
      </w:r>
      <w:r w:rsidR="00CA561D" w:rsidRPr="00A56F75">
        <w:rPr>
          <w:szCs w:val="28"/>
          <w:u w:val="single"/>
        </w:rPr>
        <w:t>.</w:t>
      </w:r>
    </w:p>
    <w:p w:rsidR="004458C4" w:rsidRDefault="00BA4520" w:rsidP="004458C4">
      <w:pPr>
        <w:ind w:firstLine="709"/>
        <w:contextualSpacing/>
        <w:jc w:val="both"/>
        <w:rPr>
          <w:b/>
          <w:szCs w:val="28"/>
        </w:rPr>
      </w:pPr>
      <w:r w:rsidRPr="00A56F75">
        <w:rPr>
          <w:b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4458C4">
        <w:rPr>
          <w:b/>
          <w:szCs w:val="28"/>
        </w:rPr>
        <w:t xml:space="preserve"> </w:t>
      </w:r>
    </w:p>
    <w:p w:rsidR="004458C4" w:rsidRDefault="00BA4520" w:rsidP="004458C4">
      <w:pPr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FC236A">
        <w:rPr>
          <w:szCs w:val="28"/>
        </w:rPr>
        <w:t xml:space="preserve"> </w:t>
      </w:r>
      <w:r w:rsidR="003A59DC" w:rsidRPr="003A59DC">
        <w:rPr>
          <w:szCs w:val="28"/>
          <w:u w:val="single"/>
        </w:rPr>
        <w:t>юридические лица или индивидуальные предприниматели, которые приняли на себя по договору перевозки пассажира обязанность перевезти пассажира и провезти ручную кладь внеуличным транспортом.</w:t>
      </w:r>
    </w:p>
    <w:p w:rsidR="00BA4520" w:rsidRPr="009B0914" w:rsidRDefault="00BA4520" w:rsidP="004458C4">
      <w:pPr>
        <w:ind w:firstLine="709"/>
        <w:contextualSpacing/>
        <w:jc w:val="both"/>
        <w:rPr>
          <w:szCs w:val="28"/>
        </w:rPr>
      </w:pPr>
      <w:r w:rsidRPr="009B0914">
        <w:rPr>
          <w:szCs w:val="28"/>
        </w:rPr>
        <w:t xml:space="preserve">2.2. Характеристика   негативных   эффектов, </w:t>
      </w:r>
      <w:r w:rsidR="00B11F2A">
        <w:rPr>
          <w:szCs w:val="28"/>
        </w:rPr>
        <w:t>в</w:t>
      </w:r>
      <w:r w:rsidRPr="009B0914">
        <w:rPr>
          <w:szCs w:val="28"/>
        </w:rPr>
        <w:t>озникающих   в связи с</w:t>
      </w:r>
    </w:p>
    <w:p w:rsidR="004458C4" w:rsidRDefault="00BA4520" w:rsidP="004458C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8C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086CFD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="00FC236A" w:rsidRPr="004458C4">
        <w:rPr>
          <w:rFonts w:ascii="Times New Roman" w:hAnsi="Times New Roman" w:cs="Times New Roman"/>
          <w:sz w:val="28"/>
          <w:szCs w:val="28"/>
          <w:u w:val="single"/>
        </w:rPr>
        <w:t>не установлены.</w:t>
      </w:r>
      <w:r w:rsidR="004458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8C4">
        <w:rPr>
          <w:rFonts w:ascii="Times New Roman" w:hAnsi="Times New Roman" w:cs="Times New Roman"/>
          <w:sz w:val="28"/>
          <w:szCs w:val="28"/>
        </w:rPr>
        <w:t>2.4. Новые   запреты, обязанности   или   ограничения для субъектов</w:t>
      </w:r>
      <w:r w:rsidR="00881C3B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Pr="004458C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Pr="004458C4">
        <w:rPr>
          <w:rFonts w:ascii="Times New Roman" w:hAnsi="Times New Roman" w:cs="Times New Roman"/>
          <w:sz w:val="28"/>
          <w:szCs w:val="28"/>
        </w:rPr>
        <w:t>обязанностей и ограничений, а также порядок организации исполнения вводимых положений</w:t>
      </w:r>
      <w:r w:rsidR="002B1BB7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="002B1BB7" w:rsidRPr="004458C4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425296" w:rsidRPr="004458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C4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4458C4" w:rsidRDefault="00BA4520" w:rsidP="004458C4">
      <w:pPr>
        <w:autoSpaceDE w:val="0"/>
        <w:autoSpaceDN w:val="0"/>
        <w:adjustRightInd w:val="0"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4458C4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458C4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</w:p>
    <w:p w:rsidR="004458C4" w:rsidRDefault="004458C4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  <w:u w:val="single"/>
        </w:rPr>
      </w:pPr>
      <w:r w:rsidRPr="004458C4">
        <w:rPr>
          <w:rFonts w:eastAsiaTheme="minorHAnsi"/>
          <w:bCs/>
          <w:color w:val="00000A"/>
          <w:szCs w:val="28"/>
          <w:lang w:eastAsia="en-US"/>
        </w:rPr>
        <w:t>2</w:t>
      </w:r>
      <w:r w:rsidR="00BA4520" w:rsidRPr="009B0914">
        <w:rPr>
          <w:szCs w:val="28"/>
        </w:rPr>
        <w:t>.6. Международный опыт</w:t>
      </w:r>
      <w:r w:rsidR="007504EF">
        <w:rPr>
          <w:szCs w:val="28"/>
        </w:rPr>
        <w:t xml:space="preserve"> </w:t>
      </w:r>
      <w:r w:rsidR="00BA4520" w:rsidRPr="009B0914">
        <w:rPr>
          <w:szCs w:val="28"/>
        </w:rPr>
        <w:t xml:space="preserve">и опыт других субъектов Российской Федерации, органов местного самоуправления в соответствующей   сфере   регулирования   общественных отношений (решения соответствующей проблемы) </w:t>
      </w:r>
      <w:r w:rsidR="003A673E" w:rsidRPr="003A673E">
        <w:rPr>
          <w:szCs w:val="28"/>
          <w:u w:val="single"/>
        </w:rPr>
        <w:t>Н</w:t>
      </w:r>
      <w:r w:rsidR="00BF610A" w:rsidRPr="006C35EB">
        <w:rPr>
          <w:szCs w:val="28"/>
          <w:u w:val="single"/>
        </w:rPr>
        <w:t>е рассматривался</w:t>
      </w:r>
    </w:p>
    <w:p w:rsidR="004458C4" w:rsidRDefault="00D76C93" w:rsidP="004458C4">
      <w:pPr>
        <w:autoSpaceDE w:val="0"/>
        <w:autoSpaceDN w:val="0"/>
        <w:adjustRightInd w:val="0"/>
        <w:ind w:firstLine="709"/>
        <w:contextualSpacing/>
        <w:jc w:val="both"/>
        <w:rPr>
          <w:color w:val="0000FF"/>
          <w:szCs w:val="28"/>
        </w:rPr>
      </w:pPr>
      <w:hyperlink w:anchor="Par578" w:history="1">
        <w:r w:rsidR="00BA4520" w:rsidRPr="009B0914">
          <w:rPr>
            <w:color w:val="0000FF"/>
            <w:szCs w:val="28"/>
          </w:rPr>
          <w:t>&lt;1&gt;</w:t>
        </w:r>
      </w:hyperlink>
      <w:bookmarkStart w:id="4" w:name="Par362"/>
      <w:bookmarkEnd w:id="4"/>
    </w:p>
    <w:p w:rsidR="00BA4520" w:rsidRPr="009B0914" w:rsidRDefault="00BA4520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B0914">
        <w:rPr>
          <w:b/>
          <w:szCs w:val="28"/>
        </w:rPr>
        <w:t>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A59DC" w:rsidRDefault="003A59DC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A59DC">
              <w:rPr>
                <w:sz w:val="24"/>
                <w:szCs w:val="24"/>
              </w:rPr>
              <w:t xml:space="preserve">Исполнение Федерального закона от 29 декабря 2017 г. № 442-ФЗ «О внеуличном транспорте и о внесении изменений в отдельные законодательные акты Российской Федерации», Закона Самарской области от 5 июля 2019 г. № 74-ГД «О наделении органов местного самоуправления отдельными </w:t>
            </w:r>
            <w:r w:rsidRPr="003A59DC">
              <w:rPr>
                <w:sz w:val="24"/>
                <w:szCs w:val="24"/>
              </w:rPr>
              <w:lastRenderedPageBreak/>
              <w:t>государственными полномочиями по регулированию тарифов на перевозки пассажиров и провоз ручной клади сверх установленных норм внеуличным транспортом по муниципальным маршрутам»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</w:tbl>
    <w:p w:rsidR="004458C4" w:rsidRDefault="00BA4520" w:rsidP="004458C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9DC">
        <w:rPr>
          <w:rFonts w:ascii="Times New Roman" w:hAnsi="Times New Roman" w:cs="Times New Roman"/>
          <w:sz w:val="28"/>
          <w:szCs w:val="28"/>
        </w:rPr>
        <w:t>3.</w:t>
      </w:r>
      <w:r w:rsidR="004458C4">
        <w:rPr>
          <w:rFonts w:ascii="Times New Roman" w:hAnsi="Times New Roman" w:cs="Times New Roman"/>
          <w:sz w:val="28"/>
          <w:szCs w:val="28"/>
        </w:rPr>
        <w:t>4</w:t>
      </w:r>
      <w:r w:rsidRPr="003A59DC">
        <w:rPr>
          <w:rFonts w:ascii="Times New Roman" w:hAnsi="Times New Roman" w:cs="Times New Roman"/>
          <w:sz w:val="28"/>
          <w:szCs w:val="28"/>
        </w:rPr>
        <w:t>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425296" w:rsidRPr="003A59DC">
        <w:rPr>
          <w:rFonts w:ascii="Times New Roman" w:hAnsi="Times New Roman" w:cs="Times New Roman"/>
          <w:sz w:val="28"/>
          <w:szCs w:val="28"/>
        </w:rPr>
        <w:t xml:space="preserve"> </w:t>
      </w:r>
      <w:r w:rsidR="003A59DC" w:rsidRPr="003A59DC">
        <w:rPr>
          <w:rFonts w:ascii="Times New Roman" w:hAnsi="Times New Roman" w:cs="Times New Roman"/>
          <w:sz w:val="28"/>
          <w:szCs w:val="28"/>
          <w:u w:val="single"/>
        </w:rPr>
        <w:t>Федеральный закон от 29 декабря 2017 г. № 442-ФЗ «О внеуличном транспорте и о внесении изменений в отдельные законодательные акты Российской Федерации», Закон Самарской области от 5 июля 2019 г. № 74-ГД «О наделении органов местного самоуправления отдельными государственными полномочиями по регулированию тарифов на перевозки пассажиров и провоз ручной клади сверх установленных норм внеуличным транспортом по муниципальным маршрутам»</w:t>
      </w:r>
    </w:p>
    <w:p w:rsidR="00BA4520" w:rsidRPr="003A59DC" w:rsidRDefault="00D76C93" w:rsidP="004458C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3A59D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3A59DC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9DC">
              <w:rPr>
                <w:sz w:val="24"/>
                <w:szCs w:val="24"/>
              </w:rPr>
              <w:t>Исполнение Федерального закона от 29 декабря 2017 г. № 442-ФЗ «О внеуличном транспорте и о внесении изменений в отдельные законодательные акты Российской Федерации», Закона Самарской области от 5 июля 2019 г. № 74-ГД «О наделении органов местного самоуправления отдельными государственными полномочиями по регулированию тарифов на перевозки пассажиров и провоз ручной клади сверх установленных норм внеуличным транспортом по муниципальным маршрутам»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4458C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lastRenderedPageBreak/>
        <w:t>3.9. Методы    расчета   индикаторов   достижения целей предлагаемого</w:t>
      </w:r>
    </w:p>
    <w:p w:rsidR="004458C4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3.10. Оценка   затрат на проведение мониторинга   достижения   целей</w:t>
      </w:r>
    </w:p>
    <w:p w:rsidR="004458C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 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" w:name="Par412"/>
            <w:bookmarkEnd w:id="5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96" w:rsidRPr="00425296" w:rsidRDefault="00425296" w:rsidP="0042529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bookmarkStart w:id="6" w:name="_Hlk536178976"/>
            <w:r w:rsidRPr="00425296">
              <w:rPr>
                <w:sz w:val="24"/>
                <w:szCs w:val="24"/>
              </w:rPr>
              <w:t>- юридические лица,</w:t>
            </w:r>
          </w:p>
          <w:p w:rsidR="00425296" w:rsidRPr="00425296" w:rsidRDefault="00425296" w:rsidP="0042529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25296">
              <w:rPr>
                <w:sz w:val="24"/>
                <w:szCs w:val="24"/>
              </w:rPr>
              <w:t>- индивидуальные предприниматели,</w:t>
            </w:r>
          </w:p>
          <w:bookmarkEnd w:id="6"/>
          <w:p w:rsidR="000F596A" w:rsidRPr="00417106" w:rsidRDefault="000F596A" w:rsidP="0042529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4458C4">
      <w:pPr>
        <w:ind w:firstLine="709"/>
        <w:jc w:val="both"/>
        <w:rPr>
          <w:b/>
          <w:szCs w:val="28"/>
        </w:rPr>
      </w:pPr>
      <w:r w:rsidRPr="009B0914">
        <w:rPr>
          <w:b/>
          <w:szCs w:val="28"/>
        </w:rPr>
        <w:t>5. Оценка дополнительных расходов (доходов) бюджета городского округа Кинель, связанных   с   введением предлагаемого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3A59DC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20</w:t>
            </w:r>
            <w:r w:rsidR="00B11F2A" w:rsidRPr="00A56F75">
              <w:rPr>
                <w:sz w:val="24"/>
                <w:szCs w:val="24"/>
              </w:rPr>
              <w:t>г</w:t>
            </w:r>
            <w:r w:rsidRPr="00A56F75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п</w:t>
            </w:r>
            <w:r w:rsidR="00175AA2" w:rsidRPr="00A56F75">
              <w:rPr>
                <w:sz w:val="24"/>
                <w:szCs w:val="24"/>
              </w:rPr>
              <w:t>ериодические расходы за период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возможные доходы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</w:tbl>
    <w:p w:rsidR="00A01FB0" w:rsidRDefault="00175AA2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FB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A09D3" w:rsidRPr="00A01FB0">
        <w:rPr>
          <w:rFonts w:ascii="Times New Roman" w:hAnsi="Times New Roman" w:cs="Times New Roman"/>
          <w:sz w:val="28"/>
          <w:szCs w:val="28"/>
        </w:rPr>
        <w:t>.5. Источники данных</w:t>
      </w:r>
      <w:r w:rsidR="00175AA2" w:rsidRP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A01FB0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425296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1FB0" w:rsidRDefault="00BA4520" w:rsidP="00A01FB0">
      <w:pPr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6.</w:t>
      </w:r>
      <w:r w:rsidR="00E91BF0">
        <w:rPr>
          <w:szCs w:val="28"/>
        </w:rPr>
        <w:t>1</w:t>
      </w:r>
      <w:r w:rsidRPr="009B0914">
        <w:rPr>
          <w:szCs w:val="28"/>
        </w:rPr>
        <w:t>. Издержки и выгоды адресатов предлагаемого правового регулирования, не поддающиеся количественной</w:t>
      </w:r>
      <w:r w:rsidR="002B7C53">
        <w:rPr>
          <w:szCs w:val="28"/>
        </w:rPr>
        <w:t xml:space="preserve"> </w:t>
      </w:r>
      <w:r w:rsidRPr="009B0914">
        <w:rPr>
          <w:szCs w:val="28"/>
        </w:rPr>
        <w:t>оценке</w:t>
      </w:r>
      <w:r w:rsidR="00E91BF0">
        <w:rPr>
          <w:szCs w:val="28"/>
        </w:rPr>
        <w:t xml:space="preserve"> </w:t>
      </w:r>
      <w:r w:rsidR="00E91BF0">
        <w:rPr>
          <w:szCs w:val="28"/>
          <w:u w:val="single"/>
        </w:rPr>
        <w:t>издержки не выявлены. Выгода возможность инициировать установление</w:t>
      </w:r>
      <w:r w:rsidR="00E91BF0" w:rsidRPr="00A926C1">
        <w:rPr>
          <w:szCs w:val="28"/>
        </w:rPr>
        <w:t xml:space="preserve">, </w:t>
      </w:r>
      <w:r w:rsidR="00E91BF0" w:rsidRPr="00E91BF0">
        <w:rPr>
          <w:szCs w:val="28"/>
          <w:u w:val="single"/>
        </w:rPr>
        <w:t>изменение или отмену маршрута регулярных перевозок, осуществляемого внеуличным транспортом</w:t>
      </w:r>
      <w:r w:rsidR="00A01FB0">
        <w:rPr>
          <w:szCs w:val="28"/>
          <w:u w:val="single"/>
        </w:rPr>
        <w:t>.</w:t>
      </w:r>
    </w:p>
    <w:p w:rsidR="00A01FB0" w:rsidRDefault="00BA4520" w:rsidP="00A01FB0">
      <w:pPr>
        <w:ind w:firstLine="709"/>
        <w:contextualSpacing/>
        <w:jc w:val="both"/>
        <w:rPr>
          <w:szCs w:val="28"/>
          <w:u w:val="single"/>
        </w:rPr>
      </w:pPr>
      <w:r w:rsidRPr="007929A6">
        <w:rPr>
          <w:szCs w:val="28"/>
        </w:rPr>
        <w:t>6.</w:t>
      </w:r>
      <w:r w:rsidR="00A01FB0">
        <w:rPr>
          <w:szCs w:val="28"/>
        </w:rPr>
        <w:t>2</w:t>
      </w:r>
      <w:r w:rsidRPr="007929A6">
        <w:rPr>
          <w:szCs w:val="28"/>
        </w:rPr>
        <w:t>. Источники данных</w:t>
      </w:r>
      <w:r w:rsidR="003A673E" w:rsidRPr="007929A6">
        <w:rPr>
          <w:szCs w:val="28"/>
        </w:rPr>
        <w:t xml:space="preserve"> </w:t>
      </w:r>
      <w:r w:rsidR="007929A6" w:rsidRPr="007929A6">
        <w:rPr>
          <w:szCs w:val="28"/>
          <w:u w:val="single"/>
        </w:rPr>
        <w:t>законодательство Российской Федерации</w:t>
      </w:r>
    </w:p>
    <w:p w:rsidR="00A01FB0" w:rsidRDefault="00BA4520" w:rsidP="00A01FB0">
      <w:pPr>
        <w:ind w:firstLine="709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9B0914">
        <w:rPr>
          <w:b/>
          <w:szCs w:val="28"/>
        </w:rPr>
        <w:lastRenderedPageBreak/>
        <w:t>7. Оценка</w:t>
      </w:r>
      <w:r w:rsidR="00E91BF0">
        <w:rPr>
          <w:b/>
          <w:szCs w:val="28"/>
        </w:rPr>
        <w:t xml:space="preserve"> </w:t>
      </w:r>
      <w:r w:rsidRPr="009B0914">
        <w:rPr>
          <w:b/>
          <w:szCs w:val="28"/>
        </w:rPr>
        <w:t>рисков неблагоприятных последствий применения  предлагаемого правового регулирования</w:t>
      </w:r>
      <w:r w:rsidR="003A673E">
        <w:rPr>
          <w:b/>
          <w:szCs w:val="28"/>
        </w:rPr>
        <w:t xml:space="preserve"> </w:t>
      </w:r>
      <w:r w:rsidR="003A673E">
        <w:rPr>
          <w:rFonts w:eastAsiaTheme="minorHAnsi"/>
          <w:bCs/>
          <w:color w:val="00000A"/>
          <w:szCs w:val="28"/>
          <w:u w:val="single"/>
          <w:lang w:eastAsia="en-US"/>
        </w:rPr>
        <w:t>О</w:t>
      </w:r>
      <w:r w:rsidR="003A673E" w:rsidRPr="003A673E">
        <w:rPr>
          <w:rFonts w:eastAsiaTheme="minorHAnsi"/>
          <w:bCs/>
          <w:color w:val="00000A"/>
          <w:szCs w:val="28"/>
          <w:u w:val="single"/>
          <w:lang w:eastAsia="en-US"/>
        </w:rPr>
        <w:t>тсутствуют</w:t>
      </w:r>
      <w:r w:rsidR="00A01FB0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A01FB0" w:rsidRDefault="00BA4520" w:rsidP="00A01FB0">
      <w:pPr>
        <w:ind w:firstLine="709"/>
        <w:contextualSpacing/>
        <w:jc w:val="both"/>
        <w:rPr>
          <w:szCs w:val="28"/>
          <w:u w:val="single"/>
        </w:rPr>
      </w:pPr>
      <w:r w:rsidRPr="007929A6">
        <w:rPr>
          <w:szCs w:val="28"/>
        </w:rPr>
        <w:t>7.</w:t>
      </w:r>
      <w:r w:rsidR="00A01FB0">
        <w:rPr>
          <w:szCs w:val="28"/>
        </w:rPr>
        <w:t>1</w:t>
      </w:r>
      <w:r w:rsidRPr="007929A6">
        <w:rPr>
          <w:szCs w:val="28"/>
        </w:rPr>
        <w:t>. Источники данных</w:t>
      </w:r>
      <w:r w:rsidR="007929A6" w:rsidRPr="007929A6">
        <w:rPr>
          <w:szCs w:val="28"/>
        </w:rPr>
        <w:t xml:space="preserve"> </w:t>
      </w:r>
      <w:r w:rsidR="007929A6" w:rsidRPr="007929A6">
        <w:rPr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A01FB0">
      <w:pPr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6258E" w:rsidRDefault="00417106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A6258E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881C3B" w:rsidRPr="00A6258E">
              <w:rPr>
                <w:sz w:val="24"/>
                <w:szCs w:val="24"/>
              </w:rPr>
              <w:t xml:space="preserve"> </w:t>
            </w:r>
            <w:r w:rsidR="00EA6D99" w:rsidRPr="00A6258E">
              <w:rPr>
                <w:bCs/>
                <w:color w:val="000000"/>
                <w:sz w:val="24"/>
                <w:szCs w:val="24"/>
              </w:rPr>
              <w:t>«</w:t>
            </w:r>
            <w:r w:rsidR="00A6258E" w:rsidRPr="00A6258E">
              <w:rPr>
                <w:sz w:val="24"/>
                <w:szCs w:val="24"/>
              </w:rPr>
      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      </w:r>
            <w:r w:rsidR="00A6258E" w:rsidRPr="00A6258E">
              <w:rPr>
                <w:bCs/>
                <w:color w:val="000000"/>
                <w:sz w:val="24"/>
                <w:szCs w:val="24"/>
              </w:rPr>
              <w:t xml:space="preserve"> 2 июня 2016г. №1854 (с изменениями от 14 февраля 2017г., 5 мая 2017г., 22 февраля 2019г.</w:t>
            </w:r>
            <w:r w:rsidR="00E91BF0">
              <w:rPr>
                <w:bCs/>
                <w:color w:val="000000"/>
                <w:sz w:val="24"/>
                <w:szCs w:val="24"/>
              </w:rPr>
              <w:t>, 9 августа 2019 г.</w:t>
            </w:r>
            <w:r w:rsidR="00A6258E" w:rsidRPr="00A6258E">
              <w:rPr>
                <w:bCs/>
                <w:color w:val="000000"/>
                <w:sz w:val="24"/>
                <w:szCs w:val="24"/>
              </w:rPr>
              <w:t>)</w:t>
            </w:r>
            <w:r w:rsidR="00AF76B5" w:rsidRPr="00A6258E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 xml:space="preserve">8.5. Оценка </w:t>
            </w:r>
            <w:r w:rsidRPr="00743B79">
              <w:rPr>
                <w:sz w:val="24"/>
                <w:szCs w:val="24"/>
              </w:rPr>
              <w:lastRenderedPageBreak/>
              <w:t>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lastRenderedPageBreak/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P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B0">
        <w:rPr>
          <w:rFonts w:ascii="Times New Roman" w:hAnsi="Times New Roman" w:cs="Times New Roman"/>
          <w:sz w:val="28"/>
          <w:szCs w:val="28"/>
        </w:rPr>
        <w:t>8.8. Детальное описание   предлагаемого   варианта решения проблемы</w:t>
      </w:r>
    </w:p>
    <w:p w:rsidR="00E91BF0" w:rsidRPr="00E91BF0" w:rsidRDefault="009A0658" w:rsidP="00E91BF0">
      <w:pPr>
        <w:ind w:firstLine="720"/>
        <w:contextualSpacing/>
        <w:jc w:val="both"/>
        <w:rPr>
          <w:szCs w:val="28"/>
          <w:u w:val="single"/>
        </w:rPr>
      </w:pPr>
      <w:r w:rsidRPr="00E91BF0">
        <w:rPr>
          <w:szCs w:val="28"/>
          <w:u w:val="single"/>
        </w:rPr>
        <w:t xml:space="preserve">Данным проектом постановления предполагается </w:t>
      </w:r>
      <w:r w:rsidR="00E91BF0" w:rsidRPr="00E91BF0">
        <w:rPr>
          <w:szCs w:val="28"/>
          <w:u w:val="single"/>
        </w:rPr>
        <w:t>привести в соответствие с федеральным и региональным законодательством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E91BF0" w:rsidRPr="00E91BF0">
        <w:rPr>
          <w:bCs/>
          <w:color w:val="000000"/>
          <w:szCs w:val="28"/>
          <w:u w:val="single"/>
        </w:rPr>
        <w:t xml:space="preserve"> 2 июня 2016г. №1854 (с изменениями от 14 февраля 2017 г., 5 мая 2017 г., 22 февраля 2019 г., 9 августа 2019 г.)</w:t>
      </w:r>
      <w:r w:rsidR="00E91BF0" w:rsidRPr="00E91BF0">
        <w:rPr>
          <w:szCs w:val="28"/>
          <w:u w:val="single"/>
        </w:rPr>
        <w:t xml:space="preserve">. </w:t>
      </w:r>
    </w:p>
    <w:p w:rsidR="00E91BF0" w:rsidRPr="00E91BF0" w:rsidRDefault="00E91BF0" w:rsidP="00E91BF0">
      <w:pPr>
        <w:ind w:firstLine="720"/>
        <w:contextualSpacing/>
        <w:jc w:val="both"/>
        <w:rPr>
          <w:szCs w:val="28"/>
          <w:u w:val="single"/>
        </w:rPr>
      </w:pPr>
      <w:r w:rsidRPr="00E91BF0">
        <w:rPr>
          <w:szCs w:val="28"/>
          <w:u w:val="single"/>
        </w:rPr>
        <w:t xml:space="preserve">Необходимость такого изменения продиктована принятием новых нормативных правовых актов Российской Федерации и Самарской области. </w:t>
      </w:r>
    </w:p>
    <w:p w:rsidR="00E91BF0" w:rsidRPr="00E91BF0" w:rsidRDefault="00E91BF0" w:rsidP="00E91BF0">
      <w:pPr>
        <w:ind w:firstLine="720"/>
        <w:contextualSpacing/>
        <w:jc w:val="both"/>
        <w:rPr>
          <w:szCs w:val="28"/>
          <w:u w:val="single"/>
        </w:rPr>
      </w:pPr>
      <w:r w:rsidRPr="00E91BF0">
        <w:rPr>
          <w:szCs w:val="28"/>
          <w:u w:val="single"/>
        </w:rPr>
        <w:t xml:space="preserve">Предлагается в городском округа Кинель </w:t>
      </w:r>
      <w:bookmarkStart w:id="7" w:name="_Hlk528048205"/>
      <w:r w:rsidRPr="00E91BF0">
        <w:rPr>
          <w:szCs w:val="28"/>
          <w:u w:val="single"/>
        </w:rPr>
        <w:t>установить правовые условия функционирования внеуличного транспорта и основы организации транспортного обслуживания населения внеуличным транспортом.</w:t>
      </w:r>
    </w:p>
    <w:bookmarkEnd w:id="7"/>
    <w:p w:rsidR="00A01FB0" w:rsidRDefault="00E91BF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E91BF0">
        <w:rPr>
          <w:szCs w:val="28"/>
          <w:u w:val="single"/>
        </w:rPr>
        <w:t>Предлагаемые изменения позволят юридическим лицам и индивидуальным предпринимателям принимать на себя по договору перевозки пассажира обязанность перевезти пассажира и провезти ручную кладь внеуличным транспортом.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9.1. Предполагаемая дата вступления в силу нормативного акта </w:t>
      </w:r>
      <w:r w:rsidR="0067482A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67482A">
        <w:rPr>
          <w:szCs w:val="28"/>
          <w:u w:val="single"/>
        </w:rPr>
        <w:t>.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9.2. Необходимость установления переходного периода и (или) отсрочки введения предлагаемого правового регулирования: </w:t>
      </w:r>
      <w:r w:rsidR="00691B58">
        <w:rPr>
          <w:szCs w:val="28"/>
          <w:u w:val="single"/>
        </w:rPr>
        <w:t>Н</w:t>
      </w:r>
      <w:r w:rsidR="007504EF" w:rsidRPr="007504EF">
        <w:rPr>
          <w:szCs w:val="28"/>
          <w:u w:val="single"/>
        </w:rPr>
        <w:t>ет</w:t>
      </w:r>
    </w:p>
    <w:p w:rsidR="00BA4520" w:rsidRPr="007504EF" w:rsidRDefault="00BA4520" w:rsidP="00A01FB0">
      <w:pPr>
        <w:spacing w:before="120" w:after="120"/>
        <w:ind w:firstLine="709"/>
        <w:contextualSpacing/>
        <w:jc w:val="right"/>
        <w:rPr>
          <w:sz w:val="24"/>
          <w:szCs w:val="24"/>
        </w:rPr>
      </w:pPr>
      <w:r w:rsidRPr="007504EF">
        <w:rPr>
          <w:sz w:val="24"/>
          <w:szCs w:val="24"/>
        </w:rPr>
        <w:t>есть (нет)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а) срок переходного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</w:t>
      </w:r>
    </w:p>
    <w:p w:rsidR="00A01FB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__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дней с момента принятия проекта нормативного акта.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A01FB0">
        <w:rPr>
          <w:rFonts w:ascii="Times New Roman" w:hAnsi="Times New Roman" w:cs="Times New Roman"/>
          <w:sz w:val="28"/>
          <w:szCs w:val="28"/>
          <w:u w:val="single"/>
        </w:rPr>
        <w:t>–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2A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</w:t>
      </w:r>
      <w:r w:rsidR="00A01FB0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AF76B5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D76C93">
        <w:rPr>
          <w:rFonts w:ascii="Times New Roman" w:hAnsi="Times New Roman" w:cs="Times New Roman"/>
          <w:sz w:val="28"/>
          <w:szCs w:val="28"/>
        </w:rPr>
        <w:t>-</w:t>
      </w:r>
      <w:bookmarkStart w:id="8" w:name="_GoBack"/>
      <w:bookmarkEnd w:id="8"/>
      <w:r w:rsidR="00AF76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E91BF0" w:rsidP="000F596A">
            <w:r>
              <w:t>А.Н. Лужнов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684B4E">
        <w:t>Дата</w:t>
      </w:r>
      <w:r w:rsidR="00AE0B1D" w:rsidRPr="00684B4E">
        <w:t xml:space="preserve"> </w:t>
      </w:r>
      <w:r w:rsidR="00E91BF0">
        <w:t>0</w:t>
      </w:r>
      <w:r w:rsidR="00D76C93">
        <w:t>7</w:t>
      </w:r>
      <w:r w:rsidR="00E91BF0">
        <w:t>.05.2020 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9" w:name="Par578"/>
      <w:bookmarkEnd w:id="9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10" w:name="Par579"/>
      <w:bookmarkEnd w:id="10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477C6"/>
    <w:rsid w:val="00086CFD"/>
    <w:rsid w:val="000F596A"/>
    <w:rsid w:val="00112510"/>
    <w:rsid w:val="00175AA2"/>
    <w:rsid w:val="0020527B"/>
    <w:rsid w:val="00226A62"/>
    <w:rsid w:val="0023536B"/>
    <w:rsid w:val="002428D3"/>
    <w:rsid w:val="00260D4A"/>
    <w:rsid w:val="002A09D3"/>
    <w:rsid w:val="002B1BB7"/>
    <w:rsid w:val="002B7C53"/>
    <w:rsid w:val="002C30B9"/>
    <w:rsid w:val="002F22B1"/>
    <w:rsid w:val="00311CAD"/>
    <w:rsid w:val="00363EC9"/>
    <w:rsid w:val="003A59DC"/>
    <w:rsid w:val="003A673E"/>
    <w:rsid w:val="003B7D60"/>
    <w:rsid w:val="00417106"/>
    <w:rsid w:val="00425296"/>
    <w:rsid w:val="004458C4"/>
    <w:rsid w:val="00485646"/>
    <w:rsid w:val="004F1997"/>
    <w:rsid w:val="00520996"/>
    <w:rsid w:val="00534E68"/>
    <w:rsid w:val="00552600"/>
    <w:rsid w:val="005726C6"/>
    <w:rsid w:val="005A1654"/>
    <w:rsid w:val="005D0B0A"/>
    <w:rsid w:val="006374C7"/>
    <w:rsid w:val="0067482A"/>
    <w:rsid w:val="00684B4E"/>
    <w:rsid w:val="00691B58"/>
    <w:rsid w:val="006C35EB"/>
    <w:rsid w:val="007316B4"/>
    <w:rsid w:val="00735D31"/>
    <w:rsid w:val="00743B79"/>
    <w:rsid w:val="007504EF"/>
    <w:rsid w:val="00765E44"/>
    <w:rsid w:val="00780B32"/>
    <w:rsid w:val="007929A6"/>
    <w:rsid w:val="00880193"/>
    <w:rsid w:val="00881C3B"/>
    <w:rsid w:val="009526A1"/>
    <w:rsid w:val="00961939"/>
    <w:rsid w:val="00964E80"/>
    <w:rsid w:val="00981245"/>
    <w:rsid w:val="009A0658"/>
    <w:rsid w:val="009B154C"/>
    <w:rsid w:val="009D6E45"/>
    <w:rsid w:val="009E45D0"/>
    <w:rsid w:val="009F015F"/>
    <w:rsid w:val="009F3AE5"/>
    <w:rsid w:val="00A01FB0"/>
    <w:rsid w:val="00A13570"/>
    <w:rsid w:val="00A21607"/>
    <w:rsid w:val="00A56F75"/>
    <w:rsid w:val="00A6258E"/>
    <w:rsid w:val="00AE0B1D"/>
    <w:rsid w:val="00AF73E5"/>
    <w:rsid w:val="00AF76B5"/>
    <w:rsid w:val="00B11F2A"/>
    <w:rsid w:val="00BA4520"/>
    <w:rsid w:val="00BF610A"/>
    <w:rsid w:val="00C82665"/>
    <w:rsid w:val="00CA561D"/>
    <w:rsid w:val="00D76C93"/>
    <w:rsid w:val="00E35F79"/>
    <w:rsid w:val="00E82CD8"/>
    <w:rsid w:val="00E91096"/>
    <w:rsid w:val="00E91BF0"/>
    <w:rsid w:val="00EA6D99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194A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2017-08-02T08:42:00Z</cp:lastPrinted>
  <dcterms:created xsi:type="dcterms:W3CDTF">2017-03-13T06:12:00Z</dcterms:created>
  <dcterms:modified xsi:type="dcterms:W3CDTF">2020-05-06T07:09:00Z</dcterms:modified>
</cp:coreProperties>
</file>