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33A2C" w:rsidP="00D33A2C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9648AF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A16999">
              <w:rPr>
                <w:color w:val="191919"/>
                <w:szCs w:val="28"/>
              </w:rPr>
              <w:t xml:space="preserve">(в редакции от </w:t>
            </w:r>
            <w:r w:rsidR="00057E5E">
              <w:rPr>
                <w:color w:val="191919"/>
                <w:szCs w:val="28"/>
              </w:rPr>
              <w:t>1</w:t>
            </w:r>
            <w:r w:rsidR="00D33A2C">
              <w:rPr>
                <w:color w:val="191919"/>
                <w:szCs w:val="28"/>
              </w:rPr>
              <w:t>9</w:t>
            </w:r>
            <w:r w:rsidR="00057E5E">
              <w:rPr>
                <w:color w:val="191919"/>
                <w:szCs w:val="28"/>
              </w:rPr>
              <w:t xml:space="preserve"> </w:t>
            </w:r>
            <w:r w:rsidR="00D33A2C">
              <w:rPr>
                <w:color w:val="191919"/>
                <w:szCs w:val="28"/>
              </w:rPr>
              <w:t>июня</w:t>
            </w:r>
            <w:r w:rsidR="00057E5E">
              <w:rPr>
                <w:color w:val="191919"/>
                <w:szCs w:val="28"/>
              </w:rPr>
              <w:t xml:space="preserve"> 2020г.</w:t>
            </w:r>
            <w:r w:rsidR="00A16999">
              <w:rPr>
                <w:color w:val="191919"/>
                <w:szCs w:val="28"/>
              </w:rPr>
              <w:t>)</w:t>
            </w:r>
            <w:r w:rsidR="00A16999">
              <w:rPr>
                <w:color w:val="191919"/>
              </w:rPr>
              <w:t xml:space="preserve"> </w:t>
            </w:r>
            <w:r w:rsidR="00A16999"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A16999">
        <w:t xml:space="preserve"> </w:t>
      </w:r>
      <w:r w:rsidR="00A16999">
        <w:rPr>
          <w:color w:val="191919"/>
          <w:szCs w:val="28"/>
        </w:rPr>
        <w:t xml:space="preserve">(в редакции от </w:t>
      </w:r>
      <w:r w:rsidR="00057E5E">
        <w:rPr>
          <w:color w:val="191919"/>
          <w:szCs w:val="28"/>
        </w:rPr>
        <w:t>13 февраля 2020г.</w:t>
      </w:r>
      <w:r w:rsidR="00A16999">
        <w:rPr>
          <w:color w:val="191919"/>
          <w:szCs w:val="28"/>
        </w:rPr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Pr="00057E5E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>трок</w:t>
      </w:r>
      <w:r w:rsidR="00D33A2C">
        <w:t>у</w:t>
      </w:r>
      <w:r w:rsidR="00F055BA" w:rsidRPr="00455853">
        <w:t xml:space="preserve"> </w:t>
      </w:r>
      <w:r w:rsidR="00D33A2C">
        <w:t>165</w:t>
      </w:r>
      <w:r w:rsidR="00877E29">
        <w:t xml:space="preserve"> </w:t>
      </w:r>
      <w:r w:rsidR="00F055BA">
        <w:t xml:space="preserve"> </w:t>
      </w:r>
      <w:r w:rsidRPr="00DB072E">
        <w:rPr>
          <w:szCs w:val="28"/>
        </w:rPr>
        <w:t>изложить в редакции согласно Приложению</w:t>
      </w:r>
      <w:r w:rsidR="00057E5E">
        <w:rPr>
          <w:szCs w:val="28"/>
        </w:rPr>
        <w:t xml:space="preserve"> 1</w:t>
      </w:r>
      <w:r w:rsidRPr="00DB072E">
        <w:rPr>
          <w:szCs w:val="28"/>
        </w:rPr>
        <w:t xml:space="preserve"> </w:t>
      </w:r>
      <w:r w:rsidR="00784430">
        <w:rPr>
          <w:szCs w:val="28"/>
        </w:rPr>
        <w:t>к настоящему постановлению</w:t>
      </w:r>
      <w:r w:rsidR="00057E5E">
        <w:rPr>
          <w:szCs w:val="28"/>
        </w:rPr>
        <w:t>;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</w:t>
      </w:r>
      <w:r w:rsidR="009F575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</w:t>
      </w:r>
      <w:r w:rsidR="00D33A2C">
        <w:rPr>
          <w:sz w:val="26"/>
          <w:szCs w:val="26"/>
        </w:rPr>
        <w:t>1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C4195E" w:rsidRPr="008C7210" w:rsidRDefault="00D33A2C" w:rsidP="00C4195E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____________</w:t>
      </w:r>
      <w:r w:rsidR="00C4195E">
        <w:rPr>
          <w:sz w:val="26"/>
          <w:szCs w:val="26"/>
        </w:rPr>
        <w:t xml:space="preserve">№ </w:t>
      </w:r>
      <w:r>
        <w:rPr>
          <w:sz w:val="26"/>
          <w:szCs w:val="26"/>
        </w:rPr>
        <w:t>______</w:t>
      </w:r>
    </w:p>
    <w:p w:rsidR="00C4195E" w:rsidRDefault="00C4195E" w:rsidP="00C4195E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6"/>
        <w:gridCol w:w="1533"/>
        <w:gridCol w:w="1039"/>
        <w:gridCol w:w="1393"/>
        <w:gridCol w:w="1185"/>
        <w:gridCol w:w="376"/>
        <w:gridCol w:w="1094"/>
        <w:gridCol w:w="1685"/>
        <w:gridCol w:w="1642"/>
        <w:gridCol w:w="937"/>
        <w:gridCol w:w="1350"/>
      </w:tblGrid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1C47C9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 в районе дома №79 а (место № 2)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Pr="00D44C23" w:rsidRDefault="00C4195E" w:rsidP="00D44C2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4C23">
              <w:rPr>
                <w:sz w:val="16"/>
                <w:szCs w:val="16"/>
              </w:rPr>
              <w:t xml:space="preserve">н 1: X – </w:t>
            </w:r>
            <w:r w:rsidR="00D44C23" w:rsidRPr="00D44C23">
              <w:rPr>
                <w:sz w:val="16"/>
                <w:szCs w:val="16"/>
              </w:rPr>
              <w:t>396134,25</w:t>
            </w:r>
            <w:r w:rsidRPr="00D44C23">
              <w:rPr>
                <w:sz w:val="16"/>
                <w:szCs w:val="16"/>
              </w:rPr>
              <w:t>; Y –</w:t>
            </w:r>
            <w:r w:rsidR="00D44C23" w:rsidRPr="00D44C23">
              <w:rPr>
                <w:sz w:val="16"/>
                <w:szCs w:val="16"/>
              </w:rPr>
              <w:t>2202435,65</w:t>
            </w:r>
            <w:r w:rsidRPr="00D44C23">
              <w:rPr>
                <w:sz w:val="16"/>
                <w:szCs w:val="16"/>
              </w:rPr>
              <w:t xml:space="preserve"> </w:t>
            </w:r>
            <w:r w:rsidRPr="00D44C23">
              <w:rPr>
                <w:sz w:val="16"/>
                <w:szCs w:val="16"/>
              </w:rPr>
              <w:br/>
              <w:t xml:space="preserve">н 2: X – </w:t>
            </w:r>
            <w:r w:rsidR="00D44C23" w:rsidRPr="00D44C23">
              <w:rPr>
                <w:sz w:val="16"/>
                <w:szCs w:val="16"/>
              </w:rPr>
              <w:t>396126,31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2202436,57</w:t>
            </w:r>
            <w:r w:rsidRPr="00D44C23">
              <w:rPr>
                <w:sz w:val="16"/>
                <w:szCs w:val="16"/>
              </w:rPr>
              <w:br/>
              <w:t xml:space="preserve">н 3: X – </w:t>
            </w:r>
            <w:r w:rsidR="00D44C23" w:rsidRPr="00D44C23">
              <w:rPr>
                <w:sz w:val="16"/>
                <w:szCs w:val="16"/>
              </w:rPr>
              <w:t>396126,66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2202439,55</w:t>
            </w:r>
            <w:r w:rsidRPr="00D44C23">
              <w:rPr>
                <w:sz w:val="16"/>
                <w:szCs w:val="16"/>
              </w:rPr>
              <w:br/>
              <w:t xml:space="preserve">н 4:X – </w:t>
            </w:r>
            <w:r w:rsidR="00D44C23" w:rsidRPr="00D44C23">
              <w:rPr>
                <w:sz w:val="16"/>
                <w:szCs w:val="16"/>
              </w:rPr>
              <w:t>396134,60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2202438,63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Pr="00D44C23" w:rsidRDefault="00C4195E" w:rsidP="00D44C2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4C23">
              <w:rPr>
                <w:sz w:val="16"/>
                <w:szCs w:val="16"/>
              </w:rPr>
              <w:t>63:03:0</w:t>
            </w:r>
            <w:r w:rsidR="00D44C23" w:rsidRPr="00D44C23">
              <w:rPr>
                <w:sz w:val="16"/>
                <w:szCs w:val="16"/>
              </w:rPr>
              <w:t>301018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D33A2C" w:rsidP="00D33A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490C5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».</w:t>
      </w: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C4195E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DB" w:rsidRDefault="00C715DB" w:rsidP="00DC1441">
      <w:pPr>
        <w:spacing w:line="240" w:lineRule="auto"/>
      </w:pPr>
      <w:r>
        <w:separator/>
      </w:r>
    </w:p>
  </w:endnote>
  <w:endnote w:type="continuationSeparator" w:id="1">
    <w:p w:rsidR="00C715DB" w:rsidRDefault="00C715DB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DB" w:rsidRDefault="00C715DB" w:rsidP="00DC1441">
      <w:pPr>
        <w:spacing w:line="240" w:lineRule="auto"/>
      </w:pPr>
      <w:r>
        <w:separator/>
      </w:r>
    </w:p>
  </w:footnote>
  <w:footnote w:type="continuationSeparator" w:id="1">
    <w:p w:rsidR="00C715DB" w:rsidRDefault="00C715DB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FF58-8F43-4AA7-917B-72FE6D16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812</cp:revision>
  <cp:lastPrinted>2020-08-03T04:52:00Z</cp:lastPrinted>
  <dcterms:created xsi:type="dcterms:W3CDTF">2012-08-20T11:34:00Z</dcterms:created>
  <dcterms:modified xsi:type="dcterms:W3CDTF">2020-08-03T05:02:00Z</dcterms:modified>
</cp:coreProperties>
</file>