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0B109" w14:textId="26C5EA4E" w:rsidR="00233C44" w:rsidRDefault="00233C44" w:rsidP="00233C44">
      <w:pPr>
        <w:spacing w:line="276" w:lineRule="auto"/>
        <w:jc w:val="center"/>
      </w:pPr>
      <w:r>
        <w:t>Пояснительная записка</w:t>
      </w:r>
    </w:p>
    <w:p w14:paraId="01C47E50" w14:textId="11BA73E7" w:rsidR="00233C44" w:rsidRDefault="00233C44" w:rsidP="00233C44">
      <w:pPr>
        <w:spacing w:line="276" w:lineRule="auto"/>
        <w:jc w:val="center"/>
      </w:pPr>
      <w:r>
        <w:t>к положению о муниципальном контроле на автомобильном транспорте, городском наземном электрическом транспорте и в дорожном хозяйстве</w:t>
      </w:r>
    </w:p>
    <w:p w14:paraId="6A2E86F2" w14:textId="38FD15EC" w:rsidR="00233C44" w:rsidRDefault="00233C44" w:rsidP="00233C44">
      <w:pPr>
        <w:spacing w:line="276" w:lineRule="auto"/>
        <w:jc w:val="center"/>
      </w:pPr>
      <w:r>
        <w:t>в границах населенного пункта</w:t>
      </w:r>
    </w:p>
    <w:p w14:paraId="15FBE17D" w14:textId="77777777" w:rsidR="00233C44" w:rsidRDefault="00233C44" w:rsidP="00233C44">
      <w:pPr>
        <w:spacing w:line="276" w:lineRule="auto"/>
        <w:jc w:val="both"/>
      </w:pPr>
    </w:p>
    <w:p w14:paraId="7B062E48" w14:textId="77777777" w:rsidR="00233C44" w:rsidRDefault="00233C44" w:rsidP="00233C44">
      <w:pPr>
        <w:spacing w:line="276" w:lineRule="auto"/>
        <w:jc w:val="both"/>
      </w:pPr>
      <w: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w:t>
      </w:r>
      <w:proofErr w:type="gramStart"/>
      <w:r>
        <w:t>в</w:t>
      </w:r>
      <w:proofErr w:type="gramEnd"/>
      <w:r>
        <w:t xml:space="preserve"> </w:t>
      </w:r>
      <w:proofErr w:type="gramStart"/>
      <w:r>
        <w:t>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w:t>
      </w:r>
      <w:proofErr w:type="gramEnd"/>
      <w:r>
        <w:t xml:space="preserve"> законом от 31.07.2020 № 248-ФЗ «О государственном контроле (надзоре) и муниципальном контроле в Российской Федерации» (далее – Федеральный закон № 248-ФЗ) и подлежит утверждению решением представительного органа муниципального образования и введению в действие не ранее 1 января 2022 года.</w:t>
      </w:r>
    </w:p>
    <w:p w14:paraId="372A7100" w14:textId="77777777" w:rsidR="00233C44" w:rsidRDefault="00233C44" w:rsidP="00233C44">
      <w:pPr>
        <w:spacing w:line="276" w:lineRule="auto"/>
        <w:jc w:val="both"/>
      </w:pPr>
      <w: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723DD59A" w14:textId="77777777" w:rsidR="00233C44" w:rsidRDefault="00233C44" w:rsidP="00233C44">
      <w:pPr>
        <w:spacing w:line="276" w:lineRule="auto"/>
        <w:jc w:val="both"/>
      </w:pPr>
      <w:r>
        <w:t>2.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49387586" w14:textId="77777777" w:rsidR="00233C44" w:rsidRDefault="00233C44" w:rsidP="00233C44">
      <w:pPr>
        <w:spacing w:line="276" w:lineRule="auto"/>
        <w:jc w:val="both"/>
      </w:pPr>
      <w: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60163D5" w14:textId="77777777" w:rsidR="00233C44" w:rsidRDefault="00233C44" w:rsidP="00233C44">
      <w:pPr>
        <w:spacing w:line="276" w:lineRule="auto"/>
        <w:jc w:val="both"/>
      </w:pPr>
      <w:r>
        <w:t>Внеплановые контрольные мероприятия могут проводиться только после согласования с органами прокуратуры.</w:t>
      </w:r>
    </w:p>
    <w:p w14:paraId="4E5FA72A" w14:textId="77777777" w:rsidR="00233C44" w:rsidRDefault="00233C44" w:rsidP="00233C44">
      <w:pPr>
        <w:spacing w:line="276" w:lineRule="auto"/>
        <w:jc w:val="both"/>
      </w:pPr>
      <w: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w:t>
      </w:r>
      <w:r>
        <w:lastRenderedPageBreak/>
        <w:t>власти при определении планового (</w:t>
      </w:r>
      <w:proofErr w:type="gramStart"/>
      <w:r>
        <w:t>риск-ориентированного</w:t>
      </w:r>
      <w:proofErr w:type="gramEnd"/>
      <w: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и муниципальных районов Самарской области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469CC65B" w14:textId="77777777" w:rsidR="00233C44" w:rsidRDefault="00233C44" w:rsidP="00233C44">
      <w:pPr>
        <w:spacing w:line="276" w:lineRule="auto"/>
        <w:jc w:val="both"/>
      </w:pPr>
      <w: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07727192" w14:textId="77777777" w:rsidR="00233C44" w:rsidRDefault="00233C44" w:rsidP="00233C44">
      <w:pPr>
        <w:spacing w:line="276" w:lineRule="auto"/>
        <w:jc w:val="both"/>
      </w:pPr>
      <w:r>
        <w:t>3. Положением предусмотрено проведение следующих видов профилактических мероприятий:</w:t>
      </w:r>
    </w:p>
    <w:p w14:paraId="4C7B9FB7" w14:textId="77777777" w:rsidR="00233C44" w:rsidRDefault="00233C44" w:rsidP="00233C44">
      <w:pPr>
        <w:spacing w:line="276" w:lineRule="auto"/>
        <w:jc w:val="both"/>
      </w:pPr>
      <w:r>
        <w:t>1) информирование;</w:t>
      </w:r>
    </w:p>
    <w:p w14:paraId="3DAB19BB" w14:textId="77777777" w:rsidR="00233C44" w:rsidRDefault="00233C44" w:rsidP="00233C44">
      <w:pPr>
        <w:spacing w:line="276" w:lineRule="auto"/>
        <w:jc w:val="both"/>
      </w:pPr>
      <w:r>
        <w:t>2) обобщение правоприменительной практики;</w:t>
      </w:r>
    </w:p>
    <w:p w14:paraId="6806E423" w14:textId="77777777" w:rsidR="00233C44" w:rsidRDefault="00233C44" w:rsidP="00233C44">
      <w:pPr>
        <w:spacing w:line="276" w:lineRule="auto"/>
        <w:jc w:val="both"/>
      </w:pPr>
      <w:r>
        <w:t>3) объявление предостережений;</w:t>
      </w:r>
    </w:p>
    <w:p w14:paraId="6B6AFE4F" w14:textId="77777777" w:rsidR="00233C44" w:rsidRDefault="00233C44" w:rsidP="00233C44">
      <w:pPr>
        <w:spacing w:line="276" w:lineRule="auto"/>
        <w:jc w:val="both"/>
      </w:pPr>
      <w:r>
        <w:t>4) консультирование.</w:t>
      </w:r>
    </w:p>
    <w:p w14:paraId="02AB169D" w14:textId="77777777" w:rsidR="00233C44" w:rsidRDefault="00233C44" w:rsidP="00233C44">
      <w:pPr>
        <w:spacing w:line="276" w:lineRule="auto"/>
        <w:jc w:val="both"/>
      </w:pPr>
      <w:r>
        <w:t xml:space="preserve">Меры стимулирования добросовестности, </w:t>
      </w:r>
      <w:proofErr w:type="spellStart"/>
      <w:r>
        <w:t>самообследование</w:t>
      </w:r>
      <w:proofErr w:type="spellEnd"/>
      <w:r>
        <w:t xml:space="preserve"> и профилактический визит в качестве профилактических мероприятий Положением не установлены.</w:t>
      </w:r>
    </w:p>
    <w:p w14:paraId="5F01A625" w14:textId="788F2686" w:rsidR="00061EA3" w:rsidRDefault="00233C44" w:rsidP="00233C44">
      <w:pPr>
        <w:spacing w:line="276" w:lineRule="auto"/>
        <w:jc w:val="both"/>
      </w:pPr>
      <w:r>
        <w:t>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информирование и консультирование в устной форме на собраниях и конференциях граждан.</w:t>
      </w:r>
    </w:p>
    <w:p w14:paraId="196CECAD" w14:textId="77777777" w:rsidR="00D51E68" w:rsidRDefault="00D51E68" w:rsidP="00DF4021">
      <w:pPr>
        <w:spacing w:line="276" w:lineRule="auto"/>
        <w:jc w:val="both"/>
      </w:pPr>
    </w:p>
    <w:p w14:paraId="0D6FA6E7" w14:textId="09E27693" w:rsidR="00DF4021" w:rsidRDefault="00F54C6C" w:rsidP="00DF4021">
      <w:pPr>
        <w:spacing w:line="276" w:lineRule="auto"/>
        <w:jc w:val="both"/>
      </w:pPr>
      <w:r>
        <w:t>Начальник отдела административно,</w:t>
      </w:r>
    </w:p>
    <w:p w14:paraId="6B2F1FC3" w14:textId="316D9DD1" w:rsidR="00F54C6C" w:rsidRDefault="00333F9B" w:rsidP="00DF4021">
      <w:pPr>
        <w:spacing w:line="276" w:lineRule="auto"/>
        <w:jc w:val="both"/>
      </w:pPr>
      <w:r>
        <w:t>э</w:t>
      </w:r>
      <w:r w:rsidR="00F54C6C">
        <w:t xml:space="preserve">кологического и муниципального контроля </w:t>
      </w:r>
      <w:r w:rsidR="00F54C6C">
        <w:tab/>
      </w:r>
      <w:r w:rsidR="00F54C6C">
        <w:tab/>
      </w:r>
      <w:r w:rsidR="00F54C6C">
        <w:tab/>
      </w:r>
      <w:r w:rsidR="00F54C6C">
        <w:tab/>
        <w:t>А. Ю. Гусев</w:t>
      </w:r>
    </w:p>
    <w:p w14:paraId="0F62AAB6" w14:textId="77777777" w:rsidR="007B0DEF" w:rsidRDefault="007B0DEF" w:rsidP="00DF4021">
      <w:pPr>
        <w:spacing w:line="276" w:lineRule="auto"/>
        <w:jc w:val="both"/>
        <w:rPr>
          <w:sz w:val="32"/>
          <w:szCs w:val="32"/>
        </w:rPr>
      </w:pPr>
    </w:p>
    <w:p w14:paraId="032B1821" w14:textId="77777777" w:rsidR="002B4E1F" w:rsidRDefault="002B4E1F" w:rsidP="00DF4021">
      <w:pPr>
        <w:spacing w:line="276" w:lineRule="auto"/>
        <w:jc w:val="both"/>
        <w:rPr>
          <w:sz w:val="32"/>
          <w:szCs w:val="32"/>
        </w:rPr>
      </w:pPr>
    </w:p>
    <w:p w14:paraId="5D4FD1D0" w14:textId="77777777" w:rsidR="00061EA3" w:rsidRDefault="00061EA3" w:rsidP="00DF4021">
      <w:pPr>
        <w:spacing w:line="276" w:lineRule="auto"/>
        <w:jc w:val="both"/>
        <w:rPr>
          <w:sz w:val="32"/>
          <w:szCs w:val="32"/>
        </w:rPr>
      </w:pPr>
    </w:p>
    <w:p w14:paraId="0F5A7AC7" w14:textId="77777777" w:rsidR="00D51E68" w:rsidRDefault="00D51E68" w:rsidP="00DF4021">
      <w:pPr>
        <w:spacing w:line="276" w:lineRule="auto"/>
        <w:jc w:val="both"/>
        <w:rPr>
          <w:sz w:val="32"/>
          <w:szCs w:val="32"/>
        </w:rPr>
      </w:pPr>
    </w:p>
    <w:p w14:paraId="1D24EED9" w14:textId="77777777" w:rsidR="00D51E68" w:rsidRDefault="00D51E68" w:rsidP="00DF4021">
      <w:pPr>
        <w:spacing w:line="276" w:lineRule="auto"/>
        <w:jc w:val="both"/>
        <w:rPr>
          <w:sz w:val="32"/>
          <w:szCs w:val="32"/>
        </w:rPr>
      </w:pPr>
    </w:p>
    <w:p w14:paraId="2CEBCA68" w14:textId="77777777" w:rsidR="00D51E68" w:rsidRDefault="00D51E68" w:rsidP="00DF4021">
      <w:pPr>
        <w:spacing w:line="276" w:lineRule="auto"/>
        <w:jc w:val="both"/>
        <w:rPr>
          <w:sz w:val="32"/>
          <w:szCs w:val="32"/>
        </w:rPr>
      </w:pPr>
    </w:p>
    <w:p w14:paraId="3EF35E14" w14:textId="77777777" w:rsidR="00D51E68" w:rsidRDefault="00D51E68" w:rsidP="00DF4021">
      <w:pPr>
        <w:spacing w:line="276" w:lineRule="auto"/>
        <w:jc w:val="both"/>
        <w:rPr>
          <w:sz w:val="32"/>
          <w:szCs w:val="32"/>
        </w:rPr>
      </w:pPr>
      <w:bookmarkStart w:id="0" w:name="_GoBack"/>
      <w:bookmarkEnd w:id="0"/>
    </w:p>
    <w:sectPr w:rsidR="00D51E68" w:rsidSect="007E04E8">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462C"/>
    <w:multiLevelType w:val="hybridMultilevel"/>
    <w:tmpl w:val="5686AFAE"/>
    <w:lvl w:ilvl="0" w:tplc="A03EE5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BE6A1D"/>
    <w:multiLevelType w:val="hybridMultilevel"/>
    <w:tmpl w:val="DD267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F4483E"/>
    <w:multiLevelType w:val="multilevel"/>
    <w:tmpl w:val="89201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2E3C14"/>
    <w:multiLevelType w:val="hybridMultilevel"/>
    <w:tmpl w:val="95CE86A6"/>
    <w:lvl w:ilvl="0" w:tplc="275081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9481DDA"/>
    <w:multiLevelType w:val="hybridMultilevel"/>
    <w:tmpl w:val="DAB4E982"/>
    <w:lvl w:ilvl="0" w:tplc="4B183D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B554726"/>
    <w:multiLevelType w:val="hybridMultilevel"/>
    <w:tmpl w:val="F01E5FB2"/>
    <w:lvl w:ilvl="0" w:tplc="56F44106">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3CD15BD"/>
    <w:multiLevelType w:val="hybridMultilevel"/>
    <w:tmpl w:val="A1BC4BCE"/>
    <w:lvl w:ilvl="0" w:tplc="EADA5BDC">
      <w:start w:val="1"/>
      <w:numFmt w:val="decimal"/>
      <w:lvlText w:val="%1."/>
      <w:lvlJc w:val="left"/>
      <w:pPr>
        <w:ind w:left="1377" w:hanging="81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0637CA4"/>
    <w:multiLevelType w:val="hybridMultilevel"/>
    <w:tmpl w:val="4CC47F50"/>
    <w:lvl w:ilvl="0" w:tplc="BC1C07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2383AD7"/>
    <w:multiLevelType w:val="hybridMultilevel"/>
    <w:tmpl w:val="A9C8FEAA"/>
    <w:lvl w:ilvl="0" w:tplc="6CE4F6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2100EEB"/>
    <w:multiLevelType w:val="hybridMultilevel"/>
    <w:tmpl w:val="DE3088A8"/>
    <w:lvl w:ilvl="0" w:tplc="B066D6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2644481"/>
    <w:multiLevelType w:val="hybridMultilevel"/>
    <w:tmpl w:val="C4906CFA"/>
    <w:lvl w:ilvl="0" w:tplc="87041346">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B1662B3"/>
    <w:multiLevelType w:val="hybridMultilevel"/>
    <w:tmpl w:val="00A4018C"/>
    <w:lvl w:ilvl="0" w:tplc="241A3B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num>
  <w:num w:numId="4">
    <w:abstractNumId w:val="8"/>
  </w:num>
  <w:num w:numId="5">
    <w:abstractNumId w:val="10"/>
  </w:num>
  <w:num w:numId="6">
    <w:abstractNumId w:val="0"/>
  </w:num>
  <w:num w:numId="7">
    <w:abstractNumId w:val="3"/>
  </w:num>
  <w:num w:numId="8">
    <w:abstractNumId w:val="7"/>
  </w:num>
  <w:num w:numId="9">
    <w:abstractNumId w:val="11"/>
  </w:num>
  <w:num w:numId="10">
    <w:abstractNumId w:val="9"/>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24"/>
    <w:rsid w:val="0000670A"/>
    <w:rsid w:val="00006954"/>
    <w:rsid w:val="00013312"/>
    <w:rsid w:val="0001679A"/>
    <w:rsid w:val="00016A76"/>
    <w:rsid w:val="00030930"/>
    <w:rsid w:val="000311C4"/>
    <w:rsid w:val="00032EE0"/>
    <w:rsid w:val="0003310A"/>
    <w:rsid w:val="000336D5"/>
    <w:rsid w:val="000412BF"/>
    <w:rsid w:val="00042718"/>
    <w:rsid w:val="00047A14"/>
    <w:rsid w:val="00055DAF"/>
    <w:rsid w:val="00060569"/>
    <w:rsid w:val="00061EA3"/>
    <w:rsid w:val="000660EF"/>
    <w:rsid w:val="000669DE"/>
    <w:rsid w:val="00066D5B"/>
    <w:rsid w:val="00072ACB"/>
    <w:rsid w:val="00083098"/>
    <w:rsid w:val="00083C5C"/>
    <w:rsid w:val="000858B3"/>
    <w:rsid w:val="00086155"/>
    <w:rsid w:val="00090B43"/>
    <w:rsid w:val="00094675"/>
    <w:rsid w:val="000A67F1"/>
    <w:rsid w:val="000B3CAB"/>
    <w:rsid w:val="000C666E"/>
    <w:rsid w:val="000D111B"/>
    <w:rsid w:val="000D1378"/>
    <w:rsid w:val="000D4071"/>
    <w:rsid w:val="000D5FFD"/>
    <w:rsid w:val="000E077F"/>
    <w:rsid w:val="000F4164"/>
    <w:rsid w:val="00102C50"/>
    <w:rsid w:val="00103B14"/>
    <w:rsid w:val="00104779"/>
    <w:rsid w:val="001145F4"/>
    <w:rsid w:val="00114C9F"/>
    <w:rsid w:val="00115E4C"/>
    <w:rsid w:val="00116470"/>
    <w:rsid w:val="00116AC0"/>
    <w:rsid w:val="001210A1"/>
    <w:rsid w:val="0012220B"/>
    <w:rsid w:val="00127388"/>
    <w:rsid w:val="001345EF"/>
    <w:rsid w:val="00150060"/>
    <w:rsid w:val="00152AFC"/>
    <w:rsid w:val="00166115"/>
    <w:rsid w:val="001748E7"/>
    <w:rsid w:val="00177257"/>
    <w:rsid w:val="00180D51"/>
    <w:rsid w:val="0018617E"/>
    <w:rsid w:val="00191A75"/>
    <w:rsid w:val="00197191"/>
    <w:rsid w:val="001A5A65"/>
    <w:rsid w:val="001B2765"/>
    <w:rsid w:val="001B3FF7"/>
    <w:rsid w:val="001C6D0F"/>
    <w:rsid w:val="001D4888"/>
    <w:rsid w:val="001E19F3"/>
    <w:rsid w:val="001E474D"/>
    <w:rsid w:val="001F43ED"/>
    <w:rsid w:val="001F79EE"/>
    <w:rsid w:val="002003AC"/>
    <w:rsid w:val="00203B49"/>
    <w:rsid w:val="00212CD4"/>
    <w:rsid w:val="002149E8"/>
    <w:rsid w:val="00217591"/>
    <w:rsid w:val="00226F46"/>
    <w:rsid w:val="00230176"/>
    <w:rsid w:val="00232A04"/>
    <w:rsid w:val="00233C44"/>
    <w:rsid w:val="002414DF"/>
    <w:rsid w:val="00241C31"/>
    <w:rsid w:val="002422C9"/>
    <w:rsid w:val="002443FF"/>
    <w:rsid w:val="0024552D"/>
    <w:rsid w:val="00245A06"/>
    <w:rsid w:val="00247023"/>
    <w:rsid w:val="00254C28"/>
    <w:rsid w:val="002563E5"/>
    <w:rsid w:val="00261AE4"/>
    <w:rsid w:val="00262ACB"/>
    <w:rsid w:val="002645AD"/>
    <w:rsid w:val="00270DB3"/>
    <w:rsid w:val="00277BCE"/>
    <w:rsid w:val="002A020A"/>
    <w:rsid w:val="002A460F"/>
    <w:rsid w:val="002A7962"/>
    <w:rsid w:val="002B3140"/>
    <w:rsid w:val="002B4E1F"/>
    <w:rsid w:val="002C0026"/>
    <w:rsid w:val="002C03AE"/>
    <w:rsid w:val="002C4593"/>
    <w:rsid w:val="002E0DC6"/>
    <w:rsid w:val="002E1732"/>
    <w:rsid w:val="002E719F"/>
    <w:rsid w:val="002F3F98"/>
    <w:rsid w:val="003018F3"/>
    <w:rsid w:val="00304F87"/>
    <w:rsid w:val="00307C4D"/>
    <w:rsid w:val="00314BB6"/>
    <w:rsid w:val="003158CA"/>
    <w:rsid w:val="0031639C"/>
    <w:rsid w:val="00316909"/>
    <w:rsid w:val="0032052B"/>
    <w:rsid w:val="0032370E"/>
    <w:rsid w:val="00327801"/>
    <w:rsid w:val="0033297D"/>
    <w:rsid w:val="00333F9B"/>
    <w:rsid w:val="00340CD9"/>
    <w:rsid w:val="0034202B"/>
    <w:rsid w:val="00346C80"/>
    <w:rsid w:val="003513CD"/>
    <w:rsid w:val="0035364B"/>
    <w:rsid w:val="003547C5"/>
    <w:rsid w:val="00354D63"/>
    <w:rsid w:val="00361B46"/>
    <w:rsid w:val="0036796A"/>
    <w:rsid w:val="00395D1D"/>
    <w:rsid w:val="003A448D"/>
    <w:rsid w:val="003A71FA"/>
    <w:rsid w:val="003A7A3B"/>
    <w:rsid w:val="003B223E"/>
    <w:rsid w:val="003C0C79"/>
    <w:rsid w:val="003C57FA"/>
    <w:rsid w:val="003C6ED4"/>
    <w:rsid w:val="003E0957"/>
    <w:rsid w:val="003F5C49"/>
    <w:rsid w:val="003F76D6"/>
    <w:rsid w:val="00400294"/>
    <w:rsid w:val="00401DD7"/>
    <w:rsid w:val="0040478C"/>
    <w:rsid w:val="0040709B"/>
    <w:rsid w:val="004236BD"/>
    <w:rsid w:val="00423CBA"/>
    <w:rsid w:val="00425D1E"/>
    <w:rsid w:val="00426A6C"/>
    <w:rsid w:val="00427DB4"/>
    <w:rsid w:val="004346CF"/>
    <w:rsid w:val="00435A64"/>
    <w:rsid w:val="00462A8E"/>
    <w:rsid w:val="00462B93"/>
    <w:rsid w:val="00470C5F"/>
    <w:rsid w:val="00472DC4"/>
    <w:rsid w:val="00472F18"/>
    <w:rsid w:val="00473719"/>
    <w:rsid w:val="00481924"/>
    <w:rsid w:val="00482F57"/>
    <w:rsid w:val="004854EA"/>
    <w:rsid w:val="00497A61"/>
    <w:rsid w:val="004A2975"/>
    <w:rsid w:val="004A4C79"/>
    <w:rsid w:val="004B4B96"/>
    <w:rsid w:val="004C46FD"/>
    <w:rsid w:val="004C7DF3"/>
    <w:rsid w:val="004D3E8D"/>
    <w:rsid w:val="004D47F5"/>
    <w:rsid w:val="004D67A3"/>
    <w:rsid w:val="004D7624"/>
    <w:rsid w:val="004E17B1"/>
    <w:rsid w:val="004E331D"/>
    <w:rsid w:val="004E5457"/>
    <w:rsid w:val="004F1B69"/>
    <w:rsid w:val="004F378F"/>
    <w:rsid w:val="004F6137"/>
    <w:rsid w:val="004F7206"/>
    <w:rsid w:val="005100B6"/>
    <w:rsid w:val="0051732B"/>
    <w:rsid w:val="00523214"/>
    <w:rsid w:val="0052579B"/>
    <w:rsid w:val="00527A8C"/>
    <w:rsid w:val="0053269E"/>
    <w:rsid w:val="0054550B"/>
    <w:rsid w:val="00552AE2"/>
    <w:rsid w:val="0055462F"/>
    <w:rsid w:val="00555F6C"/>
    <w:rsid w:val="00556CE4"/>
    <w:rsid w:val="005653BE"/>
    <w:rsid w:val="00567DA1"/>
    <w:rsid w:val="00570D39"/>
    <w:rsid w:val="00577DDA"/>
    <w:rsid w:val="00581904"/>
    <w:rsid w:val="00581A0B"/>
    <w:rsid w:val="00581E57"/>
    <w:rsid w:val="005928F8"/>
    <w:rsid w:val="00593133"/>
    <w:rsid w:val="00594280"/>
    <w:rsid w:val="005955C6"/>
    <w:rsid w:val="005A33FC"/>
    <w:rsid w:val="005A39C0"/>
    <w:rsid w:val="005C71AF"/>
    <w:rsid w:val="005C74B7"/>
    <w:rsid w:val="005D0281"/>
    <w:rsid w:val="005D1396"/>
    <w:rsid w:val="005D3204"/>
    <w:rsid w:val="005D59B3"/>
    <w:rsid w:val="005E3399"/>
    <w:rsid w:val="005E3503"/>
    <w:rsid w:val="005F0BDB"/>
    <w:rsid w:val="00620151"/>
    <w:rsid w:val="00623BFE"/>
    <w:rsid w:val="00626F0A"/>
    <w:rsid w:val="006272F9"/>
    <w:rsid w:val="00642948"/>
    <w:rsid w:val="006516CA"/>
    <w:rsid w:val="00653BCA"/>
    <w:rsid w:val="0065785F"/>
    <w:rsid w:val="006603D9"/>
    <w:rsid w:val="006654B4"/>
    <w:rsid w:val="00667A1D"/>
    <w:rsid w:val="00674EBF"/>
    <w:rsid w:val="0067716F"/>
    <w:rsid w:val="00681347"/>
    <w:rsid w:val="006951AE"/>
    <w:rsid w:val="006A0B95"/>
    <w:rsid w:val="006A0FA4"/>
    <w:rsid w:val="006A36B7"/>
    <w:rsid w:val="006A4163"/>
    <w:rsid w:val="006B0B42"/>
    <w:rsid w:val="006B203F"/>
    <w:rsid w:val="006B2AA7"/>
    <w:rsid w:val="006B5DE2"/>
    <w:rsid w:val="006C0317"/>
    <w:rsid w:val="006C35A6"/>
    <w:rsid w:val="006C3AB8"/>
    <w:rsid w:val="006D0B58"/>
    <w:rsid w:val="006D242A"/>
    <w:rsid w:val="006D30F8"/>
    <w:rsid w:val="006E1F7A"/>
    <w:rsid w:val="006F4B17"/>
    <w:rsid w:val="006F65A0"/>
    <w:rsid w:val="0070058A"/>
    <w:rsid w:val="007108D2"/>
    <w:rsid w:val="007126EF"/>
    <w:rsid w:val="0072188E"/>
    <w:rsid w:val="007302C8"/>
    <w:rsid w:val="007305F4"/>
    <w:rsid w:val="00741386"/>
    <w:rsid w:val="007452CA"/>
    <w:rsid w:val="00755DEE"/>
    <w:rsid w:val="00762C11"/>
    <w:rsid w:val="00764775"/>
    <w:rsid w:val="007678AD"/>
    <w:rsid w:val="00767AF2"/>
    <w:rsid w:val="00772761"/>
    <w:rsid w:val="007821E2"/>
    <w:rsid w:val="00784861"/>
    <w:rsid w:val="007924AE"/>
    <w:rsid w:val="00793540"/>
    <w:rsid w:val="0079379B"/>
    <w:rsid w:val="0079673F"/>
    <w:rsid w:val="007A216A"/>
    <w:rsid w:val="007A28B6"/>
    <w:rsid w:val="007A2E19"/>
    <w:rsid w:val="007A7462"/>
    <w:rsid w:val="007B0DEF"/>
    <w:rsid w:val="007B1B35"/>
    <w:rsid w:val="007B32D4"/>
    <w:rsid w:val="007B40F5"/>
    <w:rsid w:val="007C0701"/>
    <w:rsid w:val="007C0E16"/>
    <w:rsid w:val="007C74FF"/>
    <w:rsid w:val="007D24C4"/>
    <w:rsid w:val="007E04E8"/>
    <w:rsid w:val="007E2FD7"/>
    <w:rsid w:val="007E42E7"/>
    <w:rsid w:val="007E4FF9"/>
    <w:rsid w:val="007F2434"/>
    <w:rsid w:val="007F58E5"/>
    <w:rsid w:val="007F6C13"/>
    <w:rsid w:val="008159D4"/>
    <w:rsid w:val="00824345"/>
    <w:rsid w:val="008265AD"/>
    <w:rsid w:val="008301DA"/>
    <w:rsid w:val="00830236"/>
    <w:rsid w:val="00832E1F"/>
    <w:rsid w:val="00841197"/>
    <w:rsid w:val="00841BE1"/>
    <w:rsid w:val="00843F0E"/>
    <w:rsid w:val="008656DF"/>
    <w:rsid w:val="00872AEF"/>
    <w:rsid w:val="0087576F"/>
    <w:rsid w:val="008765C2"/>
    <w:rsid w:val="00881B3B"/>
    <w:rsid w:val="0088264F"/>
    <w:rsid w:val="008915C0"/>
    <w:rsid w:val="008A655D"/>
    <w:rsid w:val="008A7C59"/>
    <w:rsid w:val="008B4262"/>
    <w:rsid w:val="008B7846"/>
    <w:rsid w:val="008C216A"/>
    <w:rsid w:val="008C21DE"/>
    <w:rsid w:val="008C2BB1"/>
    <w:rsid w:val="008C2D71"/>
    <w:rsid w:val="008C31C2"/>
    <w:rsid w:val="008D055A"/>
    <w:rsid w:val="008D38BE"/>
    <w:rsid w:val="008D3D87"/>
    <w:rsid w:val="008D7EDF"/>
    <w:rsid w:val="008E026E"/>
    <w:rsid w:val="008E29D9"/>
    <w:rsid w:val="008E5207"/>
    <w:rsid w:val="008F4169"/>
    <w:rsid w:val="009003A4"/>
    <w:rsid w:val="00900C50"/>
    <w:rsid w:val="009010BB"/>
    <w:rsid w:val="009017E1"/>
    <w:rsid w:val="00907FFE"/>
    <w:rsid w:val="00917591"/>
    <w:rsid w:val="0092041C"/>
    <w:rsid w:val="00921F64"/>
    <w:rsid w:val="0093348E"/>
    <w:rsid w:val="00934957"/>
    <w:rsid w:val="00936FF5"/>
    <w:rsid w:val="00945150"/>
    <w:rsid w:val="009538FB"/>
    <w:rsid w:val="00954B26"/>
    <w:rsid w:val="00955CAB"/>
    <w:rsid w:val="00956367"/>
    <w:rsid w:val="00961B38"/>
    <w:rsid w:val="009643EB"/>
    <w:rsid w:val="00965A27"/>
    <w:rsid w:val="009729B7"/>
    <w:rsid w:val="009A30BE"/>
    <w:rsid w:val="009A3D24"/>
    <w:rsid w:val="009A6955"/>
    <w:rsid w:val="009B727B"/>
    <w:rsid w:val="009B7B5C"/>
    <w:rsid w:val="009C15A8"/>
    <w:rsid w:val="009C50D2"/>
    <w:rsid w:val="009C6302"/>
    <w:rsid w:val="009C73C7"/>
    <w:rsid w:val="009C77DC"/>
    <w:rsid w:val="009D1CCD"/>
    <w:rsid w:val="009D64CD"/>
    <w:rsid w:val="009E1BEC"/>
    <w:rsid w:val="009E523D"/>
    <w:rsid w:val="009F545F"/>
    <w:rsid w:val="00A12735"/>
    <w:rsid w:val="00A13635"/>
    <w:rsid w:val="00A164FF"/>
    <w:rsid w:val="00A17F1F"/>
    <w:rsid w:val="00A235CF"/>
    <w:rsid w:val="00A264DB"/>
    <w:rsid w:val="00A37F1E"/>
    <w:rsid w:val="00A406D4"/>
    <w:rsid w:val="00A50495"/>
    <w:rsid w:val="00A511FC"/>
    <w:rsid w:val="00A56348"/>
    <w:rsid w:val="00A56DDF"/>
    <w:rsid w:val="00A617F9"/>
    <w:rsid w:val="00A676FC"/>
    <w:rsid w:val="00A67EF2"/>
    <w:rsid w:val="00A67FED"/>
    <w:rsid w:val="00A7060A"/>
    <w:rsid w:val="00A81356"/>
    <w:rsid w:val="00A82DC2"/>
    <w:rsid w:val="00A845E9"/>
    <w:rsid w:val="00A849B4"/>
    <w:rsid w:val="00A856E2"/>
    <w:rsid w:val="00A91A4F"/>
    <w:rsid w:val="00A93601"/>
    <w:rsid w:val="00A94281"/>
    <w:rsid w:val="00AA0CDB"/>
    <w:rsid w:val="00AA513D"/>
    <w:rsid w:val="00AC156E"/>
    <w:rsid w:val="00AC6E6E"/>
    <w:rsid w:val="00AD094D"/>
    <w:rsid w:val="00AD75AD"/>
    <w:rsid w:val="00AE5831"/>
    <w:rsid w:val="00AF3C2E"/>
    <w:rsid w:val="00AF58F7"/>
    <w:rsid w:val="00AF63AF"/>
    <w:rsid w:val="00B04896"/>
    <w:rsid w:val="00B05D49"/>
    <w:rsid w:val="00B07BB7"/>
    <w:rsid w:val="00B2077D"/>
    <w:rsid w:val="00B31487"/>
    <w:rsid w:val="00B3521E"/>
    <w:rsid w:val="00B40CBA"/>
    <w:rsid w:val="00B4104D"/>
    <w:rsid w:val="00B53B1A"/>
    <w:rsid w:val="00B546BF"/>
    <w:rsid w:val="00B61B4D"/>
    <w:rsid w:val="00B62E41"/>
    <w:rsid w:val="00B642D1"/>
    <w:rsid w:val="00B64B73"/>
    <w:rsid w:val="00B71AD9"/>
    <w:rsid w:val="00B721A2"/>
    <w:rsid w:val="00B72306"/>
    <w:rsid w:val="00B73D3D"/>
    <w:rsid w:val="00B76E12"/>
    <w:rsid w:val="00B816F8"/>
    <w:rsid w:val="00B87834"/>
    <w:rsid w:val="00B90797"/>
    <w:rsid w:val="00B9373A"/>
    <w:rsid w:val="00B944BA"/>
    <w:rsid w:val="00B964F1"/>
    <w:rsid w:val="00B97648"/>
    <w:rsid w:val="00BA41EA"/>
    <w:rsid w:val="00BB127F"/>
    <w:rsid w:val="00BB2C3B"/>
    <w:rsid w:val="00BB3AF6"/>
    <w:rsid w:val="00BB3C2E"/>
    <w:rsid w:val="00BB44B9"/>
    <w:rsid w:val="00BC136D"/>
    <w:rsid w:val="00BC50B6"/>
    <w:rsid w:val="00BE09DE"/>
    <w:rsid w:val="00BE11EA"/>
    <w:rsid w:val="00BE3E91"/>
    <w:rsid w:val="00BF6444"/>
    <w:rsid w:val="00C00205"/>
    <w:rsid w:val="00C060CA"/>
    <w:rsid w:val="00C06A8F"/>
    <w:rsid w:val="00C11D59"/>
    <w:rsid w:val="00C123BD"/>
    <w:rsid w:val="00C17DF9"/>
    <w:rsid w:val="00C205D4"/>
    <w:rsid w:val="00C21B9F"/>
    <w:rsid w:val="00C26F13"/>
    <w:rsid w:val="00C421CF"/>
    <w:rsid w:val="00C422C6"/>
    <w:rsid w:val="00C466E8"/>
    <w:rsid w:val="00C526CF"/>
    <w:rsid w:val="00C62D2F"/>
    <w:rsid w:val="00C640BB"/>
    <w:rsid w:val="00C6544A"/>
    <w:rsid w:val="00C71C59"/>
    <w:rsid w:val="00C71D56"/>
    <w:rsid w:val="00C72B4D"/>
    <w:rsid w:val="00C86CAA"/>
    <w:rsid w:val="00C9659E"/>
    <w:rsid w:val="00CA0A6E"/>
    <w:rsid w:val="00CA5755"/>
    <w:rsid w:val="00CA57B3"/>
    <w:rsid w:val="00CA6B37"/>
    <w:rsid w:val="00CD102E"/>
    <w:rsid w:val="00CD4AB6"/>
    <w:rsid w:val="00CE1B35"/>
    <w:rsid w:val="00CE3748"/>
    <w:rsid w:val="00CF25D5"/>
    <w:rsid w:val="00CF3E92"/>
    <w:rsid w:val="00CF4259"/>
    <w:rsid w:val="00D02E7C"/>
    <w:rsid w:val="00D03B7B"/>
    <w:rsid w:val="00D043BB"/>
    <w:rsid w:val="00D059E5"/>
    <w:rsid w:val="00D06948"/>
    <w:rsid w:val="00D104DE"/>
    <w:rsid w:val="00D12B2A"/>
    <w:rsid w:val="00D16513"/>
    <w:rsid w:val="00D2139C"/>
    <w:rsid w:val="00D2612A"/>
    <w:rsid w:val="00D326FD"/>
    <w:rsid w:val="00D33330"/>
    <w:rsid w:val="00D33A86"/>
    <w:rsid w:val="00D36AE8"/>
    <w:rsid w:val="00D41278"/>
    <w:rsid w:val="00D455E7"/>
    <w:rsid w:val="00D51C88"/>
    <w:rsid w:val="00D51E68"/>
    <w:rsid w:val="00D634B3"/>
    <w:rsid w:val="00D65AF9"/>
    <w:rsid w:val="00D701EB"/>
    <w:rsid w:val="00D85E27"/>
    <w:rsid w:val="00DB1850"/>
    <w:rsid w:val="00DB7D2B"/>
    <w:rsid w:val="00DC138F"/>
    <w:rsid w:val="00DD688D"/>
    <w:rsid w:val="00DE2BD1"/>
    <w:rsid w:val="00DF071C"/>
    <w:rsid w:val="00DF2F47"/>
    <w:rsid w:val="00DF34AD"/>
    <w:rsid w:val="00DF4021"/>
    <w:rsid w:val="00E00D8A"/>
    <w:rsid w:val="00E0718D"/>
    <w:rsid w:val="00E17F9A"/>
    <w:rsid w:val="00E22C49"/>
    <w:rsid w:val="00E25ED8"/>
    <w:rsid w:val="00E34FED"/>
    <w:rsid w:val="00E46046"/>
    <w:rsid w:val="00E53472"/>
    <w:rsid w:val="00E54AEC"/>
    <w:rsid w:val="00E6659A"/>
    <w:rsid w:val="00E739F2"/>
    <w:rsid w:val="00E73B43"/>
    <w:rsid w:val="00E75387"/>
    <w:rsid w:val="00E83036"/>
    <w:rsid w:val="00E84778"/>
    <w:rsid w:val="00E90406"/>
    <w:rsid w:val="00E9706F"/>
    <w:rsid w:val="00EA0509"/>
    <w:rsid w:val="00EA1FE0"/>
    <w:rsid w:val="00EB7A13"/>
    <w:rsid w:val="00EC124D"/>
    <w:rsid w:val="00EC1412"/>
    <w:rsid w:val="00EC3B6D"/>
    <w:rsid w:val="00EC661E"/>
    <w:rsid w:val="00EC6F23"/>
    <w:rsid w:val="00EF7DE4"/>
    <w:rsid w:val="00F04656"/>
    <w:rsid w:val="00F06662"/>
    <w:rsid w:val="00F15D3E"/>
    <w:rsid w:val="00F1647E"/>
    <w:rsid w:val="00F21BA5"/>
    <w:rsid w:val="00F26492"/>
    <w:rsid w:val="00F27B8B"/>
    <w:rsid w:val="00F36BEE"/>
    <w:rsid w:val="00F40A99"/>
    <w:rsid w:val="00F42B34"/>
    <w:rsid w:val="00F4633D"/>
    <w:rsid w:val="00F47F74"/>
    <w:rsid w:val="00F51DDB"/>
    <w:rsid w:val="00F54649"/>
    <w:rsid w:val="00F54C6C"/>
    <w:rsid w:val="00F5715D"/>
    <w:rsid w:val="00F6336A"/>
    <w:rsid w:val="00F63DBB"/>
    <w:rsid w:val="00F644A2"/>
    <w:rsid w:val="00F65137"/>
    <w:rsid w:val="00F6564A"/>
    <w:rsid w:val="00F6648A"/>
    <w:rsid w:val="00F677D4"/>
    <w:rsid w:val="00F803A1"/>
    <w:rsid w:val="00F81AD8"/>
    <w:rsid w:val="00F832B7"/>
    <w:rsid w:val="00F851C6"/>
    <w:rsid w:val="00F856F3"/>
    <w:rsid w:val="00F92AE6"/>
    <w:rsid w:val="00F96EA1"/>
    <w:rsid w:val="00F97521"/>
    <w:rsid w:val="00F97C05"/>
    <w:rsid w:val="00FA79A1"/>
    <w:rsid w:val="00FC34CB"/>
    <w:rsid w:val="00FC46DB"/>
    <w:rsid w:val="00FC4FC6"/>
    <w:rsid w:val="00FE279D"/>
    <w:rsid w:val="00FE3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D24"/>
    <w:rPr>
      <w:rFonts w:ascii="Times New Roman" w:eastAsia="Times New Roman" w:hAnsi="Times New Roman"/>
      <w:sz w:val="28"/>
    </w:rPr>
  </w:style>
  <w:style w:type="paragraph" w:styleId="1">
    <w:name w:val="heading 1"/>
    <w:basedOn w:val="a"/>
    <w:next w:val="a"/>
    <w:link w:val="10"/>
    <w:qFormat/>
    <w:rsid w:val="0070058A"/>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A3D24"/>
    <w:pPr>
      <w:spacing w:before="100" w:beforeAutospacing="1" w:after="100" w:afterAutospacing="1"/>
    </w:pPr>
    <w:rPr>
      <w:sz w:val="24"/>
      <w:szCs w:val="24"/>
    </w:rPr>
  </w:style>
  <w:style w:type="character" w:styleId="a4">
    <w:name w:val="Hyperlink"/>
    <w:basedOn w:val="a0"/>
    <w:rsid w:val="009A3D24"/>
    <w:rPr>
      <w:color w:val="0000FF"/>
      <w:u w:val="single"/>
    </w:rPr>
  </w:style>
  <w:style w:type="paragraph" w:styleId="a5">
    <w:name w:val="Body Text Indent"/>
    <w:basedOn w:val="a"/>
    <w:link w:val="a6"/>
    <w:rsid w:val="009A3D24"/>
    <w:pPr>
      <w:widowControl w:val="0"/>
      <w:autoSpaceDE w:val="0"/>
      <w:autoSpaceDN w:val="0"/>
      <w:adjustRightInd w:val="0"/>
      <w:spacing w:after="120"/>
      <w:ind w:left="283"/>
    </w:pPr>
    <w:rPr>
      <w:sz w:val="20"/>
    </w:rPr>
  </w:style>
  <w:style w:type="character" w:customStyle="1" w:styleId="a6">
    <w:name w:val="Основной текст с отступом Знак"/>
    <w:basedOn w:val="a0"/>
    <w:link w:val="a5"/>
    <w:rsid w:val="009A3D24"/>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9A3D24"/>
    <w:rPr>
      <w:rFonts w:ascii="Tahoma" w:hAnsi="Tahoma" w:cs="Tahoma"/>
      <w:sz w:val="16"/>
      <w:szCs w:val="16"/>
    </w:rPr>
  </w:style>
  <w:style w:type="character" w:customStyle="1" w:styleId="a8">
    <w:name w:val="Текст выноски Знак"/>
    <w:basedOn w:val="a0"/>
    <w:link w:val="a7"/>
    <w:uiPriority w:val="99"/>
    <w:semiHidden/>
    <w:rsid w:val="009A3D24"/>
    <w:rPr>
      <w:rFonts w:ascii="Tahoma" w:eastAsia="Times New Roman" w:hAnsi="Tahoma" w:cs="Tahoma"/>
      <w:sz w:val="16"/>
      <w:szCs w:val="16"/>
      <w:lang w:eastAsia="ru-RU"/>
    </w:rPr>
  </w:style>
  <w:style w:type="table" w:styleId="a9">
    <w:name w:val="Table Grid"/>
    <w:basedOn w:val="a1"/>
    <w:uiPriority w:val="59"/>
    <w:rsid w:val="007C0E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70058A"/>
    <w:rPr>
      <w:rFonts w:ascii="Times New Roman" w:eastAsia="Times New Roman" w:hAnsi="Times New Roman"/>
      <w:b/>
      <w:sz w:val="28"/>
    </w:rPr>
  </w:style>
  <w:style w:type="paragraph" w:customStyle="1" w:styleId="ConsNormal">
    <w:name w:val="ConsNormal"/>
    <w:rsid w:val="0070058A"/>
    <w:pPr>
      <w:widowControl w:val="0"/>
      <w:snapToGrid w:val="0"/>
      <w:ind w:right="19772" w:firstLine="720"/>
    </w:pPr>
    <w:rPr>
      <w:rFonts w:ascii="Arial" w:eastAsia="Times New Roman" w:hAnsi="Arial" w:cs="Arial"/>
    </w:rPr>
  </w:style>
  <w:style w:type="paragraph" w:styleId="aa">
    <w:name w:val="List Paragraph"/>
    <w:basedOn w:val="a"/>
    <w:uiPriority w:val="34"/>
    <w:qFormat/>
    <w:rsid w:val="00B05D49"/>
    <w:pPr>
      <w:ind w:left="720"/>
      <w:contextualSpacing/>
    </w:pPr>
  </w:style>
  <w:style w:type="paragraph" w:styleId="ab">
    <w:name w:val="No Spacing"/>
    <w:uiPriority w:val="1"/>
    <w:qFormat/>
    <w:rsid w:val="00B97648"/>
    <w:rPr>
      <w:rFonts w:ascii="Times New Roman" w:eastAsiaTheme="minorHAnsi" w:hAnsi="Times New Roman" w:cstheme="minorBidi"/>
      <w:sz w:val="28"/>
      <w:szCs w:val="22"/>
      <w:lang w:eastAsia="en-US"/>
    </w:rPr>
  </w:style>
  <w:style w:type="character" w:styleId="ac">
    <w:name w:val="Strong"/>
    <w:basedOn w:val="a0"/>
    <w:uiPriority w:val="22"/>
    <w:qFormat/>
    <w:rsid w:val="00F42B34"/>
    <w:rPr>
      <w:b/>
      <w:bCs/>
    </w:rPr>
  </w:style>
  <w:style w:type="character" w:customStyle="1" w:styleId="ad">
    <w:name w:val="Основной текст_"/>
    <w:link w:val="11"/>
    <w:rsid w:val="0054550B"/>
    <w:rPr>
      <w:rFonts w:eastAsia="Times New Roman"/>
      <w:spacing w:val="-3"/>
      <w:sz w:val="26"/>
      <w:szCs w:val="26"/>
      <w:shd w:val="clear" w:color="auto" w:fill="FFFFFF"/>
    </w:rPr>
  </w:style>
  <w:style w:type="paragraph" w:customStyle="1" w:styleId="11">
    <w:name w:val="Основной текст1"/>
    <w:basedOn w:val="a"/>
    <w:link w:val="ad"/>
    <w:rsid w:val="0054550B"/>
    <w:pPr>
      <w:widowControl w:val="0"/>
      <w:shd w:val="clear" w:color="auto" w:fill="FFFFFF"/>
      <w:spacing w:before="420" w:after="420" w:line="0" w:lineRule="atLeast"/>
      <w:jc w:val="both"/>
    </w:pPr>
    <w:rPr>
      <w:rFonts w:ascii="Calibri" w:hAnsi="Calibri"/>
      <w:spacing w:val="-3"/>
      <w:sz w:val="26"/>
      <w:szCs w:val="26"/>
    </w:rPr>
  </w:style>
  <w:style w:type="character" w:customStyle="1" w:styleId="4">
    <w:name w:val="Основной текст (4)_"/>
    <w:link w:val="40"/>
    <w:rsid w:val="0054550B"/>
    <w:rPr>
      <w:rFonts w:eastAsia="Times New Roman"/>
      <w:b/>
      <w:bCs/>
      <w:spacing w:val="-3"/>
      <w:sz w:val="26"/>
      <w:szCs w:val="26"/>
      <w:shd w:val="clear" w:color="auto" w:fill="FFFFFF"/>
    </w:rPr>
  </w:style>
  <w:style w:type="paragraph" w:customStyle="1" w:styleId="40">
    <w:name w:val="Основной текст (4)"/>
    <w:basedOn w:val="a"/>
    <w:link w:val="4"/>
    <w:rsid w:val="0054550B"/>
    <w:pPr>
      <w:widowControl w:val="0"/>
      <w:shd w:val="clear" w:color="auto" w:fill="FFFFFF"/>
      <w:spacing w:before="960" w:after="300" w:line="0" w:lineRule="atLeast"/>
      <w:jc w:val="center"/>
    </w:pPr>
    <w:rPr>
      <w:rFonts w:ascii="Calibri" w:hAnsi="Calibri"/>
      <w:b/>
      <w:bCs/>
      <w:spacing w:val="-3"/>
      <w:sz w:val="26"/>
      <w:szCs w:val="26"/>
    </w:rPr>
  </w:style>
  <w:style w:type="character" w:styleId="ae">
    <w:name w:val="FollowedHyperlink"/>
    <w:basedOn w:val="a0"/>
    <w:uiPriority w:val="99"/>
    <w:semiHidden/>
    <w:unhideWhenUsed/>
    <w:rsid w:val="001047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D24"/>
    <w:rPr>
      <w:rFonts w:ascii="Times New Roman" w:eastAsia="Times New Roman" w:hAnsi="Times New Roman"/>
      <w:sz w:val="28"/>
    </w:rPr>
  </w:style>
  <w:style w:type="paragraph" w:styleId="1">
    <w:name w:val="heading 1"/>
    <w:basedOn w:val="a"/>
    <w:next w:val="a"/>
    <w:link w:val="10"/>
    <w:qFormat/>
    <w:rsid w:val="0070058A"/>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A3D24"/>
    <w:pPr>
      <w:spacing w:before="100" w:beforeAutospacing="1" w:after="100" w:afterAutospacing="1"/>
    </w:pPr>
    <w:rPr>
      <w:sz w:val="24"/>
      <w:szCs w:val="24"/>
    </w:rPr>
  </w:style>
  <w:style w:type="character" w:styleId="a4">
    <w:name w:val="Hyperlink"/>
    <w:basedOn w:val="a0"/>
    <w:rsid w:val="009A3D24"/>
    <w:rPr>
      <w:color w:val="0000FF"/>
      <w:u w:val="single"/>
    </w:rPr>
  </w:style>
  <w:style w:type="paragraph" w:styleId="a5">
    <w:name w:val="Body Text Indent"/>
    <w:basedOn w:val="a"/>
    <w:link w:val="a6"/>
    <w:rsid w:val="009A3D24"/>
    <w:pPr>
      <w:widowControl w:val="0"/>
      <w:autoSpaceDE w:val="0"/>
      <w:autoSpaceDN w:val="0"/>
      <w:adjustRightInd w:val="0"/>
      <w:spacing w:after="120"/>
      <w:ind w:left="283"/>
    </w:pPr>
    <w:rPr>
      <w:sz w:val="20"/>
    </w:rPr>
  </w:style>
  <w:style w:type="character" w:customStyle="1" w:styleId="a6">
    <w:name w:val="Основной текст с отступом Знак"/>
    <w:basedOn w:val="a0"/>
    <w:link w:val="a5"/>
    <w:rsid w:val="009A3D24"/>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9A3D24"/>
    <w:rPr>
      <w:rFonts w:ascii="Tahoma" w:hAnsi="Tahoma" w:cs="Tahoma"/>
      <w:sz w:val="16"/>
      <w:szCs w:val="16"/>
    </w:rPr>
  </w:style>
  <w:style w:type="character" w:customStyle="1" w:styleId="a8">
    <w:name w:val="Текст выноски Знак"/>
    <w:basedOn w:val="a0"/>
    <w:link w:val="a7"/>
    <w:uiPriority w:val="99"/>
    <w:semiHidden/>
    <w:rsid w:val="009A3D24"/>
    <w:rPr>
      <w:rFonts w:ascii="Tahoma" w:eastAsia="Times New Roman" w:hAnsi="Tahoma" w:cs="Tahoma"/>
      <w:sz w:val="16"/>
      <w:szCs w:val="16"/>
      <w:lang w:eastAsia="ru-RU"/>
    </w:rPr>
  </w:style>
  <w:style w:type="table" w:styleId="a9">
    <w:name w:val="Table Grid"/>
    <w:basedOn w:val="a1"/>
    <w:uiPriority w:val="59"/>
    <w:rsid w:val="007C0E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70058A"/>
    <w:rPr>
      <w:rFonts w:ascii="Times New Roman" w:eastAsia="Times New Roman" w:hAnsi="Times New Roman"/>
      <w:b/>
      <w:sz w:val="28"/>
    </w:rPr>
  </w:style>
  <w:style w:type="paragraph" w:customStyle="1" w:styleId="ConsNormal">
    <w:name w:val="ConsNormal"/>
    <w:rsid w:val="0070058A"/>
    <w:pPr>
      <w:widowControl w:val="0"/>
      <w:snapToGrid w:val="0"/>
      <w:ind w:right="19772" w:firstLine="720"/>
    </w:pPr>
    <w:rPr>
      <w:rFonts w:ascii="Arial" w:eastAsia="Times New Roman" w:hAnsi="Arial" w:cs="Arial"/>
    </w:rPr>
  </w:style>
  <w:style w:type="paragraph" w:styleId="aa">
    <w:name w:val="List Paragraph"/>
    <w:basedOn w:val="a"/>
    <w:uiPriority w:val="34"/>
    <w:qFormat/>
    <w:rsid w:val="00B05D49"/>
    <w:pPr>
      <w:ind w:left="720"/>
      <w:contextualSpacing/>
    </w:pPr>
  </w:style>
  <w:style w:type="paragraph" w:styleId="ab">
    <w:name w:val="No Spacing"/>
    <w:uiPriority w:val="1"/>
    <w:qFormat/>
    <w:rsid w:val="00B97648"/>
    <w:rPr>
      <w:rFonts w:ascii="Times New Roman" w:eastAsiaTheme="minorHAnsi" w:hAnsi="Times New Roman" w:cstheme="minorBidi"/>
      <w:sz w:val="28"/>
      <w:szCs w:val="22"/>
      <w:lang w:eastAsia="en-US"/>
    </w:rPr>
  </w:style>
  <w:style w:type="character" w:styleId="ac">
    <w:name w:val="Strong"/>
    <w:basedOn w:val="a0"/>
    <w:uiPriority w:val="22"/>
    <w:qFormat/>
    <w:rsid w:val="00F42B34"/>
    <w:rPr>
      <w:b/>
      <w:bCs/>
    </w:rPr>
  </w:style>
  <w:style w:type="character" w:customStyle="1" w:styleId="ad">
    <w:name w:val="Основной текст_"/>
    <w:link w:val="11"/>
    <w:rsid w:val="0054550B"/>
    <w:rPr>
      <w:rFonts w:eastAsia="Times New Roman"/>
      <w:spacing w:val="-3"/>
      <w:sz w:val="26"/>
      <w:szCs w:val="26"/>
      <w:shd w:val="clear" w:color="auto" w:fill="FFFFFF"/>
    </w:rPr>
  </w:style>
  <w:style w:type="paragraph" w:customStyle="1" w:styleId="11">
    <w:name w:val="Основной текст1"/>
    <w:basedOn w:val="a"/>
    <w:link w:val="ad"/>
    <w:rsid w:val="0054550B"/>
    <w:pPr>
      <w:widowControl w:val="0"/>
      <w:shd w:val="clear" w:color="auto" w:fill="FFFFFF"/>
      <w:spacing w:before="420" w:after="420" w:line="0" w:lineRule="atLeast"/>
      <w:jc w:val="both"/>
    </w:pPr>
    <w:rPr>
      <w:rFonts w:ascii="Calibri" w:hAnsi="Calibri"/>
      <w:spacing w:val="-3"/>
      <w:sz w:val="26"/>
      <w:szCs w:val="26"/>
    </w:rPr>
  </w:style>
  <w:style w:type="character" w:customStyle="1" w:styleId="4">
    <w:name w:val="Основной текст (4)_"/>
    <w:link w:val="40"/>
    <w:rsid w:val="0054550B"/>
    <w:rPr>
      <w:rFonts w:eastAsia="Times New Roman"/>
      <w:b/>
      <w:bCs/>
      <w:spacing w:val="-3"/>
      <w:sz w:val="26"/>
      <w:szCs w:val="26"/>
      <w:shd w:val="clear" w:color="auto" w:fill="FFFFFF"/>
    </w:rPr>
  </w:style>
  <w:style w:type="paragraph" w:customStyle="1" w:styleId="40">
    <w:name w:val="Основной текст (4)"/>
    <w:basedOn w:val="a"/>
    <w:link w:val="4"/>
    <w:rsid w:val="0054550B"/>
    <w:pPr>
      <w:widowControl w:val="0"/>
      <w:shd w:val="clear" w:color="auto" w:fill="FFFFFF"/>
      <w:spacing w:before="960" w:after="300" w:line="0" w:lineRule="atLeast"/>
      <w:jc w:val="center"/>
    </w:pPr>
    <w:rPr>
      <w:rFonts w:ascii="Calibri" w:hAnsi="Calibri"/>
      <w:b/>
      <w:bCs/>
      <w:spacing w:val="-3"/>
      <w:sz w:val="26"/>
      <w:szCs w:val="26"/>
    </w:rPr>
  </w:style>
  <w:style w:type="character" w:styleId="ae">
    <w:name w:val="FollowedHyperlink"/>
    <w:basedOn w:val="a0"/>
    <w:uiPriority w:val="99"/>
    <w:semiHidden/>
    <w:unhideWhenUsed/>
    <w:rsid w:val="001047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470033">
      <w:bodyDiv w:val="1"/>
      <w:marLeft w:val="0"/>
      <w:marRight w:val="0"/>
      <w:marTop w:val="0"/>
      <w:marBottom w:val="0"/>
      <w:divBdr>
        <w:top w:val="none" w:sz="0" w:space="0" w:color="auto"/>
        <w:left w:val="none" w:sz="0" w:space="0" w:color="auto"/>
        <w:bottom w:val="none" w:sz="0" w:space="0" w:color="auto"/>
        <w:right w:val="none" w:sz="0" w:space="0" w:color="auto"/>
      </w:divBdr>
    </w:div>
    <w:div w:id="1186212976">
      <w:bodyDiv w:val="1"/>
      <w:marLeft w:val="0"/>
      <w:marRight w:val="0"/>
      <w:marTop w:val="225"/>
      <w:marBottom w:val="225"/>
      <w:divBdr>
        <w:top w:val="none" w:sz="0" w:space="0" w:color="auto"/>
        <w:left w:val="none" w:sz="0" w:space="0" w:color="auto"/>
        <w:bottom w:val="none" w:sz="0" w:space="0" w:color="auto"/>
        <w:right w:val="none" w:sz="0" w:space="0" w:color="auto"/>
      </w:divBdr>
      <w:divsChild>
        <w:div w:id="1330905583">
          <w:marLeft w:val="0"/>
          <w:marRight w:val="0"/>
          <w:marTop w:val="0"/>
          <w:marBottom w:val="0"/>
          <w:divBdr>
            <w:top w:val="none" w:sz="0" w:space="0" w:color="auto"/>
            <w:left w:val="none" w:sz="0" w:space="0" w:color="auto"/>
            <w:bottom w:val="none" w:sz="0" w:space="0" w:color="auto"/>
            <w:right w:val="none" w:sz="0" w:space="0" w:color="auto"/>
          </w:divBdr>
          <w:divsChild>
            <w:div w:id="4381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0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FAD3B-8CB3-429E-989B-F827A5A46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622</Words>
  <Characters>3547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4161</CharactersWithSpaces>
  <SharedDoc>false</SharedDoc>
  <HLinks>
    <vt:vector size="6" baseType="variant">
      <vt:variant>
        <vt:i4>4784248</vt:i4>
      </vt:variant>
      <vt:variant>
        <vt:i4>0</vt:i4>
      </vt:variant>
      <vt:variant>
        <vt:i4>0</vt:i4>
      </vt:variant>
      <vt:variant>
        <vt:i4>5</vt:i4>
      </vt:variant>
      <vt:variant>
        <vt:lpwstr>mailto:kineladmin@yandex.ru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mamonov</cp:lastModifiedBy>
  <cp:revision>7</cp:revision>
  <cp:lastPrinted>2021-09-24T09:18:00Z</cp:lastPrinted>
  <dcterms:created xsi:type="dcterms:W3CDTF">2021-09-24T09:20:00Z</dcterms:created>
  <dcterms:modified xsi:type="dcterms:W3CDTF">2021-10-04T11:14:00Z</dcterms:modified>
</cp:coreProperties>
</file>