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9C5C1D">
        <w:rPr>
          <w:rFonts w:ascii="Times New Roman" w:hAnsi="Times New Roman" w:cs="Times New Roman"/>
          <w:sz w:val="28"/>
          <w:szCs w:val="28"/>
        </w:rPr>
        <w:t xml:space="preserve"> </w:t>
      </w:r>
      <w:r w:rsidR="00F03514" w:rsidRPr="00F0351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E212C" w:rsidRPr="009C5C1D">
        <w:rPr>
          <w:rFonts w:ascii="Times New Roman" w:hAnsi="Times New Roman" w:cs="Times New Roman"/>
          <w:sz w:val="28"/>
          <w:szCs w:val="28"/>
          <w:u w:val="single"/>
        </w:rPr>
        <w:t>тдел</w:t>
      </w:r>
      <w:r w:rsidR="00CE212C" w:rsidRPr="00CE212C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административного, экологического и муниципального контроля администрации городского округа </w:t>
      </w:r>
      <w:proofErr w:type="spellStart"/>
      <w:r w:rsidR="00CE212C" w:rsidRPr="00CE212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CE212C" w:rsidRPr="00CE212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области.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="00493467">
        <w:rPr>
          <w:rFonts w:eastAsiaTheme="minorEastAsia"/>
          <w:sz w:val="28"/>
          <w:szCs w:val="28"/>
        </w:rPr>
        <w:t xml:space="preserve"> </w:t>
      </w:r>
      <w:r w:rsidR="00493467">
        <w:rPr>
          <w:rFonts w:ascii="Times New Roman" w:eastAsiaTheme="minorEastAsia" w:hAnsi="Times New Roman" w:cs="Times New Roman"/>
          <w:sz w:val="28"/>
          <w:szCs w:val="28"/>
          <w:u w:val="single"/>
        </w:rPr>
        <w:t>проект р</w:t>
      </w:r>
      <w:r w:rsidR="00530D49" w:rsidRPr="00530D49">
        <w:rPr>
          <w:rFonts w:ascii="Times New Roman" w:eastAsiaTheme="minorEastAsia" w:hAnsi="Times New Roman" w:cs="Times New Roman"/>
          <w:sz w:val="28"/>
          <w:szCs w:val="28"/>
          <w:u w:val="single"/>
        </w:rPr>
        <w:t>ешени</w:t>
      </w:r>
      <w:r w:rsidR="00493467">
        <w:rPr>
          <w:rFonts w:ascii="Times New Roman" w:eastAsiaTheme="minorEastAsia" w:hAnsi="Times New Roman" w:cs="Times New Roman"/>
          <w:sz w:val="28"/>
          <w:szCs w:val="28"/>
          <w:u w:val="single"/>
        </w:rPr>
        <w:t>я</w:t>
      </w:r>
      <w:r w:rsidR="00530D49" w:rsidRPr="00530D49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Думы</w:t>
      </w:r>
      <w:r w:rsidR="00CE212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округа </w:t>
      </w:r>
      <w:proofErr w:type="spellStart"/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0C56FF" w:rsidRPr="000C56FF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</w:t>
      </w:r>
      <w:r w:rsidR="00644B5E" w:rsidRPr="00644B5E">
        <w:rPr>
          <w:rFonts w:ascii="Times New Roman" w:hAnsi="Times New Roman" w:cs="Times New Roman"/>
          <w:sz w:val="28"/>
          <w:szCs w:val="28"/>
          <w:u w:val="single"/>
        </w:rPr>
        <w:t xml:space="preserve">Положения о муниципальном </w:t>
      </w:r>
      <w:r w:rsidR="00A431A0">
        <w:rPr>
          <w:rFonts w:ascii="Times New Roman" w:hAnsi="Times New Roman" w:cs="Times New Roman"/>
          <w:sz w:val="28"/>
          <w:szCs w:val="28"/>
          <w:u w:val="single"/>
        </w:rPr>
        <w:t xml:space="preserve">жилищном </w:t>
      </w:r>
      <w:r w:rsidR="00644B5E" w:rsidRPr="00644B5E">
        <w:rPr>
          <w:rFonts w:ascii="Times New Roman" w:hAnsi="Times New Roman" w:cs="Times New Roman"/>
          <w:sz w:val="28"/>
          <w:szCs w:val="28"/>
          <w:u w:val="single"/>
        </w:rPr>
        <w:t xml:space="preserve">контроле на территории городского округа </w:t>
      </w:r>
      <w:proofErr w:type="spellStart"/>
      <w:r w:rsidR="00644B5E" w:rsidRPr="00644B5E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644B5E" w:rsidRPr="00644B5E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2196144"/>
      <w:r w:rsidR="00644B5E">
        <w:rPr>
          <w:rFonts w:ascii="Times New Roman" w:hAnsi="Times New Roman" w:cs="Times New Roman"/>
          <w:sz w:val="28"/>
          <w:szCs w:val="28"/>
          <w:u w:val="single"/>
        </w:rPr>
        <w:t>со дня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 xml:space="preserve"> его официального опубликования</w:t>
      </w:r>
      <w:bookmarkEnd w:id="0"/>
      <w:r w:rsidR="00644B5E">
        <w:rPr>
          <w:rFonts w:ascii="Times New Roman" w:hAnsi="Times New Roman" w:cs="Times New Roman"/>
          <w:sz w:val="28"/>
          <w:szCs w:val="28"/>
          <w:u w:val="single"/>
        </w:rPr>
        <w:t>, но не ранее 1 января 2022 года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0C56FF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C56FF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0C56FF" w:rsidRPr="00D62EE3" w:rsidRDefault="00BA4520" w:rsidP="000C56FF">
      <w:pPr>
        <w:ind w:firstLine="709"/>
        <w:contextualSpacing/>
        <w:jc w:val="both"/>
        <w:rPr>
          <w:szCs w:val="28"/>
          <w:u w:val="single"/>
        </w:rPr>
      </w:pPr>
      <w:proofErr w:type="gramStart"/>
      <w:r w:rsidRPr="009F015F">
        <w:rPr>
          <w:szCs w:val="28"/>
        </w:rPr>
        <w:t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B1BB7" w:rsidRPr="002B1BB7">
        <w:t xml:space="preserve"> </w:t>
      </w:r>
      <w:r w:rsidR="00644B5E" w:rsidRPr="00644B5E">
        <w:rPr>
          <w:szCs w:val="28"/>
          <w:u w:val="single"/>
        </w:rPr>
        <w:t>Проект нормативного правового акта разработан в целях исполнения положений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 реализации плана мероприятий («дорожной карты»), утвержденной Первым вице-председателем Правительства Самарской области</w:t>
      </w:r>
      <w:proofErr w:type="gramEnd"/>
      <w:r w:rsidR="00644B5E" w:rsidRPr="00644B5E">
        <w:rPr>
          <w:szCs w:val="28"/>
          <w:u w:val="single"/>
        </w:rPr>
        <w:t xml:space="preserve"> Кудряшовым В.В. 06.05.2021г., </w:t>
      </w:r>
      <w:proofErr w:type="gramStart"/>
      <w:r w:rsidR="00644B5E" w:rsidRPr="00644B5E">
        <w:rPr>
          <w:szCs w:val="28"/>
          <w:u w:val="single"/>
        </w:rPr>
        <w:t>направленных</w:t>
      </w:r>
      <w:proofErr w:type="gramEnd"/>
      <w:r w:rsidR="00644B5E" w:rsidRPr="00644B5E">
        <w:rPr>
          <w:szCs w:val="28"/>
          <w:u w:val="single"/>
        </w:rPr>
        <w:t xml:space="preserve"> на реформирование контрольно-надзорной деятельности.</w:t>
      </w:r>
    </w:p>
    <w:p w:rsidR="000C56FF" w:rsidRPr="003F01AE" w:rsidRDefault="00880193" w:rsidP="000C56FF">
      <w:pPr>
        <w:ind w:firstLine="720"/>
        <w:contextualSpacing/>
        <w:jc w:val="both"/>
        <w:rPr>
          <w:u w:val="single"/>
        </w:rPr>
      </w:pPr>
      <w:proofErr w:type="gramStart"/>
      <w:r w:rsidRPr="002B1BB7">
        <w:rPr>
          <w:szCs w:val="28"/>
        </w:rPr>
        <w:t>Предлагаемый способ правового регулирования направлен на</w:t>
      </w:r>
      <w:r w:rsidR="000C56FF" w:rsidRPr="000C56FF">
        <w:rPr>
          <w:u w:val="single"/>
        </w:rPr>
        <w:t xml:space="preserve"> </w:t>
      </w:r>
      <w:r w:rsidR="000C56FF">
        <w:rPr>
          <w:u w:val="single"/>
        </w:rPr>
        <w:t xml:space="preserve">заведение необходимой </w:t>
      </w:r>
      <w:r w:rsidR="000C56FF" w:rsidRPr="003F01AE">
        <w:rPr>
          <w:u w:val="single"/>
        </w:rPr>
        <w:t xml:space="preserve">информации по исполнению плана мероприятий («дорожной карты») по реализации </w:t>
      </w:r>
      <w:bookmarkStart w:id="1" w:name="_Hlk76569095"/>
      <w:r w:rsidR="000C56FF">
        <w:rPr>
          <w:u w:val="single"/>
        </w:rPr>
        <w:t>Ф</w:t>
      </w:r>
      <w:r w:rsidR="000C56FF" w:rsidRPr="003F01AE">
        <w:rPr>
          <w:u w:val="single"/>
        </w:rPr>
        <w:t xml:space="preserve">едерального закона </w:t>
      </w:r>
      <w:r w:rsidR="000C56FF" w:rsidRPr="003F01AE">
        <w:rPr>
          <w:szCs w:val="28"/>
          <w:u w:val="single"/>
        </w:rPr>
        <w:t>от 31 июля 2020 г. № 248-ФЗ «О государственном контроле (надзоре) и муниципальном контроле в Российской Федерации»</w:t>
      </w:r>
      <w:bookmarkEnd w:id="1"/>
      <w:r w:rsidR="000C56FF" w:rsidRPr="003F01AE">
        <w:rPr>
          <w:szCs w:val="28"/>
          <w:u w:val="single"/>
        </w:rPr>
        <w:t xml:space="preserve"> и </w:t>
      </w:r>
      <w:r w:rsidR="000C56FF">
        <w:rPr>
          <w:szCs w:val="28"/>
          <w:u w:val="single"/>
        </w:rPr>
        <w:t>Ф</w:t>
      </w:r>
      <w:r w:rsidR="000C56FF" w:rsidRPr="003F01AE">
        <w:rPr>
          <w:u w:val="single"/>
        </w:rPr>
        <w:t>едерального закона от 31 июля 2020 г. № 247-ФЗ «Об обязательных требованиях в Российской Федерации»</w:t>
      </w:r>
      <w:r w:rsidR="000C56FF">
        <w:rPr>
          <w:u w:val="single"/>
        </w:rPr>
        <w:t>, с момента активации Минэкономразвития России такой возможности в личных кабинетах</w:t>
      </w:r>
      <w:proofErr w:type="gramEnd"/>
      <w:r w:rsidR="000C56FF">
        <w:rPr>
          <w:u w:val="single"/>
        </w:rPr>
        <w:t xml:space="preserve"> в ИС Мониторинг</w:t>
      </w:r>
      <w:r w:rsidR="000C56FF" w:rsidRPr="003F01AE">
        <w:rPr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 w:rsidRPr="002B1BB7">
        <w:rPr>
          <w:szCs w:val="28"/>
        </w:rPr>
        <w:t xml:space="preserve"> </w:t>
      </w: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4458C4" w:rsidRDefault="003A59DC" w:rsidP="004458C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  <w:r w:rsidR="004458C4">
        <w:rPr>
          <w:szCs w:val="28"/>
        </w:rPr>
        <w:t xml:space="preserve"> </w:t>
      </w:r>
    </w:p>
    <w:p w:rsidR="004458C4" w:rsidRDefault="00BA4520" w:rsidP="004458C4">
      <w:pPr>
        <w:ind w:firstLine="709"/>
        <w:contextualSpacing/>
        <w:jc w:val="both"/>
        <w:rPr>
          <w:szCs w:val="28"/>
          <w:u w:val="single"/>
        </w:rPr>
      </w:pPr>
      <w:r w:rsidRPr="00FC236A">
        <w:rPr>
          <w:szCs w:val="28"/>
        </w:rPr>
        <w:t>начало</w:t>
      </w:r>
      <w:r w:rsidRPr="00684B4E">
        <w:rPr>
          <w:szCs w:val="28"/>
        </w:rPr>
        <w:t>:</w:t>
      </w:r>
      <w:r w:rsidR="003A59DC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>14</w:t>
      </w:r>
      <w:r w:rsidR="003A59DC" w:rsidRPr="000C56FF">
        <w:rPr>
          <w:szCs w:val="28"/>
          <w:u w:val="single"/>
        </w:rPr>
        <w:t>.</w:t>
      </w:r>
      <w:r w:rsidR="003A59DC" w:rsidRPr="003A59DC">
        <w:rPr>
          <w:szCs w:val="28"/>
          <w:u w:val="single"/>
        </w:rPr>
        <w:t>0</w:t>
      </w:r>
      <w:r w:rsidR="000C56FF">
        <w:rPr>
          <w:szCs w:val="28"/>
          <w:u w:val="single"/>
        </w:rPr>
        <w:t>7</w:t>
      </w:r>
      <w:r w:rsidR="003A59DC" w:rsidRPr="003A59DC">
        <w:rPr>
          <w:szCs w:val="28"/>
          <w:u w:val="single"/>
        </w:rPr>
        <w:t>.20</w:t>
      </w:r>
      <w:r w:rsidR="000C56FF">
        <w:rPr>
          <w:szCs w:val="28"/>
          <w:u w:val="single"/>
        </w:rPr>
        <w:t>21</w:t>
      </w:r>
      <w:r w:rsidR="003A59DC" w:rsidRPr="003A59DC">
        <w:rPr>
          <w:szCs w:val="28"/>
          <w:u w:val="single"/>
        </w:rPr>
        <w:t xml:space="preserve"> г.</w:t>
      </w:r>
      <w:r w:rsidR="00086CFD" w:rsidRPr="00684B4E">
        <w:rPr>
          <w:szCs w:val="28"/>
          <w:u w:val="single"/>
        </w:rPr>
        <w:t>;</w:t>
      </w:r>
      <w:r w:rsidR="004458C4">
        <w:rPr>
          <w:szCs w:val="28"/>
          <w:u w:val="single"/>
        </w:rPr>
        <w:t xml:space="preserve"> </w:t>
      </w:r>
    </w:p>
    <w:p w:rsidR="004458C4" w:rsidRDefault="00AE0B1D" w:rsidP="004458C4">
      <w:pPr>
        <w:ind w:firstLine="709"/>
        <w:contextualSpacing/>
        <w:jc w:val="both"/>
        <w:rPr>
          <w:szCs w:val="28"/>
          <w:u w:val="single"/>
        </w:rPr>
      </w:pPr>
      <w:r w:rsidRPr="00684B4E">
        <w:rPr>
          <w:szCs w:val="28"/>
        </w:rPr>
        <w:t>окончание:</w:t>
      </w:r>
      <w:r w:rsidR="00FC236A" w:rsidRPr="00684B4E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>27</w:t>
      </w:r>
      <w:r w:rsidR="003A59DC" w:rsidRPr="003A59DC">
        <w:rPr>
          <w:szCs w:val="28"/>
          <w:u w:val="single"/>
        </w:rPr>
        <w:t>.0</w:t>
      </w:r>
      <w:r w:rsidR="000C56FF">
        <w:rPr>
          <w:szCs w:val="28"/>
          <w:u w:val="single"/>
        </w:rPr>
        <w:t>7</w:t>
      </w:r>
      <w:r w:rsidR="003A59DC" w:rsidRPr="003A59DC">
        <w:rPr>
          <w:szCs w:val="28"/>
          <w:u w:val="single"/>
        </w:rPr>
        <w:t>.202</w:t>
      </w:r>
      <w:r w:rsidR="000C56FF">
        <w:rPr>
          <w:szCs w:val="28"/>
          <w:u w:val="single"/>
        </w:rPr>
        <w:t>1</w:t>
      </w:r>
      <w:r w:rsidR="003A59DC" w:rsidRPr="003A59DC">
        <w:rPr>
          <w:szCs w:val="28"/>
          <w:u w:val="single"/>
        </w:rPr>
        <w:t xml:space="preserve"> г.</w:t>
      </w:r>
      <w:r w:rsidR="004458C4">
        <w:rPr>
          <w:szCs w:val="28"/>
          <w:u w:val="single"/>
        </w:rPr>
        <w:t xml:space="preserve"> </w:t>
      </w:r>
    </w:p>
    <w:p w:rsidR="004458C4" w:rsidRDefault="004458C4" w:rsidP="004458C4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>1</w:t>
      </w:r>
      <w:r w:rsidR="00BA4520" w:rsidRPr="007316B4">
        <w:rPr>
          <w:szCs w:val="28"/>
        </w:rPr>
        <w:t xml:space="preserve">.7. Количество    </w:t>
      </w:r>
      <w:r w:rsidR="00BA4520" w:rsidRPr="00E35F79">
        <w:rPr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="00BA4520" w:rsidRPr="00A56F75">
        <w:rPr>
          <w:szCs w:val="28"/>
        </w:rPr>
        <w:t>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из них учтено полностью: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учтено частично</w:t>
      </w:r>
      <w:r w:rsidR="009B154C" w:rsidRPr="00A56F75">
        <w:rPr>
          <w:szCs w:val="28"/>
        </w:rPr>
        <w:t xml:space="preserve"> </w:t>
      </w:r>
      <w:r w:rsidR="009B154C" w:rsidRPr="00A56F75">
        <w:rPr>
          <w:szCs w:val="28"/>
          <w:u w:val="single"/>
        </w:rPr>
        <w:t>0</w:t>
      </w:r>
      <w:r w:rsidR="00CA561D" w:rsidRPr="00A56F75">
        <w:rPr>
          <w:szCs w:val="28"/>
          <w:u w:val="single"/>
        </w:rPr>
        <w:t>.</w:t>
      </w:r>
    </w:p>
    <w:p w:rsidR="004458C4" w:rsidRDefault="00BA4520" w:rsidP="004458C4">
      <w:pPr>
        <w:ind w:firstLine="709"/>
        <w:contextualSpacing/>
        <w:jc w:val="both"/>
        <w:rPr>
          <w:b/>
          <w:szCs w:val="28"/>
        </w:rPr>
      </w:pPr>
      <w:r w:rsidRPr="00A56F75">
        <w:rPr>
          <w:b/>
          <w:szCs w:val="28"/>
        </w:rPr>
        <w:lastRenderedPageBreak/>
        <w:t>2. Описание проблемы, на решение которой направлено принятие проекта нормативного акта, и способа ее разрешения</w:t>
      </w:r>
      <w:r w:rsidR="004458C4">
        <w:rPr>
          <w:b/>
          <w:szCs w:val="28"/>
        </w:rPr>
        <w:t xml:space="preserve"> </w:t>
      </w:r>
    </w:p>
    <w:p w:rsidR="00F22D64" w:rsidRPr="000C56FF" w:rsidRDefault="00BA4520" w:rsidP="00F22D6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D6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 w:rsidRPr="00F22D64">
        <w:rPr>
          <w:rFonts w:ascii="Times New Roman" w:hAnsi="Times New Roman" w:cs="Times New Roman"/>
          <w:sz w:val="28"/>
          <w:szCs w:val="28"/>
        </w:rPr>
        <w:t xml:space="preserve"> </w:t>
      </w:r>
      <w:r w:rsidR="001559DE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предприниматели, граждане</w:t>
      </w:r>
    </w:p>
    <w:p w:rsidR="00BA4520" w:rsidRPr="009B0914" w:rsidRDefault="00BA4520" w:rsidP="004458C4">
      <w:pPr>
        <w:ind w:firstLine="709"/>
        <w:contextualSpacing/>
        <w:jc w:val="both"/>
        <w:rPr>
          <w:szCs w:val="28"/>
        </w:rPr>
      </w:pPr>
      <w:r w:rsidRPr="009B0914">
        <w:rPr>
          <w:szCs w:val="28"/>
        </w:rPr>
        <w:t xml:space="preserve">2.2. Характеристика   негативных   эффектов, </w:t>
      </w:r>
      <w:r w:rsidR="00B11F2A">
        <w:rPr>
          <w:szCs w:val="28"/>
        </w:rPr>
        <w:t>в</w:t>
      </w:r>
      <w:r w:rsidRPr="009B0914">
        <w:rPr>
          <w:szCs w:val="28"/>
        </w:rPr>
        <w:t>озникающих   в связи с</w:t>
      </w:r>
    </w:p>
    <w:p w:rsidR="004458C4" w:rsidRDefault="00BA4520" w:rsidP="004458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proofErr w:type="gramStart"/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56FF" w:rsidRPr="000C56FF" w:rsidRDefault="00BA4520" w:rsidP="000C56FF">
      <w:pPr>
        <w:ind w:firstLine="709"/>
        <w:contextualSpacing/>
        <w:jc w:val="both"/>
        <w:rPr>
          <w:szCs w:val="28"/>
          <w:u w:val="single"/>
        </w:rPr>
      </w:pPr>
      <w:r w:rsidRPr="004458C4">
        <w:rPr>
          <w:szCs w:val="28"/>
        </w:rPr>
        <w:t xml:space="preserve">2.3. </w:t>
      </w:r>
      <w:proofErr w:type="gramStart"/>
      <w:r w:rsidRPr="004458C4">
        <w:rPr>
          <w:szCs w:val="28"/>
        </w:rPr>
        <w:t>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0C56FF">
        <w:rPr>
          <w:szCs w:val="28"/>
        </w:rPr>
        <w:t xml:space="preserve"> </w:t>
      </w:r>
      <w:bookmarkStart w:id="2" w:name="_Hlk77066399"/>
      <w:r w:rsidR="00DD3632">
        <w:rPr>
          <w:szCs w:val="28"/>
        </w:rPr>
        <w:t xml:space="preserve"> </w:t>
      </w:r>
      <w:r w:rsidR="00DD3632" w:rsidRPr="00DD3632">
        <w:rPr>
          <w:szCs w:val="28"/>
          <w:u w:val="single"/>
        </w:rPr>
        <w:t xml:space="preserve">в рамках реформирования контрольно-надзорной деятельности </w:t>
      </w:r>
      <w:r w:rsidR="00DD3632">
        <w:rPr>
          <w:szCs w:val="28"/>
          <w:u w:val="single"/>
        </w:rPr>
        <w:t xml:space="preserve">и изменения </w:t>
      </w:r>
      <w:r w:rsidR="000C56FF" w:rsidRPr="000C56FF">
        <w:rPr>
          <w:szCs w:val="28"/>
          <w:u w:val="single"/>
        </w:rPr>
        <w:t xml:space="preserve">требований </w:t>
      </w:r>
      <w:r w:rsidR="00DD3632">
        <w:rPr>
          <w:szCs w:val="28"/>
          <w:u w:val="single"/>
        </w:rPr>
        <w:t xml:space="preserve">к осуществлению муниципального </w:t>
      </w:r>
      <w:r w:rsidR="00A431A0">
        <w:rPr>
          <w:szCs w:val="28"/>
          <w:u w:val="single"/>
        </w:rPr>
        <w:t xml:space="preserve">жилищного </w:t>
      </w:r>
      <w:r w:rsidR="00DD3632">
        <w:rPr>
          <w:szCs w:val="28"/>
          <w:u w:val="single"/>
        </w:rPr>
        <w:t xml:space="preserve">контроля </w:t>
      </w:r>
      <w:r w:rsidR="000C56FF" w:rsidRPr="000C56FF">
        <w:rPr>
          <w:szCs w:val="28"/>
          <w:u w:val="single"/>
        </w:rPr>
        <w:t xml:space="preserve">с </w:t>
      </w:r>
      <w:bookmarkStart w:id="3" w:name="_Hlk77067461"/>
      <w:r w:rsidR="000C56FF" w:rsidRPr="000C56FF">
        <w:rPr>
          <w:szCs w:val="28"/>
          <w:u w:val="single"/>
        </w:rPr>
        <w:t>размещением информации об исполнении ключевых мероприятий, необходимых для реализации Федерального закона от 31 июля 2020 г. № 248-ФЗ «О государственном контроле (надзоре) и муниципальном</w:t>
      </w:r>
      <w:proofErr w:type="gramEnd"/>
      <w:r w:rsidR="000C56FF" w:rsidRPr="000C56FF">
        <w:rPr>
          <w:szCs w:val="28"/>
          <w:u w:val="single"/>
        </w:rPr>
        <w:t xml:space="preserve"> </w:t>
      </w:r>
      <w:proofErr w:type="gramStart"/>
      <w:r w:rsidR="000C56FF" w:rsidRPr="000C56FF">
        <w:rPr>
          <w:szCs w:val="28"/>
          <w:u w:val="single"/>
        </w:rPr>
        <w:t>контроле</w:t>
      </w:r>
      <w:proofErr w:type="gramEnd"/>
      <w:r w:rsidR="000C56FF" w:rsidRPr="000C56FF">
        <w:rPr>
          <w:szCs w:val="28"/>
          <w:u w:val="single"/>
        </w:rPr>
        <w:t xml:space="preserve"> в Российской Федерации» в информационной системе ИС Мониторинг.</w:t>
      </w:r>
    </w:p>
    <w:bookmarkEnd w:id="2"/>
    <w:bookmarkEnd w:id="3"/>
    <w:p w:rsid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8C4">
        <w:rPr>
          <w:rFonts w:ascii="Times New Roman" w:hAnsi="Times New Roman" w:cs="Times New Roman"/>
          <w:sz w:val="28"/>
          <w:szCs w:val="28"/>
        </w:rPr>
        <w:t>2.4. Новые   запреты, обязанности   или   ограничения для субъектов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обязанностей и ограничений, а также порядок организации исполнения вводимых положений</w:t>
      </w:r>
      <w:proofErr w:type="gramStart"/>
      <w:r w:rsidR="002B1BB7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2B1BB7" w:rsidRPr="004458C4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2B1BB7" w:rsidRPr="004458C4">
        <w:rPr>
          <w:rFonts w:ascii="Times New Roman" w:hAnsi="Times New Roman" w:cs="Times New Roman"/>
          <w:sz w:val="28"/>
          <w:szCs w:val="28"/>
          <w:u w:val="single"/>
        </w:rPr>
        <w:t>е предусмотрены</w:t>
      </w:r>
      <w:r w:rsidR="00425296" w:rsidRPr="004458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C4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4458C4" w:rsidRDefault="00BA4520" w:rsidP="004458C4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4458C4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458C4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4458C4" w:rsidRDefault="004458C4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 w:rsidRPr="004458C4">
        <w:rPr>
          <w:rFonts w:eastAsiaTheme="minorHAnsi"/>
          <w:bCs/>
          <w:color w:val="00000A"/>
          <w:szCs w:val="28"/>
          <w:lang w:eastAsia="en-US"/>
        </w:rPr>
        <w:t>2</w:t>
      </w:r>
      <w:r w:rsidR="00BA4520" w:rsidRPr="009B0914">
        <w:rPr>
          <w:szCs w:val="28"/>
        </w:rPr>
        <w:t>.6. Международный опыт</w:t>
      </w:r>
      <w:r w:rsidR="007504EF">
        <w:rPr>
          <w:szCs w:val="28"/>
        </w:rPr>
        <w:t xml:space="preserve"> </w:t>
      </w:r>
      <w:r w:rsidR="00BA4520" w:rsidRPr="009B0914">
        <w:rPr>
          <w:szCs w:val="28"/>
        </w:rPr>
        <w:t xml:space="preserve">и опыт других субъектов Российской Федерации, органов местного самоуправления в соответствующей   сфере   регулирования   общественных отношений (решения соответствующей проблемы) </w:t>
      </w:r>
      <w:r w:rsidR="003A673E" w:rsidRPr="003A673E">
        <w:rPr>
          <w:szCs w:val="28"/>
          <w:u w:val="single"/>
        </w:rPr>
        <w:t>Н</w:t>
      </w:r>
      <w:r w:rsidR="00BF610A" w:rsidRPr="006C35EB">
        <w:rPr>
          <w:szCs w:val="28"/>
          <w:u w:val="single"/>
        </w:rPr>
        <w:t>е рассматривался</w:t>
      </w:r>
    </w:p>
    <w:p w:rsidR="00BA4520" w:rsidRPr="009B0914" w:rsidRDefault="00BA4520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B0914">
        <w:rPr>
          <w:b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C36DF8" w:rsidRDefault="00DD3632" w:rsidP="00DD363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  <w:r w:rsidRPr="00DD3632">
              <w:rPr>
                <w:sz w:val="24"/>
                <w:szCs w:val="24"/>
              </w:rPr>
              <w:t xml:space="preserve"> положений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 реализации плана мероприятий («дорожной карты»), утвержденной Первым вице-председателем Правительства Самарской </w:t>
            </w:r>
            <w:r w:rsidRPr="00DD3632">
              <w:rPr>
                <w:sz w:val="24"/>
                <w:szCs w:val="24"/>
              </w:rPr>
              <w:lastRenderedPageBreak/>
              <w:t>области Кудряшовым В.В. 06.05.2021г., направленных на реформирование контрольно-надзорной деятельности.</w:t>
            </w:r>
            <w:r w:rsidR="00C36DF8" w:rsidRPr="00C36D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A431A0" w:rsidP="00DD3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 дня официального опубликования,</w:t>
            </w:r>
            <w:r w:rsidR="00DD3632">
              <w:rPr>
                <w:sz w:val="24"/>
                <w:szCs w:val="24"/>
              </w:rPr>
              <w:t xml:space="preserve"> но не ранее 01 января 2022 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D3715B" w:rsidRDefault="00BA4520" w:rsidP="00F22D64">
      <w:pPr>
        <w:ind w:firstLine="709"/>
        <w:contextualSpacing/>
        <w:jc w:val="both"/>
        <w:rPr>
          <w:szCs w:val="28"/>
        </w:rPr>
      </w:pPr>
      <w:r w:rsidRPr="003A59DC">
        <w:rPr>
          <w:szCs w:val="28"/>
        </w:rPr>
        <w:lastRenderedPageBreak/>
        <w:t>3.</w:t>
      </w:r>
      <w:r w:rsidR="004458C4">
        <w:rPr>
          <w:szCs w:val="28"/>
        </w:rPr>
        <w:t>4</w:t>
      </w:r>
      <w:r w:rsidRPr="003A59DC">
        <w:rPr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425296" w:rsidRPr="003A59DC">
        <w:rPr>
          <w:szCs w:val="28"/>
        </w:rPr>
        <w:t xml:space="preserve"> </w:t>
      </w:r>
    </w:p>
    <w:p w:rsidR="00F22D64" w:rsidRPr="00C36DF8" w:rsidRDefault="00D3715B" w:rsidP="00F22D64">
      <w:pPr>
        <w:ind w:firstLine="709"/>
        <w:contextualSpacing/>
        <w:jc w:val="both"/>
        <w:rPr>
          <w:szCs w:val="28"/>
          <w:u w:val="single"/>
        </w:rPr>
      </w:pPr>
      <w:r w:rsidRPr="00D3715B">
        <w:rPr>
          <w:szCs w:val="28"/>
          <w:u w:val="single"/>
        </w:rPr>
        <w:t>Федеральный  закон Российской Федерации от 06.10.2003 г. № 131-ФЗ «Об общих принципах организации местного самоуправления в Российской Федерации»;</w:t>
      </w:r>
      <w:r>
        <w:rPr>
          <w:szCs w:val="28"/>
          <w:u w:val="single"/>
        </w:rPr>
        <w:t xml:space="preserve"> </w:t>
      </w:r>
      <w:r w:rsidR="00C36DF8" w:rsidRPr="00C36DF8">
        <w:rPr>
          <w:szCs w:val="28"/>
          <w:u w:val="single"/>
        </w:rPr>
        <w:t>Федеральные законы от 31 июля 2020 г. № 248-ФЗ «О государственном контроле (надзоре) и муниципальном контроле в Российской Федерации»</w:t>
      </w:r>
      <w:r w:rsidR="00C36DF8">
        <w:rPr>
          <w:szCs w:val="28"/>
          <w:u w:val="single"/>
        </w:rPr>
        <w:t xml:space="preserve"> и</w:t>
      </w:r>
      <w:r w:rsidR="00C36DF8" w:rsidRPr="00C36DF8">
        <w:rPr>
          <w:szCs w:val="28"/>
          <w:u w:val="single"/>
        </w:rPr>
        <w:t xml:space="preserve"> </w:t>
      </w:r>
      <w:bookmarkStart w:id="4" w:name="_Hlk77066213"/>
      <w:r w:rsidR="00C36DF8" w:rsidRPr="00C36DF8">
        <w:rPr>
          <w:szCs w:val="28"/>
          <w:u w:val="single"/>
        </w:rPr>
        <w:t>от 31 июля 2020 г. № 247-ФЗ «Об обязательных требованиях в Российской Федерации»</w:t>
      </w:r>
      <w:bookmarkEnd w:id="4"/>
    </w:p>
    <w:p w:rsidR="00BA4520" w:rsidRPr="003A59DC" w:rsidRDefault="00BA4520" w:rsidP="004458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D3715B" w:rsidP="00A431A0">
            <w:pPr>
              <w:ind w:firstLine="67"/>
              <w:contextualSpacing/>
              <w:jc w:val="both"/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A431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  <w:r w:rsidR="00D3715B">
              <w:rPr>
                <w:sz w:val="24"/>
                <w:szCs w:val="24"/>
              </w:rPr>
              <w:t xml:space="preserve"> - </w:t>
            </w:r>
            <w:r w:rsidR="00D3715B" w:rsidRPr="00D3715B">
              <w:rPr>
                <w:sz w:val="24"/>
                <w:szCs w:val="24"/>
              </w:rPr>
              <w:t xml:space="preserve">проект решения Думы городского округа </w:t>
            </w:r>
            <w:proofErr w:type="spellStart"/>
            <w:r w:rsidR="00D3715B" w:rsidRPr="00D3715B">
              <w:rPr>
                <w:sz w:val="24"/>
                <w:szCs w:val="24"/>
              </w:rPr>
              <w:t>Кинель</w:t>
            </w:r>
            <w:proofErr w:type="spellEnd"/>
            <w:r w:rsidR="00D3715B" w:rsidRPr="00D3715B">
              <w:rPr>
                <w:sz w:val="24"/>
                <w:szCs w:val="24"/>
              </w:rPr>
              <w:t xml:space="preserve"> Самарской области «Об утверждении Положения о муниципальном </w:t>
            </w:r>
            <w:r w:rsidR="00A431A0">
              <w:rPr>
                <w:sz w:val="24"/>
                <w:szCs w:val="24"/>
              </w:rPr>
              <w:t xml:space="preserve">жилищном </w:t>
            </w:r>
            <w:r w:rsidR="00D3715B" w:rsidRPr="00D3715B">
              <w:rPr>
                <w:sz w:val="24"/>
                <w:szCs w:val="24"/>
              </w:rPr>
              <w:t xml:space="preserve">контроле на территории городского округа </w:t>
            </w:r>
            <w:proofErr w:type="spellStart"/>
            <w:r w:rsidR="00D3715B" w:rsidRPr="00D3715B">
              <w:rPr>
                <w:sz w:val="24"/>
                <w:szCs w:val="24"/>
              </w:rPr>
              <w:t>Кинель</w:t>
            </w:r>
            <w:proofErr w:type="spellEnd"/>
            <w:r w:rsidR="00D3715B" w:rsidRPr="00D3715B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D3715B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4458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4458C4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</w:p>
    <w:p w:rsidR="004458C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D3715B" w:rsidRPr="009B0914" w:rsidRDefault="00D3715B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412"/>
            <w:bookmarkEnd w:id="5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A0" w:rsidRDefault="00A431A0" w:rsidP="00F22D6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компании;</w:t>
            </w:r>
          </w:p>
          <w:p w:rsidR="00A431A0" w:rsidRDefault="00A431A0" w:rsidP="00F22D6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жилья; Физические лица.</w:t>
            </w:r>
          </w:p>
          <w:p w:rsidR="009C49E0" w:rsidRPr="00F22D64" w:rsidRDefault="00A431A0" w:rsidP="00F22D6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9C49E0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Информация управления экономического развития, инвестиций и </w:t>
            </w:r>
            <w:r w:rsidRPr="00417106">
              <w:rPr>
                <w:sz w:val="24"/>
                <w:szCs w:val="24"/>
              </w:rPr>
              <w:lastRenderedPageBreak/>
              <w:t>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4458C4">
      <w:pPr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lastRenderedPageBreak/>
        <w:t>5. Оценка дополнительных расходов (доходов) бюджета городского округа Кинель, связанных   с   введением предлагаемого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3A59DC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D3715B">
            <w:pPr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="00B11F2A" w:rsidRPr="00A56F75">
              <w:rPr>
                <w:sz w:val="24"/>
                <w:szCs w:val="24"/>
              </w:rPr>
              <w:t>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</w:t>
            </w:r>
            <w:r w:rsidR="009C49E0">
              <w:rPr>
                <w:sz w:val="24"/>
                <w:szCs w:val="24"/>
              </w:rPr>
              <w:t>21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возможные доходы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A01FB0" w:rsidRDefault="00175AA2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F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A09D3" w:rsidRPr="00A01FB0">
        <w:rPr>
          <w:rFonts w:ascii="Times New Roman" w:hAnsi="Times New Roman" w:cs="Times New Roman"/>
          <w:sz w:val="28"/>
          <w:szCs w:val="28"/>
        </w:rPr>
        <w:t>.5. Источники данных</w:t>
      </w:r>
      <w:r w:rsidR="00175AA2" w:rsidRP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A01FB0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425296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31A0" w:rsidRDefault="00A431A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D3715B" w:rsidTr="004D11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6.1. Г</w:t>
            </w:r>
            <w:r w:rsidR="00D3715B">
              <w:rPr>
                <w:szCs w:val="28"/>
              </w:rPr>
              <w:t xml:space="preserve">руппы потенциальных адресатов предлагаемого правового регулирования (в соответствии с </w:t>
            </w:r>
            <w:hyperlink r:id="rId6" w:anchor="Par412" w:history="1">
              <w:r w:rsidR="00D3715B"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 w:rsidR="00D3715B"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3715B" w:rsidRDefault="00D3715B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Default="00D3715B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Default="00D3715B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D3715B" w:rsidTr="004D117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Pr="00802493" w:rsidRDefault="00D3715B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lastRenderedPageBreak/>
              <w:t>Группа</w:t>
            </w:r>
            <w:r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1C3175" w:rsidRPr="001C3175" w:rsidRDefault="001C3175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3175">
              <w:rPr>
                <w:sz w:val="24"/>
                <w:szCs w:val="24"/>
              </w:rPr>
              <w:t>Управляющие компании;</w:t>
            </w:r>
          </w:p>
          <w:p w:rsidR="001C3175" w:rsidRPr="001C3175" w:rsidRDefault="001C3175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3175">
              <w:rPr>
                <w:sz w:val="24"/>
                <w:szCs w:val="24"/>
              </w:rPr>
              <w:t>Товарищества собственников жилья; Физические лица.</w:t>
            </w:r>
          </w:p>
          <w:p w:rsidR="00D3715B" w:rsidRDefault="001C3175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C3175">
              <w:rPr>
                <w:sz w:val="24"/>
                <w:szCs w:val="24"/>
              </w:rPr>
      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Pr="00B21F1E" w:rsidRDefault="00D3715B" w:rsidP="00F0351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sz w:val="24"/>
                <w:szCs w:val="24"/>
              </w:rPr>
            </w:pPr>
            <w:r w:rsidRPr="00B21F1E">
              <w:rPr>
                <w:sz w:val="24"/>
                <w:szCs w:val="24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  <w:tr w:rsidR="00D3715B" w:rsidTr="004D117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Группа 2:</w:t>
            </w:r>
          </w:p>
          <w:p w:rsidR="00D3715B" w:rsidRPr="00F97ADD" w:rsidRDefault="00D3715B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Pr="000C52F1" w:rsidRDefault="00D3715B" w:rsidP="00F0351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Pr="000C52F1" w:rsidRDefault="00D3715B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52F1"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</w:t>
            </w:r>
          </w:p>
        </w:tc>
      </w:tr>
    </w:tbl>
    <w:p w:rsidR="00D3715B" w:rsidRDefault="00D3715B" w:rsidP="00D371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оценке: отсутствуют.</w:t>
      </w:r>
    </w:p>
    <w:p w:rsidR="00D3715B" w:rsidRDefault="00D3715B" w:rsidP="00D371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данных: отсутствуют.</w:t>
      </w:r>
    </w:p>
    <w:p w:rsidR="00A01FB0" w:rsidRDefault="00BA4520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9B0914">
        <w:rPr>
          <w:b/>
          <w:szCs w:val="28"/>
        </w:rPr>
        <w:t>7. Оценка</w:t>
      </w:r>
      <w:r w:rsidR="00E91BF0">
        <w:rPr>
          <w:b/>
          <w:szCs w:val="28"/>
        </w:rPr>
        <w:t xml:space="preserve"> </w:t>
      </w:r>
      <w:r w:rsidRPr="009B0914">
        <w:rPr>
          <w:b/>
          <w:szCs w:val="28"/>
        </w:rPr>
        <w:t>рисков неблагоприятных последствий применения  предлагаемого правового регулирования</w:t>
      </w:r>
      <w:proofErr w:type="gramStart"/>
      <w:r w:rsidR="003A673E">
        <w:rPr>
          <w:b/>
          <w:szCs w:val="28"/>
        </w:rPr>
        <w:t xml:space="preserve"> </w:t>
      </w:r>
      <w:r w:rsidR="003A673E">
        <w:rPr>
          <w:rFonts w:eastAsiaTheme="minorHAnsi"/>
          <w:bCs/>
          <w:color w:val="00000A"/>
          <w:szCs w:val="28"/>
          <w:u w:val="single"/>
          <w:lang w:eastAsia="en-US"/>
        </w:rPr>
        <w:t>О</w:t>
      </w:r>
      <w:proofErr w:type="gramEnd"/>
      <w:r w:rsidR="003A673E" w:rsidRPr="003A673E">
        <w:rPr>
          <w:rFonts w:eastAsiaTheme="minorHAnsi"/>
          <w:bCs/>
          <w:color w:val="00000A"/>
          <w:szCs w:val="28"/>
          <w:u w:val="single"/>
          <w:lang w:eastAsia="en-US"/>
        </w:rPr>
        <w:t>тсутствуют</w:t>
      </w:r>
      <w:r w:rsidR="00A01FB0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21F1E" w:rsidRPr="00FA73DE" w:rsidTr="004D11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21F1E" w:rsidRPr="00FA73D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21F1E" w:rsidRPr="00FA73D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21F1E" w:rsidTr="004D11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FA73D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FA73D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профилактики нарушений обязательных требований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полный</w:t>
            </w:r>
          </w:p>
        </w:tc>
      </w:tr>
    </w:tbl>
    <w:p w:rsidR="00B21F1E" w:rsidRDefault="00B21F1E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</w:p>
    <w:p w:rsidR="00BA4520" w:rsidRDefault="00BA4520" w:rsidP="00A01FB0">
      <w:pPr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8. Сравнение возможных вариантов решения проблемы</w:t>
      </w:r>
    </w:p>
    <w:p w:rsidR="00B21F1E" w:rsidRPr="009B0914" w:rsidRDefault="00B21F1E" w:rsidP="00A01FB0">
      <w:pPr>
        <w:ind w:firstLine="709"/>
        <w:contextualSpacing/>
        <w:jc w:val="both"/>
        <w:rPr>
          <w:b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6258E" w:rsidRDefault="00417106" w:rsidP="001C3175">
            <w:pPr>
              <w:contextualSpacing/>
              <w:jc w:val="both"/>
              <w:rPr>
                <w:sz w:val="24"/>
                <w:szCs w:val="24"/>
              </w:rPr>
            </w:pPr>
            <w:r w:rsidRPr="00A6258E">
              <w:rPr>
                <w:sz w:val="24"/>
                <w:szCs w:val="24"/>
              </w:rPr>
              <w:t xml:space="preserve">Принятие </w:t>
            </w:r>
            <w:r w:rsidR="00493467" w:rsidRPr="00493467">
              <w:rPr>
                <w:sz w:val="24"/>
                <w:szCs w:val="24"/>
              </w:rPr>
              <w:t xml:space="preserve">решения Думы городского округа </w:t>
            </w:r>
            <w:proofErr w:type="spellStart"/>
            <w:r w:rsidR="00493467" w:rsidRPr="00493467">
              <w:rPr>
                <w:sz w:val="24"/>
                <w:szCs w:val="24"/>
              </w:rPr>
              <w:t>Кинель</w:t>
            </w:r>
            <w:proofErr w:type="spellEnd"/>
            <w:r w:rsidR="00493467" w:rsidRPr="00493467">
              <w:rPr>
                <w:sz w:val="24"/>
                <w:szCs w:val="24"/>
              </w:rPr>
              <w:t xml:space="preserve"> Самарской области «Об утверждении Положения о муниципальном </w:t>
            </w:r>
            <w:r w:rsidR="001C3175">
              <w:rPr>
                <w:sz w:val="24"/>
                <w:szCs w:val="24"/>
              </w:rPr>
              <w:t xml:space="preserve">жилищном </w:t>
            </w:r>
            <w:r w:rsidR="00493467" w:rsidRPr="00493467">
              <w:rPr>
                <w:sz w:val="24"/>
                <w:szCs w:val="24"/>
              </w:rPr>
              <w:t xml:space="preserve">контроле на территории городского округа </w:t>
            </w:r>
            <w:proofErr w:type="spellStart"/>
            <w:r w:rsidR="00493467" w:rsidRPr="00493467">
              <w:rPr>
                <w:sz w:val="24"/>
                <w:szCs w:val="24"/>
              </w:rPr>
              <w:t>Кинель</w:t>
            </w:r>
            <w:proofErr w:type="spellEnd"/>
            <w:r w:rsidR="00493467" w:rsidRPr="00493467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8.2. Качественная характеристика и </w:t>
            </w:r>
            <w:r w:rsidRPr="005726C6">
              <w:rPr>
                <w:sz w:val="24"/>
                <w:szCs w:val="24"/>
              </w:rPr>
              <w:lastRenderedPageBreak/>
              <w:t>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493467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меняется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93467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Дополнительных расходов не предполагается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93467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Расходов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не предполагается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93467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2B0E">
              <w:rPr>
                <w:sz w:val="24"/>
                <w:szCs w:val="24"/>
              </w:rPr>
              <w:t>изкая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P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B0">
        <w:rPr>
          <w:rFonts w:ascii="Times New Roman" w:hAnsi="Times New Roman" w:cs="Times New Roman"/>
          <w:sz w:val="28"/>
          <w:szCs w:val="28"/>
        </w:rPr>
        <w:t>8.8. Детальное описание   предлагаемого   варианта решения проблемы</w:t>
      </w:r>
    </w:p>
    <w:p w:rsidR="00AB04F4" w:rsidRPr="00AB04F4" w:rsidRDefault="009A0658" w:rsidP="00AB04F4">
      <w:pPr>
        <w:ind w:firstLine="720"/>
        <w:contextualSpacing/>
        <w:jc w:val="both"/>
        <w:rPr>
          <w:szCs w:val="28"/>
          <w:u w:val="single"/>
        </w:rPr>
      </w:pPr>
      <w:proofErr w:type="gramStart"/>
      <w:r w:rsidRPr="00AB04F4">
        <w:rPr>
          <w:szCs w:val="28"/>
          <w:u w:val="single"/>
        </w:rPr>
        <w:t>Данным проектом постановления предполагается</w:t>
      </w:r>
      <w:r w:rsidR="00AB04F4" w:rsidRPr="00AB04F4">
        <w:rPr>
          <w:szCs w:val="28"/>
          <w:u w:val="single"/>
        </w:rPr>
        <w:t xml:space="preserve"> обеспечить заведение необходимой информации по </w:t>
      </w:r>
      <w:r w:rsidR="00493467" w:rsidRPr="00493467">
        <w:rPr>
          <w:szCs w:val="28"/>
          <w:u w:val="single"/>
        </w:rPr>
        <w:t>исполнени</w:t>
      </w:r>
      <w:r w:rsidR="00493467">
        <w:rPr>
          <w:szCs w:val="28"/>
          <w:u w:val="single"/>
        </w:rPr>
        <w:t>ю</w:t>
      </w:r>
      <w:r w:rsidR="00493467" w:rsidRPr="00493467">
        <w:rPr>
          <w:szCs w:val="28"/>
          <w:u w:val="single"/>
        </w:rPr>
        <w:t xml:space="preserve"> положений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 реализации плана мероприятий («дорожной карты»), утвержденной Первым </w:t>
      </w:r>
      <w:r w:rsidR="00493467" w:rsidRPr="00493467">
        <w:rPr>
          <w:szCs w:val="28"/>
          <w:u w:val="single"/>
        </w:rPr>
        <w:lastRenderedPageBreak/>
        <w:t>вице-председателем Правительства Самарской области Кудряшовым В.В. 06.05.2021г., направленных на реформирование ко</w:t>
      </w:r>
      <w:r w:rsidR="00493467">
        <w:rPr>
          <w:szCs w:val="28"/>
          <w:u w:val="single"/>
        </w:rPr>
        <w:t xml:space="preserve">нтрольно-надзорной деятельности </w:t>
      </w:r>
      <w:r w:rsidR="00AB04F4" w:rsidRPr="00AB04F4">
        <w:rPr>
          <w:szCs w:val="28"/>
          <w:u w:val="single"/>
        </w:rPr>
        <w:t>в личных кабинетах в ИС Мониторинг.</w:t>
      </w:r>
      <w:proofErr w:type="gramEnd"/>
    </w:p>
    <w:p w:rsidR="00E91BF0" w:rsidRPr="00E91BF0" w:rsidRDefault="00E91BF0" w:rsidP="00E91BF0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 xml:space="preserve">Необходимость </w:t>
      </w:r>
      <w:r w:rsidR="00AB04F4">
        <w:rPr>
          <w:szCs w:val="28"/>
          <w:u w:val="single"/>
        </w:rPr>
        <w:t xml:space="preserve">принятия правового акта </w:t>
      </w:r>
      <w:r w:rsidRPr="00E91BF0">
        <w:rPr>
          <w:szCs w:val="28"/>
          <w:u w:val="single"/>
        </w:rPr>
        <w:t xml:space="preserve">продиктована принятием новых нормативных правовых актов Российской Федерации. 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D2B0E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9.1. Предполагаемая дата вступления в силу нормативного акта</w:t>
      </w:r>
      <w:proofErr w:type="gramStart"/>
      <w:r w:rsidRPr="009B0914">
        <w:rPr>
          <w:szCs w:val="28"/>
        </w:rPr>
        <w:t xml:space="preserve"> </w:t>
      </w:r>
      <w:r w:rsidR="001C3175">
        <w:rPr>
          <w:szCs w:val="28"/>
          <w:u w:val="single"/>
        </w:rPr>
        <w:t>С</w:t>
      </w:r>
      <w:proofErr w:type="gramEnd"/>
      <w:r w:rsidR="001C3175">
        <w:rPr>
          <w:szCs w:val="28"/>
          <w:u w:val="single"/>
        </w:rPr>
        <w:t>о дня официального опубликования,</w:t>
      </w:r>
      <w:r w:rsidR="004D2B0E" w:rsidRPr="004D2B0E">
        <w:rPr>
          <w:szCs w:val="28"/>
          <w:u w:val="single"/>
        </w:rPr>
        <w:t xml:space="preserve"> но не ранее 01 января 2022 г.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691B58">
        <w:rPr>
          <w:szCs w:val="28"/>
          <w:u w:val="single"/>
        </w:rPr>
        <w:t>Н</w:t>
      </w:r>
      <w:r w:rsidR="007504EF" w:rsidRPr="007504EF">
        <w:rPr>
          <w:szCs w:val="28"/>
          <w:u w:val="single"/>
        </w:rPr>
        <w:t>ет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</w:t>
      </w:r>
    </w:p>
    <w:p w:rsidR="00A01FB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4D2B0E">
        <w:rPr>
          <w:rFonts w:ascii="Times New Roman" w:hAnsi="Times New Roman" w:cs="Times New Roman"/>
          <w:sz w:val="28"/>
          <w:szCs w:val="28"/>
          <w:u w:val="single"/>
        </w:rPr>
        <w:t xml:space="preserve"> - отсутствует</w:t>
      </w:r>
    </w:p>
    <w:p w:rsidR="00B21F1E" w:rsidRDefault="00B21F1E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F1E" w:rsidRDefault="00B21F1E" w:rsidP="00A01F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21F1E" w:rsidTr="004D11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6" w:name="_GoBack" w:colFirst="0" w:colLast="2"/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 /не учтено (если не учтено, указывается обоснование не учета предложения; если предложение учтено, может быть отражен комментарий органа, проводящего ОРВ)</w:t>
            </w:r>
          </w:p>
        </w:tc>
      </w:tr>
      <w:tr w:rsidR="00B21F1E" w:rsidRPr="00C80062" w:rsidTr="004D11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C80062" w:rsidRDefault="00B21F1E" w:rsidP="00F03514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B21F1E" w:rsidRPr="00C80062" w:rsidRDefault="00B21F1E" w:rsidP="00F03514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21F1E" w:rsidRPr="00C80062" w:rsidRDefault="00B21F1E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21F1E" w:rsidRPr="00C80062" w:rsidTr="004D11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C80062" w:rsidRDefault="00CE212C" w:rsidP="00F03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1F1E" w:rsidRPr="00C800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21F1E" w:rsidRPr="00C80062">
              <w:rPr>
                <w:sz w:val="24"/>
                <w:szCs w:val="24"/>
              </w:rPr>
              <w:t>2</w:t>
            </w:r>
            <w:r w:rsidR="00B21F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21F1E"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21F1E" w:rsidRPr="00C80062" w:rsidTr="004D117B">
        <w:trPr>
          <w:trHeight w:val="176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C80062" w:rsidRDefault="00B21F1E" w:rsidP="00F03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№</w:t>
            </w:r>
            <w:r w:rsidR="00CE212C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Pr="00C80062">
              <w:rPr>
                <w:sz w:val="24"/>
                <w:szCs w:val="24"/>
              </w:rPr>
              <w:t xml:space="preserve">работодателей </w:t>
            </w:r>
          </w:p>
          <w:p w:rsidR="00B21F1E" w:rsidRPr="00C80062" w:rsidRDefault="00B21F1E" w:rsidP="00F03514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городского округа </w:t>
            </w:r>
            <w:proofErr w:type="spellStart"/>
            <w:r w:rsidRPr="00C80062">
              <w:rPr>
                <w:sz w:val="24"/>
                <w:szCs w:val="24"/>
              </w:rPr>
              <w:t>Кинель</w:t>
            </w:r>
            <w:proofErr w:type="spellEnd"/>
            <w:r w:rsidRPr="00C80062">
              <w:rPr>
                <w:sz w:val="24"/>
                <w:szCs w:val="24"/>
              </w:rPr>
              <w:t xml:space="preserve">      Самарской области «Союз работодателей»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Pr="00C80062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Pr="00C80062" w:rsidRDefault="00B21F1E" w:rsidP="00F0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bookmarkEnd w:id="6"/>
    </w:tbl>
    <w:p w:rsidR="00B21F1E" w:rsidRPr="00123659" w:rsidRDefault="00B21F1E" w:rsidP="00A01FB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4D2B0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AF76B5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D76C93">
        <w:rPr>
          <w:rFonts w:ascii="Times New Roman" w:hAnsi="Times New Roman" w:cs="Times New Roman"/>
          <w:sz w:val="28"/>
          <w:szCs w:val="28"/>
        </w:rPr>
        <w:t>-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4D2B0E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4D2B0E" w:rsidP="000F596A">
            <w:r>
              <w:t xml:space="preserve">       А. Ю. Гусев</w:t>
            </w:r>
          </w:p>
        </w:tc>
      </w:tr>
    </w:tbl>
    <w:p w:rsidR="00BA4520" w:rsidRPr="00A56F75" w:rsidRDefault="00BA4520" w:rsidP="00BA4520"/>
    <w:p w:rsidR="00BA4520" w:rsidRPr="009B0914" w:rsidRDefault="00BA4520" w:rsidP="00CE212C">
      <w:pPr>
        <w:rPr>
          <w:szCs w:val="28"/>
        </w:rPr>
      </w:pPr>
      <w:r w:rsidRPr="00684B4E">
        <w:t>Дата</w:t>
      </w:r>
      <w:r w:rsidR="00AE0B1D" w:rsidRPr="00684B4E">
        <w:t xml:space="preserve"> </w:t>
      </w:r>
      <w:r w:rsidR="00AB04F4">
        <w:t>29</w:t>
      </w:r>
      <w:r w:rsidR="00E91BF0">
        <w:t>.0</w:t>
      </w:r>
      <w:r w:rsidR="00AB04F4">
        <w:t>7</w:t>
      </w:r>
      <w:r w:rsidR="00E91BF0">
        <w:t>.202</w:t>
      </w:r>
      <w:r w:rsidR="00AB04F4">
        <w:t>1</w:t>
      </w:r>
      <w:r w:rsidR="00E91BF0">
        <w:t xml:space="preserve"> г.</w:t>
      </w:r>
    </w:p>
    <w:sectPr w:rsidR="00BA4520" w:rsidRPr="009B0914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AE"/>
    <w:rsid w:val="00020D99"/>
    <w:rsid w:val="000311B4"/>
    <w:rsid w:val="000477C6"/>
    <w:rsid w:val="00086CFD"/>
    <w:rsid w:val="000C56FF"/>
    <w:rsid w:val="000F596A"/>
    <w:rsid w:val="00112510"/>
    <w:rsid w:val="00123659"/>
    <w:rsid w:val="001559DE"/>
    <w:rsid w:val="00175AA2"/>
    <w:rsid w:val="001C3175"/>
    <w:rsid w:val="0020527B"/>
    <w:rsid w:val="00226A62"/>
    <w:rsid w:val="0023536B"/>
    <w:rsid w:val="002428D3"/>
    <w:rsid w:val="00260D4A"/>
    <w:rsid w:val="002A09D3"/>
    <w:rsid w:val="002A3F30"/>
    <w:rsid w:val="002B1BB7"/>
    <w:rsid w:val="002B7C53"/>
    <w:rsid w:val="002C30B9"/>
    <w:rsid w:val="002F22B1"/>
    <w:rsid w:val="00311CAD"/>
    <w:rsid w:val="00363EC9"/>
    <w:rsid w:val="003A59DC"/>
    <w:rsid w:val="003A673E"/>
    <w:rsid w:val="003B7D60"/>
    <w:rsid w:val="00417106"/>
    <w:rsid w:val="00425296"/>
    <w:rsid w:val="004458C4"/>
    <w:rsid w:val="00485646"/>
    <w:rsid w:val="00493467"/>
    <w:rsid w:val="004D2B0E"/>
    <w:rsid w:val="004F1997"/>
    <w:rsid w:val="00520996"/>
    <w:rsid w:val="00530D49"/>
    <w:rsid w:val="00534E68"/>
    <w:rsid w:val="00552600"/>
    <w:rsid w:val="005726C6"/>
    <w:rsid w:val="005A1654"/>
    <w:rsid w:val="005D0B0A"/>
    <w:rsid w:val="006374C7"/>
    <w:rsid w:val="00644B5E"/>
    <w:rsid w:val="0067482A"/>
    <w:rsid w:val="00684B4E"/>
    <w:rsid w:val="00691B58"/>
    <w:rsid w:val="006C35EB"/>
    <w:rsid w:val="007316B4"/>
    <w:rsid w:val="00735D31"/>
    <w:rsid w:val="00743B79"/>
    <w:rsid w:val="007504EF"/>
    <w:rsid w:val="00765E44"/>
    <w:rsid w:val="00780B32"/>
    <w:rsid w:val="007929A6"/>
    <w:rsid w:val="00880193"/>
    <w:rsid w:val="00880DE7"/>
    <w:rsid w:val="00881C3B"/>
    <w:rsid w:val="009526A1"/>
    <w:rsid w:val="00961939"/>
    <w:rsid w:val="00964E80"/>
    <w:rsid w:val="00981245"/>
    <w:rsid w:val="009A0658"/>
    <w:rsid w:val="009B154C"/>
    <w:rsid w:val="009C49E0"/>
    <w:rsid w:val="009C5C1D"/>
    <w:rsid w:val="009D6E45"/>
    <w:rsid w:val="009E45D0"/>
    <w:rsid w:val="009F015F"/>
    <w:rsid w:val="009F3AE5"/>
    <w:rsid w:val="00A01FB0"/>
    <w:rsid w:val="00A13570"/>
    <w:rsid w:val="00A21607"/>
    <w:rsid w:val="00A431A0"/>
    <w:rsid w:val="00A56F75"/>
    <w:rsid w:val="00A6258E"/>
    <w:rsid w:val="00AB04F4"/>
    <w:rsid w:val="00AE0B1D"/>
    <w:rsid w:val="00AF598F"/>
    <w:rsid w:val="00AF73E5"/>
    <w:rsid w:val="00AF76B5"/>
    <w:rsid w:val="00B11F2A"/>
    <w:rsid w:val="00B21F1E"/>
    <w:rsid w:val="00BA4520"/>
    <w:rsid w:val="00BF610A"/>
    <w:rsid w:val="00C36DF8"/>
    <w:rsid w:val="00C82665"/>
    <w:rsid w:val="00CA561D"/>
    <w:rsid w:val="00CE212C"/>
    <w:rsid w:val="00D3715B"/>
    <w:rsid w:val="00D45E1D"/>
    <w:rsid w:val="00D537FA"/>
    <w:rsid w:val="00D76C93"/>
    <w:rsid w:val="00DD3632"/>
    <w:rsid w:val="00E35F79"/>
    <w:rsid w:val="00E82CD8"/>
    <w:rsid w:val="00E84089"/>
    <w:rsid w:val="00E91096"/>
    <w:rsid w:val="00E91BF0"/>
    <w:rsid w:val="00EA6D99"/>
    <w:rsid w:val="00F03514"/>
    <w:rsid w:val="00F22D64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5</cp:revision>
  <cp:lastPrinted>2021-09-30T11:00:00Z</cp:lastPrinted>
  <dcterms:created xsi:type="dcterms:W3CDTF">2021-10-02T09:43:00Z</dcterms:created>
  <dcterms:modified xsi:type="dcterms:W3CDTF">2021-10-05T06:39:00Z</dcterms:modified>
</cp:coreProperties>
</file>