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2"/>
      </w:tblGrid>
      <w:tr w:rsidR="00D00241" w:rsidRPr="009B0914" w:rsidTr="00DB79BB">
        <w:tc>
          <w:tcPr>
            <w:tcW w:w="3085" w:type="dxa"/>
          </w:tcPr>
          <w:p w:rsidR="00D00241" w:rsidRPr="009B0914" w:rsidRDefault="00D00241" w:rsidP="00DB79BB">
            <w:pPr>
              <w:jc w:val="center"/>
            </w:pPr>
            <w:bookmarkStart w:id="0" w:name="_GoBack"/>
            <w:bookmarkEnd w:id="0"/>
          </w:p>
        </w:tc>
        <w:tc>
          <w:tcPr>
            <w:tcW w:w="6202" w:type="dxa"/>
          </w:tcPr>
          <w:p w:rsidR="00D00241" w:rsidRPr="009B0914" w:rsidRDefault="00D00241" w:rsidP="00DF7287"/>
        </w:tc>
      </w:tr>
    </w:tbl>
    <w:p w:rsidR="00D00241" w:rsidRPr="009B0914" w:rsidRDefault="00D00241" w:rsidP="00D00241">
      <w:pPr>
        <w:jc w:val="center"/>
      </w:pPr>
    </w:p>
    <w:p w:rsidR="00D00241" w:rsidRPr="009B0914" w:rsidRDefault="00D00241" w:rsidP="00D00241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D00241" w:rsidRPr="009B0914" w:rsidRDefault="00D00241" w:rsidP="00D00241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 xml:space="preserve">о подготовке </w:t>
      </w:r>
      <w:r w:rsidR="00B0149D" w:rsidRPr="009B0914">
        <w:rPr>
          <w:szCs w:val="28"/>
        </w:rPr>
        <w:t>проект</w:t>
      </w:r>
      <w:r w:rsidR="00B0149D">
        <w:rPr>
          <w:szCs w:val="28"/>
        </w:rPr>
        <w:t>а Решения Думы городского округа Кинель Самарской области</w:t>
      </w:r>
      <w:r w:rsidR="00B0149D" w:rsidRPr="00C571B9">
        <w:rPr>
          <w:szCs w:val="28"/>
        </w:rPr>
        <w:t xml:space="preserve"> </w:t>
      </w:r>
      <w:r w:rsidR="00B0149D">
        <w:rPr>
          <w:szCs w:val="28"/>
        </w:rPr>
        <w:t xml:space="preserve">об </w:t>
      </w:r>
      <w:r w:rsidR="00B0149D" w:rsidRPr="00C571B9">
        <w:rPr>
          <w:szCs w:val="28"/>
        </w:rPr>
        <w:t>утверждении</w:t>
      </w:r>
      <w:r w:rsidR="00B0149D">
        <w:rPr>
          <w:szCs w:val="28"/>
        </w:rPr>
        <w:t xml:space="preserve"> Положения о муниципальном земельном контроле на территории городского округа Кинель Самарской области</w:t>
      </w:r>
    </w:p>
    <w:p w:rsidR="00D00241" w:rsidRPr="009B0914" w:rsidRDefault="00D00241" w:rsidP="00D00241">
      <w:pPr>
        <w:ind w:firstLine="720"/>
        <w:jc w:val="center"/>
        <w:rPr>
          <w:szCs w:val="28"/>
        </w:rPr>
      </w:pPr>
    </w:p>
    <w:p w:rsidR="00D00241" w:rsidRPr="009B0914" w:rsidRDefault="002C25B6" w:rsidP="002C25B6">
      <w:pPr>
        <w:pStyle w:val="ConsPlusNonformat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Настоящим, </w:t>
      </w:r>
      <w:r w:rsidR="00DF7287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081ABA">
        <w:rPr>
          <w:rFonts w:ascii="Times New Roman" w:hAnsi="Times New Roman" w:cs="Times New Roman"/>
          <w:sz w:val="28"/>
          <w:szCs w:val="28"/>
        </w:rPr>
        <w:t>проекта</w:t>
      </w:r>
      <w:r w:rsidR="00B0149D">
        <w:rPr>
          <w:rFonts w:ascii="Times New Roman" w:hAnsi="Times New Roman" w:cs="Times New Roman"/>
          <w:sz w:val="28"/>
          <w:szCs w:val="28"/>
        </w:rPr>
        <w:t xml:space="preserve"> </w:t>
      </w:r>
      <w:r w:rsidR="00B0149D" w:rsidRPr="00B0149D">
        <w:rPr>
          <w:rFonts w:ascii="Times New Roman" w:hAnsi="Times New Roman" w:cs="Times New Roman"/>
          <w:sz w:val="28"/>
          <w:szCs w:val="28"/>
        </w:rPr>
        <w:t xml:space="preserve">проекту Решения Думы городского округа Кинель Самарской области об утверждении Положения о муниципальном земельном контроле на территории городского округа Кинель Самарской области </w:t>
      </w:r>
      <w:r w:rsidR="00D00241" w:rsidRPr="00B0149D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D00241" w:rsidRPr="009B0914" w:rsidRDefault="00D00241" w:rsidP="002C25B6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2C25B6">
        <w:rPr>
          <w:rFonts w:ascii="Times New Roman" w:hAnsi="Times New Roman" w:cs="Times New Roman"/>
          <w:sz w:val="28"/>
          <w:szCs w:val="28"/>
        </w:rPr>
        <w:t>446430, Самарская область, г.Кинель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  <w:r w:rsidR="002C25B6">
        <w:rPr>
          <w:rFonts w:ascii="Times New Roman" w:hAnsi="Times New Roman" w:cs="Times New Roman"/>
          <w:sz w:val="28"/>
          <w:szCs w:val="28"/>
        </w:rPr>
        <w:t xml:space="preserve"> ул. Мира, 42А, </w:t>
      </w:r>
      <w:r w:rsidR="00DF7287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 w:rsidR="002C25B6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  <w:r w:rsidR="008C6AE3">
        <w:rPr>
          <w:rFonts w:ascii="Times New Roman" w:hAnsi="Times New Roman" w:cs="Times New Roman"/>
          <w:sz w:val="28"/>
          <w:szCs w:val="28"/>
        </w:rPr>
        <w:t xml:space="preserve"> округа Кинель, 2 этаж, каб. 201</w:t>
      </w:r>
      <w:r w:rsidR="002C2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241" w:rsidRPr="009B0914" w:rsidRDefault="00D00241" w:rsidP="00D0024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 также по адресу электронной почты:</w:t>
      </w:r>
      <w:r w:rsidR="002C25B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r w:rsidR="002C25B6" w:rsidRPr="002C25B6">
        <w:rPr>
          <w:rFonts w:ascii="Times New Roman" w:hAnsi="Times New Roman" w:cs="Times New Roman"/>
          <w:sz w:val="28"/>
          <w:szCs w:val="28"/>
        </w:rPr>
        <w:t>@</w:t>
      </w:r>
      <w:r w:rsidR="002C25B6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2C25B6" w:rsidRPr="002C25B6">
        <w:rPr>
          <w:rFonts w:ascii="Times New Roman" w:hAnsi="Times New Roman" w:cs="Times New Roman"/>
          <w:sz w:val="28"/>
          <w:szCs w:val="28"/>
        </w:rPr>
        <w:t>.</w:t>
      </w:r>
      <w:r w:rsidR="002C25B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D00241" w:rsidRPr="002C25B6" w:rsidRDefault="00D00241" w:rsidP="00D0024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Получить информацию можно по теле</w:t>
      </w:r>
      <w:r w:rsidR="002C25B6">
        <w:rPr>
          <w:rFonts w:ascii="Times New Roman" w:hAnsi="Times New Roman" w:cs="Times New Roman"/>
          <w:sz w:val="28"/>
          <w:szCs w:val="28"/>
        </w:rPr>
        <w:t xml:space="preserve">фону: </w:t>
      </w:r>
      <w:r w:rsidR="008C6AE3">
        <w:rPr>
          <w:rFonts w:ascii="Times New Roman" w:hAnsi="Times New Roman" w:cs="Times New Roman"/>
          <w:sz w:val="28"/>
          <w:szCs w:val="28"/>
        </w:rPr>
        <w:t>8 (84663) 62297</w:t>
      </w:r>
      <w:r w:rsidR="002C25B6" w:rsidRPr="002C25B6">
        <w:rPr>
          <w:rFonts w:ascii="Times New Roman" w:hAnsi="Times New Roman" w:cs="Times New Roman"/>
          <w:sz w:val="28"/>
          <w:szCs w:val="28"/>
        </w:rPr>
        <w:t>.</w:t>
      </w:r>
    </w:p>
    <w:p w:rsidR="00D00241" w:rsidRPr="00424B2C" w:rsidRDefault="00D00241" w:rsidP="00DF7287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B2C">
        <w:rPr>
          <w:rFonts w:ascii="Times New Roman" w:hAnsi="Times New Roman" w:cs="Times New Roman"/>
          <w:b/>
          <w:sz w:val="28"/>
          <w:szCs w:val="28"/>
        </w:rPr>
        <w:t>Срок приема предложений заинтер</w:t>
      </w:r>
      <w:r w:rsidR="00424B2C">
        <w:rPr>
          <w:rFonts w:ascii="Times New Roman" w:hAnsi="Times New Roman" w:cs="Times New Roman"/>
          <w:b/>
          <w:sz w:val="28"/>
          <w:szCs w:val="28"/>
        </w:rPr>
        <w:t xml:space="preserve">есованных лиц  с </w:t>
      </w:r>
      <w:r w:rsidR="00424B2C" w:rsidRPr="00424B2C">
        <w:rPr>
          <w:rFonts w:ascii="Times New Roman" w:hAnsi="Times New Roman" w:cs="Times New Roman"/>
          <w:b/>
          <w:sz w:val="28"/>
          <w:szCs w:val="28"/>
        </w:rPr>
        <w:t>14</w:t>
      </w:r>
      <w:r w:rsidR="00424B2C">
        <w:rPr>
          <w:rFonts w:ascii="Times New Roman" w:hAnsi="Times New Roman" w:cs="Times New Roman"/>
          <w:b/>
          <w:sz w:val="28"/>
          <w:szCs w:val="28"/>
        </w:rPr>
        <w:t>.0</w:t>
      </w:r>
      <w:r w:rsidR="00424B2C" w:rsidRPr="00424B2C">
        <w:rPr>
          <w:rFonts w:ascii="Times New Roman" w:hAnsi="Times New Roman" w:cs="Times New Roman"/>
          <w:b/>
          <w:sz w:val="28"/>
          <w:szCs w:val="28"/>
        </w:rPr>
        <w:t>7</w:t>
      </w:r>
      <w:r w:rsidR="00424B2C">
        <w:rPr>
          <w:rFonts w:ascii="Times New Roman" w:hAnsi="Times New Roman" w:cs="Times New Roman"/>
          <w:b/>
          <w:sz w:val="28"/>
          <w:szCs w:val="28"/>
        </w:rPr>
        <w:t>.20</w:t>
      </w:r>
      <w:r w:rsidR="00424B2C" w:rsidRPr="00424B2C">
        <w:rPr>
          <w:rFonts w:ascii="Times New Roman" w:hAnsi="Times New Roman" w:cs="Times New Roman"/>
          <w:b/>
          <w:sz w:val="28"/>
          <w:szCs w:val="28"/>
        </w:rPr>
        <w:t>21</w:t>
      </w:r>
      <w:r w:rsidR="00DF7287" w:rsidRPr="00424B2C">
        <w:rPr>
          <w:rFonts w:ascii="Times New Roman" w:hAnsi="Times New Roman" w:cs="Times New Roman"/>
          <w:b/>
          <w:sz w:val="28"/>
          <w:szCs w:val="28"/>
        </w:rPr>
        <w:t xml:space="preserve">г. по </w:t>
      </w:r>
      <w:r w:rsidR="00424B2C">
        <w:rPr>
          <w:rFonts w:ascii="Times New Roman" w:hAnsi="Times New Roman" w:cs="Times New Roman"/>
          <w:b/>
          <w:sz w:val="28"/>
          <w:szCs w:val="28"/>
        </w:rPr>
        <w:t>2</w:t>
      </w:r>
      <w:r w:rsidR="00424B2C" w:rsidRPr="00424B2C">
        <w:rPr>
          <w:rFonts w:ascii="Times New Roman" w:hAnsi="Times New Roman" w:cs="Times New Roman"/>
          <w:b/>
          <w:sz w:val="28"/>
          <w:szCs w:val="28"/>
        </w:rPr>
        <w:t>7</w:t>
      </w:r>
      <w:r w:rsidR="00424B2C">
        <w:rPr>
          <w:rFonts w:ascii="Times New Roman" w:hAnsi="Times New Roman" w:cs="Times New Roman"/>
          <w:b/>
          <w:sz w:val="28"/>
          <w:szCs w:val="28"/>
        </w:rPr>
        <w:t>.0</w:t>
      </w:r>
      <w:r w:rsidR="00424B2C" w:rsidRPr="00424B2C">
        <w:rPr>
          <w:rFonts w:ascii="Times New Roman" w:hAnsi="Times New Roman" w:cs="Times New Roman"/>
          <w:b/>
          <w:sz w:val="28"/>
          <w:szCs w:val="28"/>
        </w:rPr>
        <w:t>7</w:t>
      </w:r>
      <w:r w:rsidR="00424B2C">
        <w:rPr>
          <w:rFonts w:ascii="Times New Roman" w:hAnsi="Times New Roman" w:cs="Times New Roman"/>
          <w:b/>
          <w:sz w:val="28"/>
          <w:szCs w:val="28"/>
        </w:rPr>
        <w:t>.20</w:t>
      </w:r>
      <w:r w:rsidR="00424B2C" w:rsidRPr="00424B2C">
        <w:rPr>
          <w:rFonts w:ascii="Times New Roman" w:hAnsi="Times New Roman" w:cs="Times New Roman"/>
          <w:b/>
          <w:sz w:val="28"/>
          <w:szCs w:val="28"/>
        </w:rPr>
        <w:t>21</w:t>
      </w:r>
      <w:r w:rsidR="002C25B6" w:rsidRPr="00424B2C">
        <w:rPr>
          <w:rFonts w:ascii="Times New Roman" w:hAnsi="Times New Roman" w:cs="Times New Roman"/>
          <w:b/>
          <w:sz w:val="28"/>
          <w:szCs w:val="28"/>
        </w:rPr>
        <w:t>г.</w:t>
      </w:r>
    </w:p>
    <w:p w:rsidR="00B0149D" w:rsidRDefault="00D00241" w:rsidP="00B0149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ab/>
        <w:t>Предложения   вносятся  относительно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B0149D" w:rsidRDefault="00D00241" w:rsidP="00157A0B">
      <w:pPr>
        <w:pStyle w:val="ConsPlusNonforma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149D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</w:t>
      </w:r>
      <w:r w:rsidR="00630B8F" w:rsidRPr="00B0149D">
        <w:rPr>
          <w:rFonts w:ascii="Times New Roman" w:hAnsi="Times New Roman" w:cs="Times New Roman"/>
          <w:sz w:val="28"/>
          <w:szCs w:val="28"/>
        </w:rPr>
        <w:t xml:space="preserve">кта в случае  </w:t>
      </w:r>
      <w:r w:rsidR="00DF7287" w:rsidRPr="00B0149D">
        <w:rPr>
          <w:rFonts w:ascii="Times New Roman" w:hAnsi="Times New Roman" w:cs="Times New Roman"/>
          <w:sz w:val="28"/>
          <w:szCs w:val="28"/>
        </w:rPr>
        <w:t>его  принятия: на следующий день после дня официального опубликования.</w:t>
      </w:r>
    </w:p>
    <w:p w:rsidR="00630B8F" w:rsidRPr="00B0149D" w:rsidRDefault="00D00241" w:rsidP="00157A0B">
      <w:pPr>
        <w:pStyle w:val="ConsPlusNonforma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149D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630B8F" w:rsidRPr="00B0149D">
        <w:rPr>
          <w:rFonts w:ascii="Times New Roman" w:hAnsi="Times New Roman" w:cs="Times New Roman"/>
          <w:sz w:val="28"/>
          <w:szCs w:val="28"/>
        </w:rPr>
        <w:t>:</w:t>
      </w:r>
      <w:r w:rsidR="00424B2C" w:rsidRPr="00424B2C">
        <w:rPr>
          <w:rFonts w:ascii="Times New Roman" w:hAnsi="Times New Roman" w:cs="Times New Roman"/>
          <w:sz w:val="28"/>
          <w:szCs w:val="28"/>
        </w:rPr>
        <w:t xml:space="preserve"> </w:t>
      </w:r>
      <w:r w:rsidR="00630B8F" w:rsidRPr="00B0149D">
        <w:rPr>
          <w:rFonts w:ascii="Times New Roman" w:hAnsi="Times New Roman" w:cs="Times New Roman"/>
          <w:sz w:val="28"/>
          <w:szCs w:val="28"/>
        </w:rPr>
        <w:t>приведение в соответствие с действующим законодательством.</w:t>
      </w:r>
    </w:p>
    <w:p w:rsidR="00B0149D" w:rsidRDefault="00D00241" w:rsidP="00B0149D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Описание   проблемы,   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</w:t>
      </w:r>
      <w:r w:rsidR="006F29C7">
        <w:rPr>
          <w:rFonts w:ascii="Times New Roman" w:hAnsi="Times New Roman" w:cs="Times New Roman"/>
          <w:sz w:val="28"/>
          <w:szCs w:val="28"/>
        </w:rPr>
        <w:t>ния</w:t>
      </w:r>
      <w:r w:rsidR="00157A0B">
        <w:rPr>
          <w:rFonts w:ascii="Times New Roman" w:hAnsi="Times New Roman" w:cs="Times New Roman"/>
          <w:sz w:val="28"/>
          <w:szCs w:val="28"/>
        </w:rPr>
        <w:t>:</w:t>
      </w:r>
      <w:r w:rsidR="005314EE">
        <w:rPr>
          <w:rFonts w:ascii="Times New Roman" w:hAnsi="Times New Roman" w:cs="Times New Roman"/>
          <w:sz w:val="28"/>
          <w:szCs w:val="28"/>
        </w:rPr>
        <w:t>приведение в соответствие с действующим законодательством</w:t>
      </w:r>
      <w:r w:rsidR="00797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4F0" w:rsidRPr="00B0149D" w:rsidRDefault="006F29C7" w:rsidP="00B0149D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149D">
        <w:rPr>
          <w:rFonts w:ascii="Times New Roman" w:hAnsi="Times New Roman" w:cs="Times New Roman"/>
          <w:sz w:val="28"/>
          <w:szCs w:val="28"/>
        </w:rPr>
        <w:t>Субъектами</w:t>
      </w:r>
      <w:r w:rsidR="00D00241" w:rsidRPr="00B0149D">
        <w:rPr>
          <w:rFonts w:ascii="Times New Roman" w:hAnsi="Times New Roman" w:cs="Times New Roman"/>
          <w:sz w:val="28"/>
          <w:szCs w:val="28"/>
        </w:rPr>
        <w:t>,  на  которых будет распространено действие проекта нормативного  акта  в случае его принятия,</w:t>
      </w:r>
      <w:r w:rsidR="00CF5E4D" w:rsidRPr="00B0149D">
        <w:rPr>
          <w:rFonts w:ascii="Times New Roman" w:hAnsi="Times New Roman" w:cs="Times New Roman"/>
          <w:sz w:val="28"/>
          <w:szCs w:val="28"/>
        </w:rPr>
        <w:t xml:space="preserve"> являются юридический, физические </w:t>
      </w:r>
      <w:r w:rsidRPr="00B0149D">
        <w:rPr>
          <w:rFonts w:ascii="Times New Roman" w:hAnsi="Times New Roman" w:cs="Times New Roman"/>
          <w:sz w:val="28"/>
          <w:szCs w:val="28"/>
        </w:rPr>
        <w:t>лица и индивидуальные предприн</w:t>
      </w:r>
      <w:r w:rsidR="00157A0B" w:rsidRPr="00B0149D">
        <w:rPr>
          <w:rFonts w:ascii="Times New Roman" w:hAnsi="Times New Roman" w:cs="Times New Roman"/>
          <w:sz w:val="28"/>
          <w:szCs w:val="28"/>
        </w:rPr>
        <w:t>иматели.</w:t>
      </w:r>
    </w:p>
    <w:p w:rsidR="00D00241" w:rsidRPr="00CF5E4D" w:rsidRDefault="00157A0B" w:rsidP="00B0149D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E4D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6F29C7" w:rsidRPr="00CF5E4D">
        <w:rPr>
          <w:rFonts w:ascii="Times New Roman" w:hAnsi="Times New Roman" w:cs="Times New Roman"/>
          <w:sz w:val="28"/>
          <w:szCs w:val="28"/>
        </w:rPr>
        <w:t>еобходимость</w:t>
      </w:r>
      <w:r w:rsidR="00D00241" w:rsidRPr="00CF5E4D">
        <w:rPr>
          <w:rFonts w:ascii="Times New Roman" w:hAnsi="Times New Roman" w:cs="Times New Roman"/>
          <w:sz w:val="28"/>
          <w:szCs w:val="28"/>
        </w:rPr>
        <w:t xml:space="preserve"> установления переходного периода при введении вдействие  </w:t>
      </w:r>
      <w:r w:rsidR="005D34BE" w:rsidRPr="00CF5E4D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Кинель Самарской области </w:t>
      </w:r>
      <w:r w:rsidR="005E64F0" w:rsidRPr="00CF5E4D">
        <w:rPr>
          <w:rFonts w:ascii="Times New Roman" w:hAnsi="Times New Roman" w:cs="Times New Roman"/>
          <w:sz w:val="28"/>
          <w:szCs w:val="28"/>
        </w:rPr>
        <w:t>«</w:t>
      </w:r>
      <w:r w:rsidR="00CF5E4D" w:rsidRPr="00CF5E4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образования городской округ Кинель Самарской области»</w:t>
      </w:r>
      <w:r w:rsidR="00324A5F" w:rsidRPr="00CF5E4D">
        <w:rPr>
          <w:rFonts w:ascii="Times New Roman" w:hAnsi="Times New Roman" w:cs="Times New Roman"/>
          <w:sz w:val="28"/>
          <w:szCs w:val="28"/>
        </w:rPr>
        <w:t>»</w:t>
      </w:r>
      <w:r w:rsidR="006F29C7" w:rsidRPr="00CF5E4D">
        <w:rPr>
          <w:rFonts w:ascii="Times New Roman" w:hAnsi="Times New Roman" w:cs="Times New Roman"/>
          <w:sz w:val="28"/>
          <w:szCs w:val="28"/>
        </w:rPr>
        <w:t xml:space="preserve">   в   случае   его   принятия отсутствует. </w:t>
      </w:r>
    </w:p>
    <w:p w:rsidR="00D00241" w:rsidRPr="009B0914" w:rsidRDefault="00D00241" w:rsidP="00D00241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D00241" w:rsidRPr="009B0914" w:rsidRDefault="00157A0B" w:rsidP="002C6E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административного, экологического и муниципального контроля </w:t>
      </w:r>
      <w:r w:rsidR="006F29C7">
        <w:rPr>
          <w:rFonts w:ascii="Times New Roman" w:hAnsi="Times New Roman" w:cs="Times New Roman"/>
          <w:sz w:val="28"/>
          <w:szCs w:val="28"/>
        </w:rPr>
        <w:t>администрации городского округа Кинель Самарской области.</w:t>
      </w:r>
    </w:p>
    <w:p w:rsidR="00D00241" w:rsidRPr="009B0914" w:rsidRDefault="006F29C7" w:rsidP="002C6E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446430, Самарская область, г.Кинель, ул. Мира, 42А, </w:t>
      </w:r>
    </w:p>
    <w:p w:rsidR="00D00241" w:rsidRPr="009B0914" w:rsidRDefault="00D00241" w:rsidP="00D00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</w:t>
      </w:r>
      <w:r w:rsidR="00C11E28">
        <w:rPr>
          <w:rFonts w:ascii="Times New Roman" w:hAnsi="Times New Roman" w:cs="Times New Roman"/>
          <w:sz w:val="28"/>
          <w:szCs w:val="28"/>
        </w:rPr>
        <w:t>нтактный те</w:t>
      </w:r>
      <w:r w:rsidR="008C6AE3">
        <w:rPr>
          <w:rFonts w:ascii="Times New Roman" w:hAnsi="Times New Roman" w:cs="Times New Roman"/>
          <w:sz w:val="28"/>
          <w:szCs w:val="28"/>
        </w:rPr>
        <w:t>лефон (телефоны) 8 (84663) 62297</w:t>
      </w:r>
    </w:p>
    <w:p w:rsidR="00D00241" w:rsidRPr="00C11E28" w:rsidRDefault="00D00241" w:rsidP="00D00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</w:t>
      </w:r>
      <w:r w:rsidR="00C11E28">
        <w:rPr>
          <w:rFonts w:ascii="Times New Roman" w:hAnsi="Times New Roman" w:cs="Times New Roman"/>
          <w:sz w:val="28"/>
          <w:szCs w:val="28"/>
        </w:rPr>
        <w:t>рес официального сайта: Кинельгород.рф</w:t>
      </w:r>
    </w:p>
    <w:p w:rsidR="00D00241" w:rsidRPr="00C11E28" w:rsidRDefault="00D00241" w:rsidP="00D00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</w:t>
      </w:r>
      <w:r w:rsidR="00C11E28">
        <w:rPr>
          <w:rFonts w:ascii="Times New Roman" w:hAnsi="Times New Roman" w:cs="Times New Roman"/>
          <w:sz w:val="28"/>
          <w:szCs w:val="28"/>
        </w:rPr>
        <w:t xml:space="preserve">рес электронной почты: 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Kineladmin</w:t>
      </w:r>
      <w:r w:rsidR="00C11E28" w:rsidRPr="00C11E28">
        <w:rPr>
          <w:rFonts w:ascii="Times New Roman" w:hAnsi="Times New Roman" w:cs="Times New Roman"/>
          <w:sz w:val="28"/>
          <w:szCs w:val="28"/>
        </w:rPr>
        <w:t>@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C11E28" w:rsidRPr="00C11E28">
        <w:rPr>
          <w:rFonts w:ascii="Times New Roman" w:hAnsi="Times New Roman" w:cs="Times New Roman"/>
          <w:sz w:val="28"/>
          <w:szCs w:val="28"/>
        </w:rPr>
        <w:t>.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00241" w:rsidRPr="009B0914" w:rsidRDefault="00D00241" w:rsidP="00D0024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241">
        <w:rPr>
          <w:rFonts w:ascii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</w:t>
      </w:r>
      <w:r w:rsidR="00D12844">
        <w:rPr>
          <w:rFonts w:ascii="Times New Roman" w:hAnsi="Times New Roman" w:cs="Times New Roman"/>
          <w:sz w:val="28"/>
          <w:szCs w:val="28"/>
        </w:rPr>
        <w:t>нормативного акта:</w:t>
      </w:r>
      <w:r w:rsidR="002C6E74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sectPr w:rsidR="00D00241" w:rsidRPr="009B0914" w:rsidSect="002B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7E"/>
    <w:rsid w:val="00081ABA"/>
    <w:rsid w:val="001134C4"/>
    <w:rsid w:val="00157A0B"/>
    <w:rsid w:val="002B16F0"/>
    <w:rsid w:val="002C25B6"/>
    <w:rsid w:val="002C6E74"/>
    <w:rsid w:val="00324A5F"/>
    <w:rsid w:val="003A497D"/>
    <w:rsid w:val="00424B2C"/>
    <w:rsid w:val="005130CE"/>
    <w:rsid w:val="005314EE"/>
    <w:rsid w:val="00585ED5"/>
    <w:rsid w:val="005D34BE"/>
    <w:rsid w:val="005E64F0"/>
    <w:rsid w:val="00630B8F"/>
    <w:rsid w:val="00686C3E"/>
    <w:rsid w:val="006F29C7"/>
    <w:rsid w:val="007653FA"/>
    <w:rsid w:val="00796CAA"/>
    <w:rsid w:val="00797224"/>
    <w:rsid w:val="008C6AE3"/>
    <w:rsid w:val="00B0149D"/>
    <w:rsid w:val="00B50F7E"/>
    <w:rsid w:val="00BE39E7"/>
    <w:rsid w:val="00C11E28"/>
    <w:rsid w:val="00CF5E4D"/>
    <w:rsid w:val="00D00241"/>
    <w:rsid w:val="00D12844"/>
    <w:rsid w:val="00DF7287"/>
    <w:rsid w:val="00F74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00241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00241"/>
    <w:rPr>
      <w:b/>
      <w:color w:val="26282F"/>
    </w:rPr>
  </w:style>
  <w:style w:type="paragraph" w:customStyle="1" w:styleId="ConsPlusNonformat">
    <w:name w:val="ConsPlusNonformat"/>
    <w:uiPriority w:val="99"/>
    <w:rsid w:val="00D00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99"/>
    <w:qFormat/>
    <w:rsid w:val="00D0024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00241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00241"/>
    <w:rPr>
      <w:b/>
      <w:color w:val="26282F"/>
    </w:rPr>
  </w:style>
  <w:style w:type="paragraph" w:customStyle="1" w:styleId="ConsPlusNonformat">
    <w:name w:val="ConsPlusNonformat"/>
    <w:uiPriority w:val="99"/>
    <w:rsid w:val="00D00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99"/>
    <w:qFormat/>
    <w:rsid w:val="00D0024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</dc:creator>
  <cp:lastModifiedBy>mamonov</cp:lastModifiedBy>
  <cp:revision>2</cp:revision>
  <cp:lastPrinted>2019-05-15T03:45:00Z</cp:lastPrinted>
  <dcterms:created xsi:type="dcterms:W3CDTF">2021-10-04T09:32:00Z</dcterms:created>
  <dcterms:modified xsi:type="dcterms:W3CDTF">2021-10-04T09:32:00Z</dcterms:modified>
</cp:coreProperties>
</file>