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городского округа Кинель, затрагивающего вопросы осуществления предпринимательской и инвестиционной деятельности </w:t>
      </w:r>
    </w:p>
    <w:p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10CB" w:rsidRPr="00BA10CB" w:rsidRDefault="00BA10CB" w:rsidP="0027594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0E3F62" w:rsidRPr="00CB11E8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</w:t>
      </w:r>
      <w:proofErr w:type="gramEnd"/>
      <w:r w:rsidR="000E3F62" w:rsidRPr="00CB11E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E3F62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0E3F62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275941">
        <w:rPr>
          <w:rFonts w:ascii="Times New Roman" w:hAnsi="Times New Roman" w:cs="Times New Roman"/>
          <w:sz w:val="28"/>
          <w:szCs w:val="28"/>
        </w:rPr>
        <w:t xml:space="preserve"> </w:t>
      </w:r>
      <w:r w:rsidR="00850E56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4D014B">
        <w:rPr>
          <w:rFonts w:ascii="Times New Roman" w:hAnsi="Times New Roman" w:cs="Times New Roman"/>
          <w:sz w:val="28"/>
          <w:szCs w:val="28"/>
        </w:rPr>
        <w:t>2</w:t>
      </w:r>
      <w:r w:rsidR="00F12F8B">
        <w:rPr>
          <w:rFonts w:ascii="Times New Roman" w:hAnsi="Times New Roman" w:cs="Times New Roman"/>
          <w:sz w:val="28"/>
          <w:szCs w:val="28"/>
        </w:rPr>
        <w:t>8</w:t>
      </w:r>
      <w:r w:rsidR="00850E56">
        <w:rPr>
          <w:rFonts w:ascii="Times New Roman" w:hAnsi="Times New Roman" w:cs="Times New Roman"/>
          <w:sz w:val="28"/>
          <w:szCs w:val="28"/>
        </w:rPr>
        <w:t>.1</w:t>
      </w:r>
      <w:r w:rsidR="00F12F8B">
        <w:rPr>
          <w:rFonts w:ascii="Times New Roman" w:hAnsi="Times New Roman" w:cs="Times New Roman"/>
          <w:sz w:val="28"/>
          <w:szCs w:val="28"/>
        </w:rPr>
        <w:t>2</w:t>
      </w:r>
      <w:r w:rsidR="00850E56">
        <w:rPr>
          <w:rFonts w:ascii="Times New Roman" w:hAnsi="Times New Roman" w:cs="Times New Roman"/>
          <w:sz w:val="28"/>
          <w:szCs w:val="28"/>
        </w:rPr>
        <w:t>.</w:t>
      </w:r>
      <w:r w:rsidR="00F12F8B">
        <w:rPr>
          <w:rFonts w:ascii="Times New Roman" w:hAnsi="Times New Roman" w:cs="Times New Roman"/>
          <w:sz w:val="28"/>
          <w:szCs w:val="28"/>
        </w:rPr>
        <w:t>2020</w:t>
      </w:r>
      <w:r w:rsidR="00850E56">
        <w:rPr>
          <w:rFonts w:ascii="Times New Roman" w:hAnsi="Times New Roman" w:cs="Times New Roman"/>
          <w:sz w:val="28"/>
          <w:szCs w:val="28"/>
        </w:rPr>
        <w:t xml:space="preserve"> года)</w:t>
      </w:r>
      <w:r w:rsidR="00161291">
        <w:rPr>
          <w:rFonts w:ascii="Times New Roman" w:hAnsi="Times New Roman" w:cs="Times New Roman"/>
          <w:sz w:val="28"/>
          <w:szCs w:val="28"/>
        </w:rPr>
        <w:t xml:space="preserve"> </w:t>
      </w:r>
      <w:r w:rsidRPr="00BA10CB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BA10CB" w:rsidRPr="00BA10C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50048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048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00486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, ул.Мира, 42а, кааб.106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:rsidR="00BA10CB" w:rsidRPr="00BA10C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906CA2">
        <w:rPr>
          <w:rFonts w:ascii="Times New Roman" w:hAnsi="Times New Roman" w:cs="Times New Roman"/>
          <w:sz w:val="28"/>
          <w:szCs w:val="28"/>
        </w:rPr>
        <w:t>п</w:t>
      </w:r>
      <w:r w:rsidR="00500486">
        <w:rPr>
          <w:rFonts w:ascii="Times New Roman" w:hAnsi="Times New Roman" w:cs="Times New Roman"/>
          <w:sz w:val="28"/>
          <w:szCs w:val="28"/>
        </w:rPr>
        <w:t xml:space="preserve">о </w:t>
      </w:r>
      <w:r w:rsidR="004D014B">
        <w:rPr>
          <w:rFonts w:ascii="Times New Roman" w:hAnsi="Times New Roman" w:cs="Times New Roman"/>
          <w:sz w:val="28"/>
          <w:szCs w:val="28"/>
        </w:rPr>
        <w:t>2</w:t>
      </w:r>
      <w:r w:rsidR="006C03B0">
        <w:rPr>
          <w:rFonts w:ascii="Times New Roman" w:hAnsi="Times New Roman" w:cs="Times New Roman"/>
          <w:sz w:val="28"/>
          <w:szCs w:val="28"/>
        </w:rPr>
        <w:t>1</w:t>
      </w:r>
      <w:r w:rsidR="00AD25DE">
        <w:rPr>
          <w:rFonts w:ascii="Times New Roman" w:hAnsi="Times New Roman" w:cs="Times New Roman"/>
          <w:sz w:val="28"/>
          <w:szCs w:val="28"/>
        </w:rPr>
        <w:t>.</w:t>
      </w:r>
      <w:r w:rsidR="000E3F62">
        <w:rPr>
          <w:rFonts w:ascii="Times New Roman" w:hAnsi="Times New Roman" w:cs="Times New Roman"/>
          <w:sz w:val="28"/>
          <w:szCs w:val="28"/>
        </w:rPr>
        <w:t>10</w:t>
      </w:r>
      <w:r w:rsidR="00AD25DE">
        <w:rPr>
          <w:rFonts w:ascii="Times New Roman" w:hAnsi="Times New Roman" w:cs="Times New Roman"/>
          <w:sz w:val="28"/>
          <w:szCs w:val="28"/>
        </w:rPr>
        <w:t>.20</w:t>
      </w:r>
      <w:r w:rsidR="004D014B">
        <w:rPr>
          <w:rFonts w:ascii="Times New Roman" w:hAnsi="Times New Roman" w:cs="Times New Roman"/>
          <w:sz w:val="28"/>
          <w:szCs w:val="28"/>
        </w:rPr>
        <w:t>2</w:t>
      </w:r>
      <w:r w:rsidR="00F12F8B">
        <w:rPr>
          <w:rFonts w:ascii="Times New Roman" w:hAnsi="Times New Roman" w:cs="Times New Roman"/>
          <w:sz w:val="28"/>
          <w:szCs w:val="28"/>
        </w:rPr>
        <w:t>1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  <w:r w:rsidR="00F12F8B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BA10CB" w:rsidRPr="00BA10CB" w:rsidRDefault="00BA10CB" w:rsidP="00AD25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   вносятся   относительно   содержания  нормативного  акта, возможных его изменений, последствий его применения в действующей редакции, альтернативных   вариантов   правового   регулирования,   совершенствования правоприменительной практики.</w:t>
      </w:r>
    </w:p>
    <w:p w:rsidR="00275941" w:rsidRPr="00275941" w:rsidRDefault="00BA10CB" w:rsidP="0027594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  группы   субъектов   предпринимательской   и   инвестиционной деятельности,  на  которых  распространено  действие нормативного правового акта 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9A55F1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лица и индивидуальные предприниматели, являющиеся субъектами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предпринимательства.</w:t>
      </w:r>
    </w:p>
    <w:p w:rsidR="00275941" w:rsidRPr="00275941" w:rsidRDefault="00BA10CB" w:rsidP="0027594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41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AD25DE" w:rsidRPr="00275941">
        <w:rPr>
          <w:rFonts w:ascii="Times New Roman" w:hAnsi="Times New Roman" w:cs="Times New Roman"/>
          <w:sz w:val="28"/>
          <w:szCs w:val="28"/>
        </w:rPr>
        <w:t xml:space="preserve"> </w:t>
      </w:r>
      <w:r w:rsidR="00275941" w:rsidRPr="00275941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ежегодное дополнение </w:t>
      </w:r>
      <w:r w:rsidR="00275941" w:rsidRPr="00275941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="00275941" w:rsidRPr="0027594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275941" w:rsidRPr="00275941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Федерации»».</w:t>
      </w:r>
    </w:p>
    <w:p w:rsidR="004A4B43" w:rsidRDefault="00BA10CB" w:rsidP="004A4B43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43">
        <w:rPr>
          <w:rFonts w:ascii="Times New Roman" w:hAnsi="Times New Roman" w:cs="Times New Roman"/>
          <w:sz w:val="28"/>
          <w:szCs w:val="28"/>
        </w:rPr>
        <w:t xml:space="preserve">Описание  проблемы,  на  решение  которой  направлен  </w:t>
      </w:r>
      <w:r w:rsidRPr="004A4B43">
        <w:rPr>
          <w:rFonts w:ascii="Times New Roman" w:hAnsi="Times New Roman" w:cs="Times New Roman"/>
          <w:sz w:val="28"/>
          <w:szCs w:val="28"/>
        </w:rPr>
        <w:lastRenderedPageBreak/>
        <w:t>нормативный  акт:</w:t>
      </w:r>
      <w:r w:rsidR="004A4B43" w:rsidRPr="004A4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43" w:rsidRPr="004A4B43" w:rsidRDefault="004A4B43" w:rsidP="004A4B43">
      <w:pPr>
        <w:pStyle w:val="ConsPlusNonformat"/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B43">
        <w:rPr>
          <w:rFonts w:ascii="Times New Roman" w:hAnsi="Times New Roman" w:cs="Times New Roman"/>
          <w:sz w:val="28"/>
          <w:szCs w:val="28"/>
        </w:rPr>
        <w:t xml:space="preserve">увеличение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4A4B43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4A4B43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240" w:rsidRPr="009B0914" w:rsidRDefault="00107240" w:rsidP="00107240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Кинель, ул. Мира, 42А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(84663)61778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A10CB" w:rsidRPr="00BA10CB" w:rsidRDefault="00107240" w:rsidP="005E055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B726E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26E">
        <w:rPr>
          <w:rFonts w:ascii="Times New Roman" w:hAnsi="Times New Roman" w:cs="Times New Roman"/>
          <w:sz w:val="28"/>
          <w:szCs w:val="28"/>
        </w:rPr>
        <w:t>отсутствует</w:t>
      </w:r>
      <w:r w:rsidR="00873BAC">
        <w:rPr>
          <w:rFonts w:ascii="Times New Roman" w:hAnsi="Times New Roman" w:cs="Times New Roman"/>
          <w:sz w:val="28"/>
          <w:szCs w:val="28"/>
        </w:rPr>
        <w:t>.</w:t>
      </w:r>
    </w:p>
    <w:p w:rsidR="00BA10CB" w:rsidRDefault="00BA10CB" w:rsidP="00AD25DE">
      <w:pPr>
        <w:pStyle w:val="ConsPlusNonformat"/>
        <w:tabs>
          <w:tab w:val="left" w:pos="28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70BA" w:rsidRDefault="00D770BA" w:rsidP="00AD25DE">
      <w:pPr>
        <w:ind w:firstLine="709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0CB"/>
    <w:rsid w:val="000D1B53"/>
    <w:rsid w:val="000E3F62"/>
    <w:rsid w:val="00107240"/>
    <w:rsid w:val="00161291"/>
    <w:rsid w:val="0016468E"/>
    <w:rsid w:val="001C7F6A"/>
    <w:rsid w:val="0027462F"/>
    <w:rsid w:val="00275941"/>
    <w:rsid w:val="00371814"/>
    <w:rsid w:val="004A4B43"/>
    <w:rsid w:val="004D014B"/>
    <w:rsid w:val="00500486"/>
    <w:rsid w:val="005140A2"/>
    <w:rsid w:val="00582F8F"/>
    <w:rsid w:val="00591A9D"/>
    <w:rsid w:val="005B0238"/>
    <w:rsid w:val="005B6F64"/>
    <w:rsid w:val="005E0557"/>
    <w:rsid w:val="006C03B0"/>
    <w:rsid w:val="007816E4"/>
    <w:rsid w:val="00826D22"/>
    <w:rsid w:val="00850E56"/>
    <w:rsid w:val="00873BAC"/>
    <w:rsid w:val="00906CA2"/>
    <w:rsid w:val="009A48B8"/>
    <w:rsid w:val="009A55F1"/>
    <w:rsid w:val="009B2F4A"/>
    <w:rsid w:val="00A72D1F"/>
    <w:rsid w:val="00AD25DE"/>
    <w:rsid w:val="00B51571"/>
    <w:rsid w:val="00B56C9F"/>
    <w:rsid w:val="00B6287A"/>
    <w:rsid w:val="00B73091"/>
    <w:rsid w:val="00BA10CB"/>
    <w:rsid w:val="00BD6CB4"/>
    <w:rsid w:val="00C50438"/>
    <w:rsid w:val="00D770BA"/>
    <w:rsid w:val="00E42B98"/>
    <w:rsid w:val="00E90AE4"/>
    <w:rsid w:val="00ED0EBC"/>
    <w:rsid w:val="00EF5D9E"/>
    <w:rsid w:val="00F12F8B"/>
    <w:rsid w:val="00F2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2E17F72475408F09EE924014FBA7E720B533C4F5593228C5FCEE8D9189D6916D9611BD1316447I4V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62E17F72475408F09EE924014FBA7E720B533C4F5593228C5FCEE8D9189D6916D9611BD1316447I4VCK" TargetMode="Externa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31</cp:revision>
  <cp:lastPrinted>2021-10-25T07:20:00Z</cp:lastPrinted>
  <dcterms:created xsi:type="dcterms:W3CDTF">2017-02-06T12:31:00Z</dcterms:created>
  <dcterms:modified xsi:type="dcterms:W3CDTF">2021-10-25T07:21:00Z</dcterms:modified>
</cp:coreProperties>
</file>