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D35795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</w:t>
      </w:r>
      <w:r w:rsidRPr="00D35795">
        <w:rPr>
          <w:b/>
          <w:szCs w:val="28"/>
        </w:rPr>
        <w:t xml:space="preserve">области </w:t>
      </w:r>
      <w:r w:rsidR="00453BE2" w:rsidRPr="00D35795">
        <w:rPr>
          <w:b/>
          <w:szCs w:val="28"/>
        </w:rPr>
        <w:t>«</w:t>
      </w:r>
      <w:r w:rsidR="00453BE2" w:rsidRPr="00D35795">
        <w:rPr>
          <w:b/>
        </w:rPr>
        <w:t xml:space="preserve">Об утверждении </w:t>
      </w:r>
      <w:r w:rsidR="00453BE2" w:rsidRPr="00D35795">
        <w:rPr>
          <w:b/>
          <w:szCs w:val="28"/>
        </w:rPr>
        <w:t xml:space="preserve">Порядка предоставления за счет средств бюджета городского округа </w:t>
      </w:r>
      <w:proofErr w:type="spellStart"/>
      <w:r w:rsidR="00453BE2" w:rsidRPr="00D35795">
        <w:rPr>
          <w:b/>
          <w:szCs w:val="28"/>
        </w:rPr>
        <w:t>Кинель</w:t>
      </w:r>
      <w:proofErr w:type="spellEnd"/>
      <w:r w:rsidR="00453BE2" w:rsidRPr="00D35795">
        <w:rPr>
          <w:b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с системе водоотведения»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453BE2">
      <w:pPr>
        <w:spacing w:after="0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</w:t>
      </w:r>
      <w:proofErr w:type="spellStart"/>
      <w:r w:rsidRPr="00DB4D1F">
        <w:rPr>
          <w:szCs w:val="28"/>
        </w:rPr>
        <w:t>Кинель</w:t>
      </w:r>
      <w:proofErr w:type="spellEnd"/>
      <w:r w:rsidRPr="00DB4D1F">
        <w:rPr>
          <w:szCs w:val="28"/>
        </w:rPr>
        <w:t xml:space="preserve"> Самарской области</w:t>
      </w:r>
      <w:r w:rsidR="00453BE2">
        <w:rPr>
          <w:szCs w:val="28"/>
        </w:rPr>
        <w:t xml:space="preserve"> «</w:t>
      </w:r>
      <w:r w:rsidR="00453BE2" w:rsidRPr="002E5A73">
        <w:t xml:space="preserve">Об утверждении </w:t>
      </w:r>
      <w:r w:rsidR="00453BE2" w:rsidRPr="002E5A73">
        <w:rPr>
          <w:szCs w:val="28"/>
        </w:rPr>
        <w:t xml:space="preserve">Порядка </w:t>
      </w:r>
      <w:r w:rsidR="00453BE2" w:rsidRPr="00706446">
        <w:rPr>
          <w:szCs w:val="28"/>
        </w:rPr>
        <w:t xml:space="preserve">предоставления за счет средств бюджета городского округа </w:t>
      </w:r>
      <w:proofErr w:type="spellStart"/>
      <w:r w:rsidR="00453BE2" w:rsidRPr="00706446">
        <w:rPr>
          <w:szCs w:val="28"/>
        </w:rPr>
        <w:t>Кинель</w:t>
      </w:r>
      <w:proofErr w:type="spellEnd"/>
      <w:r w:rsidR="00453BE2" w:rsidRPr="00706446">
        <w:rPr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 w:rsidR="00453BE2">
        <w:rPr>
          <w:szCs w:val="28"/>
        </w:rPr>
        <w:t xml:space="preserve"> частичного </w:t>
      </w:r>
      <w:r w:rsidR="00453BE2" w:rsidRPr="00706446">
        <w:rPr>
          <w:szCs w:val="28"/>
        </w:rPr>
        <w:t>возмещения затрат</w:t>
      </w:r>
      <w:r w:rsidR="00453BE2">
        <w:rPr>
          <w:szCs w:val="28"/>
        </w:rPr>
        <w:t>, по вывозу бытовых сточных вод от канализованных многоквартирных домов, не присоединенных к централизованной с системе водоотведения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</w:t>
      </w:r>
      <w:proofErr w:type="gramEnd"/>
      <w:r w:rsidR="00B9225D">
        <w:rPr>
          <w:szCs w:val="28"/>
        </w:rPr>
        <w:t>)</w:t>
      </w:r>
      <w:r w:rsidR="00453BE2">
        <w:rPr>
          <w:szCs w:val="28"/>
        </w:rPr>
        <w:t xml:space="preserve"> </w:t>
      </w:r>
      <w:proofErr w:type="gramStart"/>
      <w:r w:rsidR="00453BE2">
        <w:rPr>
          <w:szCs w:val="28"/>
        </w:rPr>
        <w:t xml:space="preserve">разработан </w:t>
      </w:r>
      <w:r w:rsidR="00B9225D">
        <w:rPr>
          <w:szCs w:val="28"/>
        </w:rPr>
        <w:t xml:space="preserve"> в </w:t>
      </w:r>
      <w:r w:rsidRPr="00DB4D1F">
        <w:rPr>
          <w:szCs w:val="28"/>
        </w:rPr>
        <w:t xml:space="preserve">соответствии со </w:t>
      </w:r>
      <w:r w:rsidR="00B9225D">
        <w:rPr>
          <w:szCs w:val="28"/>
        </w:rPr>
        <w:t xml:space="preserve">статьей 78 Бюджетного Кодекса Российской Федерации и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</w:t>
      </w:r>
      <w:r w:rsidR="00CA4A1B">
        <w:rPr>
          <w:szCs w:val="28"/>
        </w:rPr>
        <w:t>, в том числе грантов в форме субсидий,</w:t>
      </w:r>
      <w:r w:rsidR="00B9225D" w:rsidRPr="007A3C1D">
        <w:rPr>
          <w:szCs w:val="28"/>
        </w:rPr>
        <w:t xml:space="preserve"> юридическим лицам</w:t>
      </w:r>
      <w:r w:rsidR="00CA4A1B">
        <w:rPr>
          <w:szCs w:val="28"/>
        </w:rPr>
        <w:t>,</w:t>
      </w:r>
      <w:r w:rsidR="00B8677C">
        <w:rPr>
          <w:szCs w:val="28"/>
        </w:rPr>
        <w:t xml:space="preserve"> индивидуальным предпринимателям,</w:t>
      </w:r>
      <w:r w:rsidR="00CA4A1B">
        <w:rPr>
          <w:szCs w:val="28"/>
        </w:rPr>
        <w:t xml:space="preserve"> а также физическим лицам</w:t>
      </w:r>
      <w:r w:rsidR="00B8677C">
        <w:rPr>
          <w:szCs w:val="28"/>
        </w:rPr>
        <w:t xml:space="preserve"> - </w:t>
      </w:r>
      <w:r w:rsidR="00B9225D" w:rsidRPr="007A3C1D">
        <w:rPr>
          <w:szCs w:val="28"/>
        </w:rPr>
        <w:t>производителям товаров, работ, услуг</w:t>
      </w:r>
      <w:r w:rsidR="00B8677C">
        <w:rPr>
          <w:szCs w:val="28"/>
        </w:rPr>
        <w:t>,</w:t>
      </w:r>
      <w:r w:rsidR="00B9225D">
        <w:rPr>
          <w:szCs w:val="28"/>
        </w:rPr>
        <w:t xml:space="preserve"> утвержденными пос</w:t>
      </w:r>
      <w:r w:rsidR="00B8677C">
        <w:rPr>
          <w:szCs w:val="28"/>
        </w:rPr>
        <w:t>тановлением П</w:t>
      </w:r>
      <w:r w:rsidR="00B9225D">
        <w:rPr>
          <w:szCs w:val="28"/>
        </w:rPr>
        <w:t>равительства Российской Федерации от</w:t>
      </w:r>
      <w:r w:rsidR="00CA4A1B">
        <w:rPr>
          <w:szCs w:val="28"/>
        </w:rPr>
        <w:t xml:space="preserve"> 18 сен</w:t>
      </w:r>
      <w:r w:rsidR="00B8677C">
        <w:rPr>
          <w:szCs w:val="28"/>
        </w:rPr>
        <w:t>т</w:t>
      </w:r>
      <w:r w:rsidR="00CA4A1B">
        <w:rPr>
          <w:szCs w:val="28"/>
        </w:rPr>
        <w:t>ября 2020</w:t>
      </w:r>
      <w:r w:rsidR="00B9225D">
        <w:rPr>
          <w:szCs w:val="28"/>
        </w:rPr>
        <w:t> г. №</w:t>
      </w:r>
      <w:r w:rsidR="00B9225D" w:rsidRPr="007A3C1D">
        <w:rPr>
          <w:szCs w:val="28"/>
        </w:rPr>
        <w:t> </w:t>
      </w:r>
      <w:r w:rsidR="00CA4A1B">
        <w:rPr>
          <w:szCs w:val="28"/>
        </w:rPr>
        <w:t>1492</w:t>
      </w:r>
      <w:r w:rsidR="00395EB9">
        <w:rPr>
          <w:szCs w:val="28"/>
        </w:rPr>
        <w:t xml:space="preserve"> (далее – Общие требования</w:t>
      </w:r>
      <w:r w:rsidR="00453BE2">
        <w:rPr>
          <w:szCs w:val="28"/>
        </w:rPr>
        <w:t>).</w:t>
      </w:r>
      <w:proofErr w:type="gramEnd"/>
    </w:p>
    <w:p w:rsidR="00453BE2" w:rsidRDefault="005912D3" w:rsidP="00453BE2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="00540BA2" w:rsidRPr="00540BA2">
        <w:rPr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453BE2" w:rsidRPr="007317AD">
        <w:rPr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453BE2">
        <w:rPr>
          <w:szCs w:val="28"/>
        </w:rPr>
        <w:t xml:space="preserve">по управлению многоквартирными домами на территории городского округа </w:t>
      </w:r>
      <w:proofErr w:type="spellStart"/>
      <w:r w:rsidR="00453BE2">
        <w:rPr>
          <w:szCs w:val="28"/>
        </w:rPr>
        <w:t>Кинель</w:t>
      </w:r>
      <w:proofErr w:type="spellEnd"/>
      <w:r w:rsidR="00453BE2">
        <w:rPr>
          <w:szCs w:val="28"/>
        </w:rPr>
        <w:t xml:space="preserve"> Самарской области, </w:t>
      </w:r>
      <w:r w:rsidR="00453BE2" w:rsidRPr="007317AD">
        <w:rPr>
          <w:szCs w:val="28"/>
        </w:rPr>
        <w:t xml:space="preserve">и  </w:t>
      </w:r>
      <w:r w:rsidR="00453BE2">
        <w:rPr>
          <w:szCs w:val="28"/>
        </w:rPr>
        <w:t xml:space="preserve">осуществляющим  вывоз бытовых сточных вод от канализованных </w:t>
      </w:r>
      <w:r w:rsidR="00453BE2" w:rsidRPr="00C727BF">
        <w:rPr>
          <w:szCs w:val="28"/>
        </w:rPr>
        <w:t>многоквартирных домов, не присоединенных к централизованной  системе водоотведения</w:t>
      </w:r>
      <w:r w:rsidR="00453BE2">
        <w:rPr>
          <w:szCs w:val="28"/>
        </w:rPr>
        <w:t>,  в</w:t>
      </w:r>
      <w:proofErr w:type="gramEnd"/>
      <w:r w:rsidR="00453BE2">
        <w:rPr>
          <w:szCs w:val="28"/>
        </w:rPr>
        <w:t xml:space="preserve"> </w:t>
      </w:r>
      <w:proofErr w:type="gramStart"/>
      <w:r w:rsidR="00453BE2">
        <w:rPr>
          <w:szCs w:val="28"/>
        </w:rPr>
        <w:t>целях</w:t>
      </w:r>
      <w:proofErr w:type="gramEnd"/>
      <w:r w:rsidR="00453BE2">
        <w:rPr>
          <w:szCs w:val="28"/>
        </w:rPr>
        <w:t xml:space="preserve"> частичного возмещения затрат по вывозу </w:t>
      </w:r>
      <w:r w:rsidR="00453BE2" w:rsidRPr="00C727BF">
        <w:rPr>
          <w:szCs w:val="28"/>
        </w:rPr>
        <w:t>бытовых сточных вод</w:t>
      </w:r>
      <w:r w:rsidR="00453BE2">
        <w:rPr>
          <w:szCs w:val="28"/>
        </w:rPr>
        <w:t>.</w:t>
      </w:r>
    </w:p>
    <w:p w:rsidR="00B27D55" w:rsidRDefault="006E4422" w:rsidP="00453BE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27D55">
        <w:rPr>
          <w:szCs w:val="28"/>
        </w:rPr>
        <w:t>роект постановления устанавливает:</w:t>
      </w:r>
    </w:p>
    <w:p w:rsidR="006E4422" w:rsidRDefault="00B27D55" w:rsidP="00453BE2">
      <w:pPr>
        <w:spacing w:after="0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>о предоставлении субсидии</w:t>
      </w:r>
    </w:p>
    <w:p w:rsidR="00B27D55" w:rsidRPr="00B27D55" w:rsidRDefault="006E4422" w:rsidP="00453BE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2)</w:t>
      </w:r>
      <w:r w:rsidR="00744A46">
        <w:rPr>
          <w:szCs w:val="28"/>
        </w:rPr>
        <w:t xml:space="preserve"> </w:t>
      </w:r>
      <w:r w:rsidR="00557820">
        <w:rPr>
          <w:szCs w:val="28"/>
        </w:rPr>
        <w:t>порядок проведения отбора Получателей для предоставления  субсидии</w:t>
      </w:r>
      <w:r w:rsidR="00B27D55" w:rsidRPr="00B27D55">
        <w:rPr>
          <w:szCs w:val="28"/>
        </w:rPr>
        <w:t>;</w:t>
      </w:r>
    </w:p>
    <w:p w:rsidR="00B27D55" w:rsidRPr="00B27D55" w:rsidRDefault="006E4422" w:rsidP="00453BE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7D55" w:rsidRPr="00B27D55">
        <w:rPr>
          <w:szCs w:val="28"/>
        </w:rPr>
        <w:t xml:space="preserve">) </w:t>
      </w:r>
      <w:r w:rsidR="00744A46">
        <w:rPr>
          <w:szCs w:val="28"/>
        </w:rPr>
        <w:t>условия и порядок предоставления субсидий</w:t>
      </w:r>
      <w:r w:rsidR="00B27D55" w:rsidRPr="00B27D55">
        <w:rPr>
          <w:szCs w:val="28"/>
        </w:rPr>
        <w:t>;</w:t>
      </w:r>
    </w:p>
    <w:p w:rsidR="00B27D55" w:rsidRDefault="006E4422" w:rsidP="00453BE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A46">
        <w:rPr>
          <w:szCs w:val="28"/>
        </w:rPr>
        <w:t xml:space="preserve">) </w:t>
      </w:r>
      <w:r w:rsidR="00557820">
        <w:rPr>
          <w:szCs w:val="28"/>
        </w:rPr>
        <w:t xml:space="preserve">требований об осуществлении  контроля за  соблюдением  </w:t>
      </w:r>
      <w:r w:rsidR="00B27D55" w:rsidRPr="00B27D55">
        <w:rPr>
          <w:szCs w:val="28"/>
        </w:rPr>
        <w:t>условий, целей и порядка предоставления субсидий</w:t>
      </w:r>
      <w:r w:rsidR="00557820">
        <w:rPr>
          <w:szCs w:val="28"/>
        </w:rPr>
        <w:t xml:space="preserve"> и ответственности за их нарушение.</w:t>
      </w:r>
    </w:p>
    <w:p w:rsidR="00453BE2" w:rsidRDefault="00453BE2" w:rsidP="00453BE2">
      <w:pPr>
        <w:spacing w:after="0"/>
        <w:jc w:val="both"/>
        <w:rPr>
          <w:szCs w:val="28"/>
        </w:rPr>
      </w:pPr>
    </w:p>
    <w:p w:rsidR="00453BE2" w:rsidRDefault="00453BE2" w:rsidP="00453BE2">
      <w:pPr>
        <w:spacing w:after="0"/>
        <w:jc w:val="both"/>
        <w:rPr>
          <w:szCs w:val="28"/>
        </w:rPr>
      </w:pPr>
    </w:p>
    <w:p w:rsidR="00E8418A" w:rsidRDefault="00453BE2" w:rsidP="00453BE2">
      <w:pPr>
        <w:spacing w:after="0"/>
        <w:jc w:val="both"/>
        <w:rPr>
          <w:szCs w:val="28"/>
        </w:rPr>
      </w:pPr>
      <w:r>
        <w:rPr>
          <w:szCs w:val="28"/>
        </w:rPr>
        <w:t>П</w:t>
      </w:r>
      <w:r w:rsidR="00E8418A">
        <w:rPr>
          <w:szCs w:val="28"/>
        </w:rPr>
        <w:t xml:space="preserve">ервый заместитель Главы </w:t>
      </w:r>
      <w:proofErr w:type="gramStart"/>
      <w:r w:rsidR="00E8418A">
        <w:rPr>
          <w:szCs w:val="28"/>
        </w:rPr>
        <w:t>городского</w:t>
      </w:r>
      <w:proofErr w:type="gramEnd"/>
      <w:r w:rsidR="00E8418A">
        <w:rPr>
          <w:szCs w:val="28"/>
        </w:rPr>
        <w:t xml:space="preserve">                                      А.А.Прокудин</w:t>
      </w:r>
    </w:p>
    <w:p w:rsidR="007B1ECF" w:rsidRDefault="00E8418A" w:rsidP="00453BE2">
      <w:pPr>
        <w:spacing w:after="0"/>
        <w:jc w:val="both"/>
        <w:rPr>
          <w:szCs w:val="28"/>
        </w:rPr>
      </w:pPr>
      <w:r>
        <w:rPr>
          <w:szCs w:val="28"/>
        </w:rPr>
        <w:t xml:space="preserve">округа </w:t>
      </w:r>
      <w:proofErr w:type="spellStart"/>
      <w:r>
        <w:rPr>
          <w:szCs w:val="28"/>
        </w:rPr>
        <w:t>Кинель</w:t>
      </w:r>
      <w:proofErr w:type="spellEnd"/>
    </w:p>
    <w:p w:rsidR="00AA4F55" w:rsidRDefault="00AA4F55" w:rsidP="00453BE2">
      <w:pPr>
        <w:spacing w:after="0"/>
        <w:jc w:val="both"/>
        <w:rPr>
          <w:szCs w:val="28"/>
        </w:rPr>
      </w:pPr>
    </w:p>
    <w:p w:rsidR="00AA4F55" w:rsidRDefault="002E024E" w:rsidP="00453BE2">
      <w:pPr>
        <w:spacing w:after="0"/>
        <w:jc w:val="both"/>
        <w:rPr>
          <w:szCs w:val="28"/>
        </w:rPr>
      </w:pPr>
      <w:r>
        <w:rPr>
          <w:szCs w:val="28"/>
        </w:rPr>
        <w:t>27</w:t>
      </w:r>
      <w:r w:rsidR="00453BE2">
        <w:rPr>
          <w:szCs w:val="28"/>
        </w:rPr>
        <w:t>.04.2021</w:t>
      </w:r>
    </w:p>
    <w:tbl>
      <w:tblPr>
        <w:tblW w:w="10381" w:type="dxa"/>
        <w:tblInd w:w="108" w:type="dxa"/>
        <w:tblLayout w:type="fixed"/>
        <w:tblLook w:val="01E0"/>
      </w:tblPr>
      <w:tblGrid>
        <w:gridCol w:w="5420"/>
        <w:gridCol w:w="4961"/>
      </w:tblGrid>
      <w:tr w:rsidR="00E8418A" w:rsidRPr="00AC0CFF" w:rsidTr="00E8418A">
        <w:trPr>
          <w:trHeight w:val="353"/>
        </w:trPr>
        <w:tc>
          <w:tcPr>
            <w:tcW w:w="5420" w:type="dxa"/>
            <w:shd w:val="clear" w:color="auto" w:fill="auto"/>
          </w:tcPr>
          <w:p w:rsidR="00E8418A" w:rsidRPr="00AC0CFF" w:rsidRDefault="00E8418A" w:rsidP="00453BE2">
            <w:pPr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E8418A" w:rsidRPr="00AC0CFF" w:rsidRDefault="00E8418A" w:rsidP="00453BE2">
            <w:pPr>
              <w:jc w:val="right"/>
              <w:rPr>
                <w:szCs w:val="28"/>
              </w:rPr>
            </w:pPr>
          </w:p>
        </w:tc>
      </w:tr>
    </w:tbl>
    <w:p w:rsidR="00744A46" w:rsidRDefault="00744A46" w:rsidP="00453BE2">
      <w:pPr>
        <w:spacing w:after="0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86624"/>
    <w:rsid w:val="001C4392"/>
    <w:rsid w:val="001F04C5"/>
    <w:rsid w:val="00205ECE"/>
    <w:rsid w:val="002E024E"/>
    <w:rsid w:val="00373469"/>
    <w:rsid w:val="00395EB9"/>
    <w:rsid w:val="00400C07"/>
    <w:rsid w:val="00453BE2"/>
    <w:rsid w:val="004D72E4"/>
    <w:rsid w:val="004D75FB"/>
    <w:rsid w:val="004E0631"/>
    <w:rsid w:val="00514BEC"/>
    <w:rsid w:val="00517A65"/>
    <w:rsid w:val="00540BA2"/>
    <w:rsid w:val="00557820"/>
    <w:rsid w:val="005912D3"/>
    <w:rsid w:val="005957FD"/>
    <w:rsid w:val="005F085A"/>
    <w:rsid w:val="006E4422"/>
    <w:rsid w:val="00727686"/>
    <w:rsid w:val="00744A46"/>
    <w:rsid w:val="00751CAD"/>
    <w:rsid w:val="007B1ECF"/>
    <w:rsid w:val="007F6E3F"/>
    <w:rsid w:val="00892F6F"/>
    <w:rsid w:val="008D3C3F"/>
    <w:rsid w:val="008F71F6"/>
    <w:rsid w:val="009035F5"/>
    <w:rsid w:val="009807F6"/>
    <w:rsid w:val="00AA4F55"/>
    <w:rsid w:val="00AD59D7"/>
    <w:rsid w:val="00B27D55"/>
    <w:rsid w:val="00B8677C"/>
    <w:rsid w:val="00B9225D"/>
    <w:rsid w:val="00BE4D46"/>
    <w:rsid w:val="00C9330C"/>
    <w:rsid w:val="00CA4A1B"/>
    <w:rsid w:val="00D35795"/>
    <w:rsid w:val="00D363FF"/>
    <w:rsid w:val="00D72D88"/>
    <w:rsid w:val="00DB4D1F"/>
    <w:rsid w:val="00DF48A6"/>
    <w:rsid w:val="00E66FF6"/>
    <w:rsid w:val="00E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13</cp:revision>
  <cp:lastPrinted>2021-05-26T11:13:00Z</cp:lastPrinted>
  <dcterms:created xsi:type="dcterms:W3CDTF">2016-10-21T07:37:00Z</dcterms:created>
  <dcterms:modified xsi:type="dcterms:W3CDTF">2021-05-26T11:13:00Z</dcterms:modified>
</cp:coreProperties>
</file>