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CC" w:rsidRPr="00177DCC" w:rsidRDefault="00177DCC" w:rsidP="0017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C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администрации городского округа </w:t>
      </w:r>
      <w:proofErr w:type="spellStart"/>
      <w:r w:rsidRPr="00177DCC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177DCC">
        <w:rPr>
          <w:rFonts w:ascii="Times New Roman" w:hAnsi="Times New Roman" w:cs="Times New Roman"/>
          <w:b/>
          <w:sz w:val="28"/>
          <w:szCs w:val="28"/>
        </w:rPr>
        <w:t xml:space="preserve"> Самарской области, принятия, изменения, отмены которых потребует принятие  нормативного правового акта.</w:t>
      </w:r>
    </w:p>
    <w:p w:rsidR="00177DCC" w:rsidRDefault="00177DCC" w:rsidP="00177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65C" w:rsidRDefault="00177DCC" w:rsidP="00105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CC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177D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77DCC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Порядка предоставления за счет средств бюджета городского округа </w:t>
      </w:r>
      <w:proofErr w:type="spellStart"/>
      <w:r w:rsidRPr="00177D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77DCC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с системе водоотведения» потребует отмены  </w:t>
      </w:r>
      <w:r w:rsidR="0010575F">
        <w:rPr>
          <w:rFonts w:ascii="Times New Roman" w:hAnsi="Times New Roman" w:cs="Times New Roman"/>
          <w:sz w:val="28"/>
          <w:szCs w:val="28"/>
        </w:rPr>
        <w:t>следую</w:t>
      </w:r>
      <w:r w:rsidRPr="00177DCC">
        <w:rPr>
          <w:rFonts w:ascii="Times New Roman" w:hAnsi="Times New Roman" w:cs="Times New Roman"/>
          <w:sz w:val="28"/>
          <w:szCs w:val="28"/>
        </w:rPr>
        <w:t xml:space="preserve">щих постановлений администрации городского округа </w:t>
      </w:r>
      <w:proofErr w:type="spellStart"/>
      <w:r w:rsidRPr="00177D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77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75F" w:rsidRPr="00F33CE4" w:rsidRDefault="0010575F" w:rsidP="0010575F">
      <w:pPr>
        <w:pStyle w:val="a3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CE4">
        <w:rPr>
          <w:sz w:val="28"/>
          <w:szCs w:val="28"/>
        </w:rPr>
        <w:t xml:space="preserve">от 22 мая 2017 года  №1582 «Об утверждении Порядка предоставления за счет средств бюджета городского округа </w:t>
      </w:r>
      <w:proofErr w:type="spellStart"/>
      <w:r w:rsidRPr="00F33CE4">
        <w:rPr>
          <w:sz w:val="28"/>
          <w:szCs w:val="28"/>
        </w:rPr>
        <w:t>Кинель</w:t>
      </w:r>
      <w:proofErr w:type="spellEnd"/>
      <w:r w:rsidRPr="00F33CE4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</w:t>
      </w:r>
      <w:proofErr w:type="spellStart"/>
      <w:r w:rsidRPr="00F33CE4">
        <w:rPr>
          <w:sz w:val="28"/>
          <w:szCs w:val="28"/>
        </w:rPr>
        <w:t>Кинель</w:t>
      </w:r>
      <w:proofErr w:type="spellEnd"/>
      <w:r w:rsidRPr="00F33CE4">
        <w:rPr>
          <w:sz w:val="28"/>
          <w:szCs w:val="28"/>
        </w:rPr>
        <w:t xml:space="preserve">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водоотведения».</w:t>
      </w:r>
    </w:p>
    <w:p w:rsidR="0010575F" w:rsidRDefault="0010575F" w:rsidP="00105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DCC" w:rsidRPr="00177DCC" w:rsidRDefault="00177DCC" w:rsidP="00105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7DCC" w:rsidRPr="00177DCC" w:rsidSect="0098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7DCC"/>
    <w:rsid w:val="0010575F"/>
    <w:rsid w:val="00177DCC"/>
    <w:rsid w:val="0098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5F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2021-05-25T15:12:00Z</cp:lastPrinted>
  <dcterms:created xsi:type="dcterms:W3CDTF">2021-05-25T15:07:00Z</dcterms:created>
  <dcterms:modified xsi:type="dcterms:W3CDTF">2021-05-25T15:12:00Z</dcterms:modified>
</cp:coreProperties>
</file>