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2B" w:rsidRDefault="00C40CD4" w:rsidP="00812B49">
      <w:pPr>
        <w:spacing w:after="0"/>
        <w:jc w:val="center"/>
        <w:rPr>
          <w:b/>
          <w:szCs w:val="28"/>
        </w:rPr>
      </w:pPr>
      <w:proofErr w:type="gramStart"/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812B49" w:rsidRPr="00812B49">
        <w:rPr>
          <w:b/>
          <w:szCs w:val="28"/>
        </w:rPr>
        <w:t xml:space="preserve">проекта постановления администрации городского округа Кинель Самарской области «О внесении </w:t>
      </w:r>
      <w:r w:rsidR="00E00722">
        <w:rPr>
          <w:b/>
          <w:szCs w:val="28"/>
        </w:rPr>
        <w:t xml:space="preserve">изменений и </w:t>
      </w:r>
      <w:r w:rsidR="00AB4E39">
        <w:rPr>
          <w:b/>
          <w:szCs w:val="28"/>
        </w:rPr>
        <w:t>дополнений</w:t>
      </w:r>
      <w:r w:rsidR="00812B49" w:rsidRPr="00812B49">
        <w:rPr>
          <w:b/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</w:t>
      </w:r>
      <w:proofErr w:type="gramEnd"/>
      <w:r w:rsidR="00812B49" w:rsidRPr="00812B49">
        <w:rPr>
          <w:b/>
          <w:szCs w:val="28"/>
        </w:rPr>
        <w:t xml:space="preserve"> Кинель  Самарской области» от 04 июня 2018г. </w:t>
      </w:r>
    </w:p>
    <w:p w:rsidR="00C043AF" w:rsidRPr="00812B49" w:rsidRDefault="00812B49" w:rsidP="00812B49">
      <w:pPr>
        <w:spacing w:after="0"/>
        <w:jc w:val="center"/>
        <w:rPr>
          <w:b/>
          <w:szCs w:val="28"/>
        </w:rPr>
      </w:pPr>
      <w:r w:rsidRPr="00812B49">
        <w:rPr>
          <w:b/>
          <w:szCs w:val="28"/>
        </w:rPr>
        <w:t xml:space="preserve">№ 1412 (в редакции от </w:t>
      </w:r>
      <w:r w:rsidR="00851670">
        <w:rPr>
          <w:b/>
          <w:szCs w:val="28"/>
        </w:rPr>
        <w:t>01 февраля 2022г</w:t>
      </w:r>
      <w:r w:rsidR="0041079C" w:rsidRPr="0041079C">
        <w:rPr>
          <w:b/>
          <w:szCs w:val="28"/>
        </w:rPr>
        <w:t>.</w:t>
      </w:r>
      <w:r w:rsidRPr="00812B49">
        <w:rPr>
          <w:b/>
          <w:szCs w:val="28"/>
        </w:rPr>
        <w:t>)»</w:t>
      </w:r>
    </w:p>
    <w:p w:rsidR="001C5B27" w:rsidRPr="001C5B27" w:rsidRDefault="001C5B27" w:rsidP="00C043AF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</w:t>
      </w:r>
      <w:r w:rsidR="00812B49" w:rsidRPr="004170AA">
        <w:rPr>
          <w:szCs w:val="28"/>
        </w:rPr>
        <w:t>проект</w:t>
      </w:r>
      <w:r w:rsidR="00812B49">
        <w:rPr>
          <w:szCs w:val="28"/>
        </w:rPr>
        <w:t>а</w:t>
      </w:r>
      <w:r w:rsidR="00812B49" w:rsidRPr="004170AA">
        <w:rPr>
          <w:szCs w:val="28"/>
        </w:rPr>
        <w:t xml:space="preserve"> постановления администрации городского округа Кинель Самарской области «О внесении </w:t>
      </w:r>
      <w:r w:rsidR="00E00722">
        <w:rPr>
          <w:szCs w:val="28"/>
        </w:rPr>
        <w:t xml:space="preserve">изменений и </w:t>
      </w:r>
      <w:r w:rsidR="00AB4E39">
        <w:rPr>
          <w:szCs w:val="28"/>
        </w:rPr>
        <w:t>дополнений</w:t>
      </w:r>
      <w:r w:rsidR="00812B49" w:rsidRPr="004170AA">
        <w:rPr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</w:t>
      </w:r>
      <w:proofErr w:type="gramEnd"/>
      <w:r w:rsidR="00812B49" w:rsidRPr="004170AA">
        <w:rPr>
          <w:szCs w:val="28"/>
        </w:rPr>
        <w:t xml:space="preserve">№ 1412 (в редакции от </w:t>
      </w:r>
      <w:r w:rsidR="00851670">
        <w:rPr>
          <w:szCs w:val="28"/>
        </w:rPr>
        <w:t>01 февраля 2022г</w:t>
      </w:r>
      <w:r w:rsidR="0041079C" w:rsidRPr="00D74FD8">
        <w:rPr>
          <w:szCs w:val="28"/>
        </w:rPr>
        <w:t>г</w:t>
      </w:r>
      <w:r w:rsidR="0041079C" w:rsidRPr="00D74FD8">
        <w:rPr>
          <w:color w:val="191919"/>
          <w:szCs w:val="28"/>
        </w:rPr>
        <w:t>.</w:t>
      </w:r>
      <w:r w:rsidR="00812B49" w:rsidRPr="004170AA">
        <w:rPr>
          <w:szCs w:val="28"/>
        </w:rPr>
        <w:t>)»</w:t>
      </w:r>
      <w:r w:rsidR="00812B49">
        <w:rPr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220926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0036E" w:rsidRDefault="0080036E" w:rsidP="0080036E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80036E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80036E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инвестиций </w:t>
            </w:r>
          </w:p>
          <w:p w:rsidR="00220926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220926" w:rsidRDefault="00220926" w:rsidP="00BB705D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220926" w:rsidRDefault="00220926" w:rsidP="0080036E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80036E">
              <w:rPr>
                <w:szCs w:val="28"/>
              </w:rPr>
              <w:t xml:space="preserve">А.Н. </w:t>
            </w:r>
            <w:proofErr w:type="spellStart"/>
            <w:r w:rsidR="0080036E">
              <w:rPr>
                <w:szCs w:val="28"/>
              </w:rPr>
              <w:t>Индерейкин</w:t>
            </w:r>
            <w:proofErr w:type="spellEnd"/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603C1"/>
    <w:rsid w:val="001B0EFE"/>
    <w:rsid w:val="001B5B88"/>
    <w:rsid w:val="001C00C0"/>
    <w:rsid w:val="001C4392"/>
    <w:rsid w:val="001C5B27"/>
    <w:rsid w:val="002102CE"/>
    <w:rsid w:val="00220926"/>
    <w:rsid w:val="0022547D"/>
    <w:rsid w:val="00234555"/>
    <w:rsid w:val="00283E34"/>
    <w:rsid w:val="00285ED8"/>
    <w:rsid w:val="002E6471"/>
    <w:rsid w:val="00335E04"/>
    <w:rsid w:val="00341FD6"/>
    <w:rsid w:val="00373176"/>
    <w:rsid w:val="00375DFB"/>
    <w:rsid w:val="003A763E"/>
    <w:rsid w:val="003B0E23"/>
    <w:rsid w:val="003B1135"/>
    <w:rsid w:val="003B37BD"/>
    <w:rsid w:val="00400B30"/>
    <w:rsid w:val="00401192"/>
    <w:rsid w:val="00406144"/>
    <w:rsid w:val="0041079C"/>
    <w:rsid w:val="00416709"/>
    <w:rsid w:val="00443217"/>
    <w:rsid w:val="004629F3"/>
    <w:rsid w:val="00472E85"/>
    <w:rsid w:val="004B0883"/>
    <w:rsid w:val="004B348B"/>
    <w:rsid w:val="004E0631"/>
    <w:rsid w:val="0050687D"/>
    <w:rsid w:val="00553FF5"/>
    <w:rsid w:val="00566C37"/>
    <w:rsid w:val="00584F3A"/>
    <w:rsid w:val="005B0B09"/>
    <w:rsid w:val="005E407D"/>
    <w:rsid w:val="006071BE"/>
    <w:rsid w:val="0061114C"/>
    <w:rsid w:val="00670783"/>
    <w:rsid w:val="0068372B"/>
    <w:rsid w:val="006C6E8C"/>
    <w:rsid w:val="00727686"/>
    <w:rsid w:val="00751CAD"/>
    <w:rsid w:val="007553B8"/>
    <w:rsid w:val="0080036E"/>
    <w:rsid w:val="00803841"/>
    <w:rsid w:val="00812B49"/>
    <w:rsid w:val="00851670"/>
    <w:rsid w:val="0085235D"/>
    <w:rsid w:val="008A258C"/>
    <w:rsid w:val="008E5067"/>
    <w:rsid w:val="009035F5"/>
    <w:rsid w:val="00915717"/>
    <w:rsid w:val="009164E2"/>
    <w:rsid w:val="00944287"/>
    <w:rsid w:val="00972C57"/>
    <w:rsid w:val="009E20D2"/>
    <w:rsid w:val="00A0229C"/>
    <w:rsid w:val="00A76559"/>
    <w:rsid w:val="00AB481C"/>
    <w:rsid w:val="00AB4E39"/>
    <w:rsid w:val="00AF3295"/>
    <w:rsid w:val="00B7316C"/>
    <w:rsid w:val="00B83512"/>
    <w:rsid w:val="00BA6D38"/>
    <w:rsid w:val="00BA71DC"/>
    <w:rsid w:val="00C043AF"/>
    <w:rsid w:val="00C24FBE"/>
    <w:rsid w:val="00C40CD4"/>
    <w:rsid w:val="00C73359"/>
    <w:rsid w:val="00C9330C"/>
    <w:rsid w:val="00CD317F"/>
    <w:rsid w:val="00CF2570"/>
    <w:rsid w:val="00D07DBD"/>
    <w:rsid w:val="00D50A21"/>
    <w:rsid w:val="00D51E40"/>
    <w:rsid w:val="00D8598B"/>
    <w:rsid w:val="00DB3F13"/>
    <w:rsid w:val="00DE0A6E"/>
    <w:rsid w:val="00DE5AB5"/>
    <w:rsid w:val="00DF5B01"/>
    <w:rsid w:val="00E00722"/>
    <w:rsid w:val="00E01D6E"/>
    <w:rsid w:val="00E3677F"/>
    <w:rsid w:val="00E8428E"/>
    <w:rsid w:val="00EB2AE6"/>
    <w:rsid w:val="00EC604F"/>
    <w:rsid w:val="00ED54DF"/>
    <w:rsid w:val="00EF647E"/>
    <w:rsid w:val="00F05E71"/>
    <w:rsid w:val="00F162E1"/>
    <w:rsid w:val="00F61FEE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47</cp:revision>
  <cp:lastPrinted>2021-05-27T06:23:00Z</cp:lastPrinted>
  <dcterms:created xsi:type="dcterms:W3CDTF">2016-10-21T07:37:00Z</dcterms:created>
  <dcterms:modified xsi:type="dcterms:W3CDTF">2022-03-18T14:19:00Z</dcterms:modified>
</cp:coreProperties>
</file>