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D672B7" w:rsidRPr="00D672B7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D672B7" w:rsidRPr="00D672B7">
        <w:rPr>
          <w:rFonts w:ascii="Times New Roman" w:hAnsi="Times New Roman" w:cs="Times New Roman"/>
          <w:bCs/>
          <w:sz w:val="26"/>
          <w:szCs w:val="26"/>
        </w:rPr>
        <w:t xml:space="preserve">О внесении дополнения в административный регламент предоставления муниципальной услуги </w:t>
      </w:r>
      <w:r w:rsidR="00D672B7" w:rsidRPr="00D672B7">
        <w:rPr>
          <w:rFonts w:ascii="Times New Roman" w:hAnsi="Times New Roman" w:cs="Times New Roman"/>
          <w:sz w:val="26"/>
          <w:szCs w:val="26"/>
        </w:rPr>
        <w:t xml:space="preserve">«Информационное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D672B7" w:rsidRPr="00D672B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672B7" w:rsidRPr="00D672B7">
        <w:rPr>
          <w:rFonts w:ascii="Times New Roman" w:hAnsi="Times New Roman" w:cs="Times New Roman"/>
          <w:sz w:val="26"/>
          <w:szCs w:val="26"/>
        </w:rPr>
        <w:t xml:space="preserve"> 08.08.2017 года   № 2444</w:t>
      </w:r>
      <w:r w:rsidR="00D672B7" w:rsidRPr="00D672B7">
        <w:rPr>
          <w:rFonts w:ascii="Times New Roman" w:hAnsi="Times New Roman" w:cs="Times New Roman"/>
          <w:bCs/>
          <w:sz w:val="26"/>
          <w:szCs w:val="26"/>
        </w:rPr>
        <w:t>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20</cp:revision>
  <cp:lastPrinted>2018-09-30T09:06:00Z</cp:lastPrinted>
  <dcterms:created xsi:type="dcterms:W3CDTF">2016-11-15T07:37:00Z</dcterms:created>
  <dcterms:modified xsi:type="dcterms:W3CDTF">2018-09-30T09:16:00Z</dcterms:modified>
</cp:coreProperties>
</file>