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75" w:rsidRPr="009B57D9" w:rsidRDefault="00240C75" w:rsidP="00240C75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240C75" w:rsidRDefault="00240C75" w:rsidP="00240C75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bCs/>
          <w:sz w:val="18"/>
          <w:szCs w:val="18"/>
        </w:rPr>
        <w:t>должности муниципальной  службы в Контрольно –счетной палате городского округа Кинель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240C75" w:rsidRPr="009B57D9" w:rsidRDefault="00240C75" w:rsidP="00240C75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>за период с 1 января 201</w:t>
      </w:r>
      <w:r>
        <w:rPr>
          <w:b/>
          <w:bCs/>
          <w:sz w:val="18"/>
          <w:szCs w:val="18"/>
        </w:rPr>
        <w:t>9</w:t>
      </w:r>
      <w:r w:rsidRPr="009B57D9">
        <w:rPr>
          <w:b/>
          <w:bCs/>
          <w:sz w:val="18"/>
          <w:szCs w:val="18"/>
        </w:rPr>
        <w:t xml:space="preserve"> г. по 31 декабря 201</w:t>
      </w:r>
      <w:r>
        <w:rPr>
          <w:b/>
          <w:bCs/>
          <w:sz w:val="18"/>
          <w:szCs w:val="18"/>
        </w:rPr>
        <w:t>9 г.</w:t>
      </w:r>
    </w:p>
    <w:p w:rsidR="00240C75" w:rsidRPr="009B57D9" w:rsidRDefault="00240C75" w:rsidP="00240C75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240C75" w:rsidRPr="00A620BB" w:rsidTr="006C0799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240C75" w:rsidRPr="00A620BB" w:rsidRDefault="00240C75" w:rsidP="006C07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40C75" w:rsidRDefault="00240C75" w:rsidP="006C07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40C75" w:rsidRPr="00A620BB" w:rsidRDefault="00240C75" w:rsidP="006C07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</w:tcPr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 годовой доход</w:t>
            </w:r>
          </w:p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240C75" w:rsidRPr="00A620BB" w:rsidRDefault="00240C75" w:rsidP="006C0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0C75" w:rsidRPr="00A620BB" w:rsidTr="006C0799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240C75" w:rsidRPr="00A620BB" w:rsidRDefault="00240C75" w:rsidP="006C0799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40C75" w:rsidRPr="00A620BB" w:rsidRDefault="00240C75" w:rsidP="006C07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</w:tcPr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240C75" w:rsidRPr="00A620BB" w:rsidRDefault="00240C75" w:rsidP="006C07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240C75" w:rsidRPr="00A620BB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240C75" w:rsidRPr="00A620BB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40C75" w:rsidRPr="00A620BB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C75" w:rsidRPr="00A620BB" w:rsidTr="006C0799">
        <w:trPr>
          <w:cantSplit/>
          <w:trHeight w:val="5207"/>
          <w:tblCellSpacing w:w="5" w:type="nil"/>
        </w:trPr>
        <w:tc>
          <w:tcPr>
            <w:tcW w:w="1800" w:type="dxa"/>
          </w:tcPr>
          <w:p w:rsidR="00240C75" w:rsidRPr="00315F16" w:rsidRDefault="00240C75" w:rsidP="006C0799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Зайдулина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Нуруловна</w:t>
            </w:r>
            <w:proofErr w:type="spellEnd"/>
          </w:p>
          <w:p w:rsidR="00240C75" w:rsidRPr="00315F16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Контрольно-счетной палаты городского округа Кинель</w:t>
            </w: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</w:tcPr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Долевая 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0C75" w:rsidRPr="00315F16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60,3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693" w:type="dxa"/>
          </w:tcPr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240C75" w:rsidRPr="00315F16" w:rsidRDefault="00240C75" w:rsidP="006C079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240C75" w:rsidRPr="00315F16" w:rsidRDefault="00240C75" w:rsidP="006C07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240C75" w:rsidRPr="00315F16" w:rsidRDefault="00240C75" w:rsidP="006C07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240C75" w:rsidRPr="00315F16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Pr="00315F16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Pr="00315F16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Pr="00315F16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Pr="00315F16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Pr="00315F16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Pr="00315F16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240C75" w:rsidRPr="007B659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815891,79</w:t>
            </w:r>
          </w:p>
          <w:p w:rsidR="00240C75" w:rsidRPr="00315F16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Pr="00315F16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Pr="00A620BB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240C75" w:rsidRPr="00A620BB" w:rsidRDefault="00240C75" w:rsidP="006C07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C75" w:rsidRPr="00A620BB" w:rsidTr="006C0799">
        <w:trPr>
          <w:cantSplit/>
          <w:trHeight w:val="5207"/>
          <w:tblCellSpacing w:w="5" w:type="nil"/>
        </w:trPr>
        <w:tc>
          <w:tcPr>
            <w:tcW w:w="1800" w:type="dxa"/>
          </w:tcPr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Черкасова Елена Михайловна</w:t>
            </w: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</w:tcPr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Контрольно-счетной палаты городского округа Кинель</w:t>
            </w:r>
          </w:p>
        </w:tc>
        <w:tc>
          <w:tcPr>
            <w:tcW w:w="1796" w:type="dxa"/>
          </w:tcPr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</w:p>
          <w:p w:rsidR="00240C75" w:rsidRDefault="00240C75" w:rsidP="006C0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</w:tcPr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</w:tcPr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693" w:type="dxa"/>
          </w:tcPr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240C75" w:rsidRPr="00315F16" w:rsidRDefault="00240C75" w:rsidP="006C079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240C75" w:rsidRPr="00315F16" w:rsidRDefault="00240C75" w:rsidP="006C07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240C75" w:rsidRPr="00315F16" w:rsidRDefault="00240C75" w:rsidP="006C079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C75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240C75" w:rsidRPr="00493269" w:rsidRDefault="00240C75" w:rsidP="006C07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Seed</w:t>
            </w:r>
          </w:p>
        </w:tc>
        <w:tc>
          <w:tcPr>
            <w:tcW w:w="1123" w:type="dxa"/>
          </w:tcPr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482712,23</w:t>
            </w: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0C75" w:rsidRPr="00074A04" w:rsidRDefault="00240C75" w:rsidP="006C079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527846,51</w:t>
            </w:r>
          </w:p>
        </w:tc>
        <w:tc>
          <w:tcPr>
            <w:tcW w:w="1274" w:type="dxa"/>
          </w:tcPr>
          <w:p w:rsidR="00240C75" w:rsidRPr="00A620BB" w:rsidRDefault="00240C75" w:rsidP="006C079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0C75" w:rsidRDefault="00240C75" w:rsidP="00240C75">
      <w:pPr>
        <w:pStyle w:val="a3"/>
      </w:pPr>
    </w:p>
    <w:p w:rsidR="007677F6" w:rsidRDefault="007677F6">
      <w:bookmarkStart w:id="0" w:name="_GoBack"/>
      <w:bookmarkEnd w:id="0"/>
    </w:p>
    <w:sectPr w:rsidR="007677F6" w:rsidSect="0038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EE"/>
    <w:rsid w:val="00240C75"/>
    <w:rsid w:val="005A57EE"/>
    <w:rsid w:val="007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05825-FB23-4007-80A2-00A7202F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C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40C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0C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2020-05-14T12:14:00Z</dcterms:created>
  <dcterms:modified xsi:type="dcterms:W3CDTF">2020-05-14T12:15:00Z</dcterms:modified>
</cp:coreProperties>
</file>