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59"/>
        <w:gridCol w:w="544"/>
        <w:gridCol w:w="4359"/>
      </w:tblGrid>
      <w:tr w:rsidR="003358A2" w:rsidRPr="00A51292" w14:paraId="4C2FF678" w14:textId="77777777" w:rsidTr="000D6586">
        <w:trPr>
          <w:trHeight w:val="2146"/>
        </w:trPr>
        <w:tc>
          <w:tcPr>
            <w:tcW w:w="4359" w:type="dxa"/>
          </w:tcPr>
          <w:p w14:paraId="78FF9B31" w14:textId="6209FAC5" w:rsidR="003358A2" w:rsidRPr="003358A2" w:rsidRDefault="003358A2" w:rsidP="004F5BD0">
            <w:pPr>
              <w:suppressAutoHyphens/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358A2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14:paraId="00F19566" w14:textId="77777777" w:rsidR="003358A2" w:rsidRPr="003358A2" w:rsidRDefault="003358A2" w:rsidP="004F5BD0">
            <w:pPr>
              <w:suppressAutoHyphens/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358A2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14:paraId="4EFD216D" w14:textId="77777777" w:rsidR="003358A2" w:rsidRPr="003358A2" w:rsidRDefault="003358A2" w:rsidP="004F5BD0">
            <w:pPr>
              <w:suppressAutoHyphens/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FF8355A" w14:textId="77777777" w:rsidR="003358A2" w:rsidRPr="003358A2" w:rsidRDefault="003358A2" w:rsidP="004F5BD0">
            <w:pPr>
              <w:suppressAutoHyphens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58A2">
              <w:rPr>
                <w:rFonts w:ascii="Times New Roman" w:hAnsi="Times New Roman" w:cs="Times New Roman"/>
              </w:rPr>
              <w:t>АДМИНИСТРАЦИЯ</w:t>
            </w:r>
          </w:p>
          <w:p w14:paraId="5023B26F" w14:textId="77777777" w:rsidR="003358A2" w:rsidRPr="003358A2" w:rsidRDefault="003358A2" w:rsidP="004F5BD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358A2">
              <w:rPr>
                <w:rFonts w:ascii="Times New Roman" w:hAnsi="Times New Roman" w:cs="Times New Roman"/>
                <w:sz w:val="24"/>
              </w:rPr>
              <w:t>городского округа Кинель</w:t>
            </w:r>
          </w:p>
          <w:p w14:paraId="04812604" w14:textId="77777777" w:rsidR="003358A2" w:rsidRPr="003358A2" w:rsidRDefault="003358A2" w:rsidP="004F5BD0">
            <w:pPr>
              <w:suppressAutoHyphens/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99C2B30" w14:textId="77777777" w:rsidR="003358A2" w:rsidRPr="003358A2" w:rsidRDefault="003358A2" w:rsidP="004F5BD0">
            <w:pPr>
              <w:suppressAutoHyphens/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731B212" w14:textId="77777777" w:rsidR="003358A2" w:rsidRPr="003358A2" w:rsidRDefault="003358A2" w:rsidP="004F5BD0">
            <w:pPr>
              <w:pStyle w:val="1"/>
              <w:suppressAutoHyphens/>
              <w:ind w:left="34"/>
              <w:contextualSpacing/>
              <w:rPr>
                <w:rFonts w:ascii="Times New Roman" w:hAnsi="Times New Roman" w:cs="Times New Roman"/>
                <w:sz w:val="32"/>
              </w:rPr>
            </w:pPr>
            <w:r w:rsidRPr="003358A2">
              <w:rPr>
                <w:rFonts w:ascii="Times New Roman" w:hAnsi="Times New Roman" w:cs="Times New Roman"/>
                <w:sz w:val="32"/>
              </w:rPr>
              <w:t>ПОСТАНОВЛЕНИЕ</w:t>
            </w:r>
          </w:p>
          <w:p w14:paraId="38892A04" w14:textId="77777777" w:rsidR="003358A2" w:rsidRPr="003358A2" w:rsidRDefault="003358A2" w:rsidP="004F5BD0">
            <w:pPr>
              <w:suppressAutoHyphens/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11DAE41" w14:textId="739275E6" w:rsidR="003358A2" w:rsidRPr="003358A2" w:rsidRDefault="00AE4CC1" w:rsidP="00AE4CC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2792">
              <w:rPr>
                <w:rFonts w:ascii="Times New Roman" w:hAnsi="Times New Roman" w:cs="Times New Roman"/>
                <w:bCs/>
                <w:sz w:val="28"/>
                <w:szCs w:val="28"/>
              </w:rPr>
              <w:t>от «</w:t>
            </w:r>
            <w:r w:rsidRPr="00AE4CC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08</w:t>
            </w:r>
            <w:r w:rsidRPr="0087279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4CC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7279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Pr="00AE4CC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9</w:t>
            </w:r>
            <w:r w:rsidRPr="00872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№ </w:t>
            </w:r>
            <w:r w:rsidRPr="00AE4CC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1005</w:t>
            </w:r>
          </w:p>
        </w:tc>
        <w:tc>
          <w:tcPr>
            <w:tcW w:w="544" w:type="dxa"/>
          </w:tcPr>
          <w:p w14:paraId="6AB29C13" w14:textId="77777777" w:rsidR="003358A2" w:rsidRPr="00A51292" w:rsidRDefault="003358A2" w:rsidP="004F5BD0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left w:val="nil"/>
            </w:tcBorders>
          </w:tcPr>
          <w:p w14:paraId="611A620A" w14:textId="77777777" w:rsidR="003358A2" w:rsidRPr="00A51292" w:rsidRDefault="003358A2" w:rsidP="004F5BD0">
            <w:pPr>
              <w:suppressAutoHyphens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58A2" w:rsidRPr="003358A2" w14:paraId="25FB0D13" w14:textId="77777777" w:rsidTr="000D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03" w:type="dxa"/>
          <w:trHeight w:val="3791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70F3574" w14:textId="77777777" w:rsidR="003358A2" w:rsidRPr="003358A2" w:rsidRDefault="003358A2" w:rsidP="003358A2">
            <w:pPr>
              <w:spacing w:before="12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DD0FDFF" w14:textId="5C5134DE" w:rsidR="00D73E6C" w:rsidRPr="00D73E6C" w:rsidRDefault="003358A2" w:rsidP="000D65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E6C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D73E6C" w:rsidRPr="00D73E6C">
              <w:rPr>
                <w:rFonts w:ascii="Times New Roman" w:hAnsi="Times New Roman" w:cs="Times New Roman"/>
                <w:sz w:val="28"/>
                <w:szCs w:val="28"/>
              </w:rPr>
              <w:t xml:space="preserve"> формы </w:t>
            </w:r>
            <w:r w:rsidR="000D65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3E6C" w:rsidRPr="00D73E6C">
              <w:rPr>
                <w:rFonts w:ascii="Times New Roman" w:hAnsi="Times New Roman" w:cs="Times New Roman"/>
                <w:sz w:val="28"/>
                <w:szCs w:val="28"/>
              </w:rPr>
              <w:t>аявк</w:t>
            </w:r>
            <w:r w:rsidR="00D73E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3E6C" w:rsidRPr="00D73E6C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</w:t>
            </w:r>
            <w:r w:rsidR="000D6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E6C" w:rsidRPr="00D73E6C">
              <w:rPr>
                <w:rFonts w:ascii="Times New Roman" w:hAnsi="Times New Roman" w:cs="Times New Roman"/>
                <w:sz w:val="28"/>
                <w:szCs w:val="28"/>
              </w:rPr>
              <w:t>места (площадки) накопления твердых</w:t>
            </w:r>
            <w:r w:rsidR="000D6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E6C" w:rsidRPr="00D73E6C"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</w:t>
            </w:r>
            <w:r w:rsidR="000D6586">
              <w:rPr>
                <w:rFonts w:ascii="Times New Roman" w:hAnsi="Times New Roman" w:cs="Times New Roman"/>
                <w:sz w:val="28"/>
                <w:szCs w:val="28"/>
              </w:rPr>
              <w:t xml:space="preserve"> и з</w:t>
            </w:r>
            <w:r w:rsidR="00D73E6C" w:rsidRPr="00D73E6C">
              <w:rPr>
                <w:rFonts w:ascii="Times New Roman" w:hAnsi="Times New Roman" w:cs="Times New Roman"/>
                <w:sz w:val="28"/>
                <w:szCs w:val="28"/>
              </w:rPr>
              <w:t>аявк</w:t>
            </w:r>
            <w:r w:rsidR="000D65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3E6C" w:rsidRPr="00D73E6C">
              <w:rPr>
                <w:rFonts w:ascii="Times New Roman" w:hAnsi="Times New Roman" w:cs="Times New Roman"/>
                <w:sz w:val="28"/>
                <w:szCs w:val="28"/>
              </w:rPr>
      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  <w:p w14:paraId="7B6DA17B" w14:textId="569CFEE1" w:rsidR="003358A2" w:rsidRPr="007E68CD" w:rsidRDefault="00D73E6C" w:rsidP="003358A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8A2" w:rsidRPr="0033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829781" w14:textId="1CD390FB" w:rsidR="003358A2" w:rsidRPr="003358A2" w:rsidRDefault="003358A2" w:rsidP="003358A2">
            <w:pPr>
              <w:spacing w:before="120" w:line="480" w:lineRule="auto"/>
              <w:ind w:right="-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1C5AC49" w14:textId="243068C8" w:rsidR="003358A2" w:rsidRPr="003358A2" w:rsidRDefault="003358A2" w:rsidP="003358A2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D11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3D11D1" w:rsidRPr="003D11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3D11D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24 июня 1998г. №89-ФЗ</w:t>
      </w:r>
      <w:r w:rsidR="003D11D1" w:rsidRPr="003D11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D11D1">
        <w:rPr>
          <w:rFonts w:ascii="Times New Roman" w:hAnsi="Times New Roman" w:cs="Times New Roman"/>
          <w:b w:val="0"/>
          <w:color w:val="auto"/>
          <w:sz w:val="28"/>
          <w:szCs w:val="28"/>
        </w:rPr>
        <w:t>"Об отходах производства и потребления", Постановлением Правительства РФ от 31 августа 2018г. №</w:t>
      </w:r>
      <w:r w:rsidRPr="003358A2">
        <w:rPr>
          <w:rFonts w:ascii="Times New Roman" w:hAnsi="Times New Roman" w:cs="Times New Roman"/>
          <w:b w:val="0"/>
          <w:color w:val="auto"/>
          <w:sz w:val="28"/>
          <w:szCs w:val="28"/>
        </w:rPr>
        <w:t>1039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58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"Об утверждении Правил обустройства мест (площадок) накопления твердых коммунальных отходов и ведения их реестра", руководствуясь Уставом городского округа Кинель Самарской области, </w:t>
      </w:r>
    </w:p>
    <w:p w14:paraId="376F253E" w14:textId="77777777" w:rsidR="003358A2" w:rsidRPr="003358A2" w:rsidRDefault="003358A2" w:rsidP="003358A2">
      <w:pPr>
        <w:pStyle w:val="1"/>
        <w:spacing w:line="36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58A2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Ю:</w:t>
      </w:r>
    </w:p>
    <w:p w14:paraId="3DF48242" w14:textId="40CA8101" w:rsidR="003358A2" w:rsidRDefault="003358A2" w:rsidP="003358A2">
      <w:pPr>
        <w:suppressAutoHyphens/>
        <w:spacing w:before="120" w:line="360" w:lineRule="auto"/>
        <w:ind w:right="-6" w:firstLine="709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012A">
        <w:rPr>
          <w:rFonts w:ascii="Times New Roman" w:hAnsi="Times New Roman" w:cs="Times New Roman"/>
          <w:sz w:val="28"/>
          <w:szCs w:val="28"/>
        </w:rPr>
        <w:t>Утвердить</w:t>
      </w:r>
      <w:r w:rsidR="000D6586" w:rsidRPr="000D6586">
        <w:rPr>
          <w:rFonts w:ascii="Times New Roman" w:hAnsi="Times New Roman" w:cs="Times New Roman"/>
          <w:sz w:val="28"/>
          <w:szCs w:val="28"/>
        </w:rPr>
        <w:t xml:space="preserve"> </w:t>
      </w:r>
      <w:r w:rsidR="000D6586" w:rsidRPr="00D73E6C">
        <w:rPr>
          <w:rFonts w:ascii="Times New Roman" w:hAnsi="Times New Roman" w:cs="Times New Roman"/>
          <w:sz w:val="28"/>
          <w:szCs w:val="28"/>
        </w:rPr>
        <w:t>форм</w:t>
      </w:r>
      <w:r w:rsidR="000D6586">
        <w:rPr>
          <w:rFonts w:ascii="Times New Roman" w:hAnsi="Times New Roman" w:cs="Times New Roman"/>
          <w:sz w:val="28"/>
          <w:szCs w:val="28"/>
        </w:rPr>
        <w:t>у</w:t>
      </w:r>
      <w:r w:rsidR="000D6586" w:rsidRPr="00D73E6C">
        <w:rPr>
          <w:rFonts w:ascii="Times New Roman" w:hAnsi="Times New Roman" w:cs="Times New Roman"/>
          <w:sz w:val="28"/>
          <w:szCs w:val="28"/>
        </w:rPr>
        <w:t xml:space="preserve"> </w:t>
      </w:r>
      <w:r w:rsidR="000D6586">
        <w:rPr>
          <w:rFonts w:ascii="Times New Roman" w:hAnsi="Times New Roman" w:cs="Times New Roman"/>
          <w:sz w:val="28"/>
          <w:szCs w:val="28"/>
        </w:rPr>
        <w:t>з</w:t>
      </w:r>
      <w:r w:rsidR="000D6586" w:rsidRPr="00D73E6C">
        <w:rPr>
          <w:rFonts w:ascii="Times New Roman" w:hAnsi="Times New Roman" w:cs="Times New Roman"/>
          <w:sz w:val="28"/>
          <w:szCs w:val="28"/>
        </w:rPr>
        <w:t>аявк</w:t>
      </w:r>
      <w:r w:rsidR="000D6586">
        <w:rPr>
          <w:rFonts w:ascii="Times New Roman" w:hAnsi="Times New Roman" w:cs="Times New Roman"/>
          <w:sz w:val="28"/>
          <w:szCs w:val="28"/>
        </w:rPr>
        <w:t>и</w:t>
      </w:r>
      <w:r w:rsidR="000D6586" w:rsidRPr="00D73E6C">
        <w:rPr>
          <w:rFonts w:ascii="Times New Roman" w:hAnsi="Times New Roman" w:cs="Times New Roman"/>
          <w:sz w:val="28"/>
          <w:szCs w:val="28"/>
        </w:rPr>
        <w:t xml:space="preserve"> на создание</w:t>
      </w:r>
      <w:r w:rsidR="000D6586">
        <w:rPr>
          <w:rFonts w:ascii="Times New Roman" w:hAnsi="Times New Roman" w:cs="Times New Roman"/>
          <w:sz w:val="28"/>
          <w:szCs w:val="28"/>
        </w:rPr>
        <w:t xml:space="preserve"> </w:t>
      </w:r>
      <w:r w:rsidR="000D6586" w:rsidRPr="00D73E6C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</w:t>
      </w:r>
      <w:r w:rsidRPr="005A012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6586">
        <w:rPr>
          <w:rFonts w:ascii="Times New Roman" w:hAnsi="Times New Roman" w:cs="Times New Roman"/>
          <w:sz w:val="28"/>
          <w:szCs w:val="28"/>
        </w:rPr>
        <w:t xml:space="preserve"> №1</w:t>
      </w:r>
      <w:r w:rsidRPr="005A012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5A012A">
        <w:rPr>
          <w:rFonts w:ascii="Times New Roman" w:hAnsi="Times New Roman" w:cs="Times New Roman"/>
          <w:sz w:val="28"/>
          <w:szCs w:val="28"/>
        </w:rPr>
        <w:t>.</w:t>
      </w:r>
      <w:r w:rsidRPr="00A91E94">
        <w:rPr>
          <w:szCs w:val="28"/>
        </w:rPr>
        <w:t xml:space="preserve"> </w:t>
      </w:r>
    </w:p>
    <w:p w14:paraId="78D6CC57" w14:textId="249FF0D9" w:rsidR="000D6586" w:rsidRDefault="000D6586" w:rsidP="000D6586">
      <w:pPr>
        <w:suppressAutoHyphens/>
        <w:spacing w:before="120" w:line="360" w:lineRule="auto"/>
        <w:ind w:right="-6" w:firstLine="709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012A">
        <w:rPr>
          <w:rFonts w:ascii="Times New Roman" w:hAnsi="Times New Roman" w:cs="Times New Roman"/>
          <w:sz w:val="28"/>
          <w:szCs w:val="28"/>
        </w:rPr>
        <w:t>Утвердить</w:t>
      </w:r>
      <w:r w:rsidRPr="000D6586">
        <w:rPr>
          <w:rFonts w:ascii="Times New Roman" w:hAnsi="Times New Roman" w:cs="Times New Roman"/>
          <w:sz w:val="28"/>
          <w:szCs w:val="28"/>
        </w:rPr>
        <w:t xml:space="preserve"> </w:t>
      </w:r>
      <w:r w:rsidRPr="00D73E6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73E6C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3E6C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Pr="005A012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5A012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5A012A">
        <w:rPr>
          <w:rFonts w:ascii="Times New Roman" w:hAnsi="Times New Roman" w:cs="Times New Roman"/>
          <w:sz w:val="28"/>
          <w:szCs w:val="28"/>
        </w:rPr>
        <w:t>.</w:t>
      </w:r>
      <w:r w:rsidRPr="00A91E94">
        <w:rPr>
          <w:szCs w:val="28"/>
        </w:rPr>
        <w:t xml:space="preserve"> </w:t>
      </w:r>
    </w:p>
    <w:p w14:paraId="66646DB0" w14:textId="028DA6FE" w:rsidR="000D6586" w:rsidRPr="00872792" w:rsidRDefault="000D6586" w:rsidP="000D65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58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2792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72792">
        <w:rPr>
          <w:rFonts w:ascii="Times New Roman" w:hAnsi="Times New Roman" w:cs="Times New Roman"/>
          <w:sz w:val="28"/>
          <w:szCs w:val="28"/>
        </w:rPr>
        <w:t xml:space="preserve"> муниципальное казённое учреждение городского округа Кинель Самарской области «Управление жилищно-коммунального хозяйства» уполномоченным на:</w:t>
      </w:r>
    </w:p>
    <w:p w14:paraId="35D0EC8E" w14:textId="77777777" w:rsidR="000D6586" w:rsidRDefault="000D6586" w:rsidP="000D65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792">
        <w:rPr>
          <w:rFonts w:ascii="Times New Roman" w:hAnsi="Times New Roman" w:cs="Times New Roman"/>
          <w:sz w:val="28"/>
          <w:szCs w:val="28"/>
        </w:rPr>
        <w:t xml:space="preserve">- приём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рассмотрение </w:t>
      </w:r>
      <w:r w:rsidRPr="00872792">
        <w:rPr>
          <w:rFonts w:ascii="Times New Roman" w:hAnsi="Times New Roman" w:cs="Times New Roman"/>
          <w:sz w:val="28"/>
          <w:szCs w:val="28"/>
        </w:rPr>
        <w:t xml:space="preserve">заявок о </w:t>
      </w:r>
      <w:r w:rsidRPr="007E68CD">
        <w:rPr>
          <w:rFonts w:ascii="Times New Roman" w:hAnsi="Times New Roman" w:cs="Times New Roman"/>
          <w:sz w:val="28"/>
          <w:szCs w:val="28"/>
        </w:rPr>
        <w:t>создание мест (площадки) накопления твердых коммунальных отходов</w:t>
      </w:r>
      <w:r w:rsidRPr="00872792">
        <w:rPr>
          <w:rFonts w:ascii="Times New Roman" w:hAnsi="Times New Roman" w:cs="Times New Roman"/>
          <w:sz w:val="28"/>
          <w:szCs w:val="28"/>
        </w:rPr>
        <w:t>;</w:t>
      </w:r>
    </w:p>
    <w:p w14:paraId="2B0FC17A" w14:textId="77777777" w:rsidR="000D6586" w:rsidRPr="00854F79" w:rsidRDefault="000D6586" w:rsidP="000D65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F79">
        <w:rPr>
          <w:rFonts w:ascii="Times New Roman" w:hAnsi="Times New Roman" w:cs="Times New Roman"/>
          <w:sz w:val="28"/>
          <w:szCs w:val="28"/>
        </w:rPr>
        <w:t>- приём и рассмотрение заявок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7E4083" w14:textId="77777777" w:rsidR="000D6586" w:rsidRPr="00872792" w:rsidRDefault="000D6586" w:rsidP="000D65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792">
        <w:rPr>
          <w:rFonts w:ascii="Times New Roman" w:hAnsi="Times New Roman" w:cs="Times New Roman"/>
          <w:sz w:val="28"/>
          <w:szCs w:val="28"/>
        </w:rPr>
        <w:t>- запрос позиции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надзор;</w:t>
      </w:r>
    </w:p>
    <w:p w14:paraId="047D973E" w14:textId="77777777" w:rsidR="000D6586" w:rsidRDefault="000D6586" w:rsidP="000D65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792">
        <w:rPr>
          <w:rFonts w:ascii="Times New Roman" w:hAnsi="Times New Roman" w:cs="Times New Roman"/>
          <w:sz w:val="28"/>
          <w:szCs w:val="28"/>
        </w:rPr>
        <w:t xml:space="preserve">- подготовку проекта </w:t>
      </w:r>
      <w:r w:rsidRPr="007E68CD">
        <w:rPr>
          <w:rFonts w:ascii="Times New Roman" w:hAnsi="Times New Roman" w:cs="Times New Roman"/>
          <w:sz w:val="28"/>
          <w:szCs w:val="28"/>
        </w:rPr>
        <w:t>решени</w:t>
      </w:r>
      <w:r w:rsidRPr="00872792">
        <w:rPr>
          <w:rFonts w:ascii="Times New Roman" w:hAnsi="Times New Roman" w:cs="Times New Roman"/>
          <w:sz w:val="28"/>
          <w:szCs w:val="28"/>
        </w:rPr>
        <w:t>я</w:t>
      </w:r>
      <w:r w:rsidRPr="007E68CD">
        <w:rPr>
          <w:rFonts w:ascii="Times New Roman" w:hAnsi="Times New Roman" w:cs="Times New Roman"/>
          <w:sz w:val="28"/>
          <w:szCs w:val="28"/>
        </w:rPr>
        <w:t xml:space="preserve"> о согласовании или отказе в согласовании создания места (площадки) накопления твердых коммунальных отходов</w:t>
      </w:r>
      <w:r w:rsidRPr="00872792">
        <w:rPr>
          <w:rFonts w:ascii="Times New Roman" w:hAnsi="Times New Roman" w:cs="Times New Roman"/>
          <w:sz w:val="28"/>
          <w:szCs w:val="28"/>
        </w:rPr>
        <w:t>;</w:t>
      </w:r>
    </w:p>
    <w:p w14:paraId="611FDB18" w14:textId="77777777" w:rsidR="000D6586" w:rsidRPr="00872792" w:rsidRDefault="000D6586" w:rsidP="000D65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792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 w:rsidRPr="007E68CD">
        <w:rPr>
          <w:rFonts w:ascii="Times New Roman" w:hAnsi="Times New Roman" w:cs="Times New Roman"/>
          <w:sz w:val="28"/>
          <w:szCs w:val="28"/>
        </w:rPr>
        <w:t>решени</w:t>
      </w:r>
      <w:r w:rsidRPr="00872792">
        <w:rPr>
          <w:rFonts w:ascii="Times New Roman" w:hAnsi="Times New Roman" w:cs="Times New Roman"/>
          <w:sz w:val="28"/>
          <w:szCs w:val="28"/>
        </w:rPr>
        <w:t>я</w:t>
      </w:r>
      <w:r w:rsidRPr="007E68CD">
        <w:rPr>
          <w:rFonts w:ascii="Times New Roman" w:hAnsi="Times New Roman" w:cs="Times New Roman"/>
          <w:sz w:val="28"/>
          <w:szCs w:val="28"/>
        </w:rPr>
        <w:t xml:space="preserve"> о</w:t>
      </w:r>
      <w:r w:rsidRPr="00EC17A9">
        <w:rPr>
          <w:rFonts w:ascii="Times New Roman" w:hAnsi="Times New Roman" w:cs="Times New Roman"/>
          <w:sz w:val="28"/>
          <w:szCs w:val="28"/>
        </w:rPr>
        <w:t xml:space="preserve"> </w:t>
      </w:r>
      <w:r w:rsidRPr="00854F79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Pr="007E68CD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7E68CD">
        <w:rPr>
          <w:rFonts w:ascii="Times New Roman" w:hAnsi="Times New Roman" w:cs="Times New Roman"/>
          <w:sz w:val="28"/>
          <w:szCs w:val="28"/>
        </w:rPr>
        <w:t xml:space="preserve">отказе </w:t>
      </w:r>
      <w:r>
        <w:rPr>
          <w:rFonts w:ascii="Times New Roman" w:hAnsi="Times New Roman" w:cs="Times New Roman"/>
          <w:sz w:val="28"/>
          <w:szCs w:val="28"/>
        </w:rPr>
        <w:t>включения</w:t>
      </w:r>
      <w:r w:rsidRPr="007E68CD">
        <w:rPr>
          <w:rFonts w:ascii="Times New Roman" w:hAnsi="Times New Roman" w:cs="Times New Roman"/>
          <w:sz w:val="28"/>
          <w:szCs w:val="28"/>
        </w:rPr>
        <w:t xml:space="preserve"> </w:t>
      </w:r>
      <w:r w:rsidRPr="00854F79">
        <w:rPr>
          <w:rFonts w:ascii="Times New Roman" w:hAnsi="Times New Roman" w:cs="Times New Roman"/>
          <w:sz w:val="28"/>
          <w:szCs w:val="28"/>
        </w:rPr>
        <w:t>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25230E" w14:textId="15292887" w:rsidR="000D6586" w:rsidRPr="005B4F0B" w:rsidRDefault="000D6586" w:rsidP="000D65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964">
        <w:rPr>
          <w:rFonts w:ascii="Times New Roman" w:hAnsi="Times New Roman" w:cs="Times New Roman"/>
          <w:sz w:val="28"/>
          <w:szCs w:val="28"/>
        </w:rPr>
        <w:t xml:space="preserve">- ведение </w:t>
      </w:r>
      <w:r w:rsidRPr="007E68CD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E68CD"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</w:t>
      </w:r>
      <w:r w:rsidRPr="00872792">
        <w:rPr>
          <w:rFonts w:ascii="Times New Roman" w:hAnsi="Times New Roman" w:cs="Times New Roman"/>
          <w:sz w:val="28"/>
          <w:szCs w:val="28"/>
        </w:rPr>
        <w:t>к</w:t>
      </w:r>
      <w:r w:rsidRPr="007E68CD">
        <w:rPr>
          <w:rFonts w:ascii="Times New Roman" w:hAnsi="Times New Roman" w:cs="Times New Roman"/>
          <w:sz w:val="28"/>
          <w:szCs w:val="28"/>
        </w:rPr>
        <w:t>оммунальных отходов</w:t>
      </w:r>
      <w:r w:rsidRPr="005B4F0B">
        <w:rPr>
          <w:rFonts w:ascii="Times New Roman" w:hAnsi="Times New Roman" w:cs="Times New Roman"/>
          <w:sz w:val="28"/>
          <w:szCs w:val="28"/>
        </w:rPr>
        <w:t>, внесение в него сведений (изменений) и размещение 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F0B">
        <w:rPr>
          <w:rFonts w:ascii="Times New Roman" w:hAnsi="Times New Roman" w:cs="Times New Roman"/>
          <w:sz w:val="28"/>
          <w:szCs w:val="28"/>
        </w:rPr>
        <w:t>официальном сайте администрации в информационно-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4F0B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14:paraId="6835E36F" w14:textId="34099E0C" w:rsidR="003358A2" w:rsidRPr="00A91E94" w:rsidRDefault="000D6586" w:rsidP="003358A2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58A2" w:rsidRPr="00A91E9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14:paraId="766301C5" w14:textId="77777777" w:rsidR="003358A2" w:rsidRPr="000D6586" w:rsidRDefault="003358A2" w:rsidP="003358A2">
      <w:pPr>
        <w:pStyle w:val="2"/>
        <w:suppressAutoHyphens/>
        <w:spacing w:after="0" w:line="240" w:lineRule="auto"/>
        <w:contextualSpacing/>
        <w:jc w:val="both"/>
        <w:rPr>
          <w:szCs w:val="28"/>
          <w:lang w:val="ru-RU"/>
        </w:rPr>
      </w:pPr>
    </w:p>
    <w:p w14:paraId="4F47EAB6" w14:textId="77777777" w:rsidR="003358A2" w:rsidRPr="00A91E94" w:rsidRDefault="003358A2" w:rsidP="003358A2">
      <w:pPr>
        <w:pStyle w:val="2"/>
        <w:suppressAutoHyphens/>
        <w:spacing w:after="0" w:line="240" w:lineRule="auto"/>
        <w:contextualSpacing/>
        <w:jc w:val="both"/>
        <w:rPr>
          <w:szCs w:val="28"/>
        </w:rPr>
      </w:pPr>
    </w:p>
    <w:p w14:paraId="1504239C" w14:textId="77777777" w:rsidR="003358A2" w:rsidRPr="00A91E94" w:rsidRDefault="003358A2" w:rsidP="003358A2">
      <w:pPr>
        <w:pStyle w:val="2"/>
        <w:suppressAutoHyphens/>
        <w:spacing w:after="0" w:line="240" w:lineRule="auto"/>
        <w:contextualSpacing/>
        <w:jc w:val="both"/>
        <w:rPr>
          <w:szCs w:val="28"/>
        </w:rPr>
      </w:pPr>
      <w:r w:rsidRPr="00A91E94">
        <w:rPr>
          <w:szCs w:val="28"/>
        </w:rPr>
        <w:t xml:space="preserve">Глава городского округа                                                                В.А. </w:t>
      </w:r>
      <w:proofErr w:type="spellStart"/>
      <w:r w:rsidRPr="00A91E94">
        <w:rPr>
          <w:szCs w:val="28"/>
        </w:rPr>
        <w:t>Чихирев</w:t>
      </w:r>
      <w:proofErr w:type="spellEnd"/>
    </w:p>
    <w:p w14:paraId="47EE4AE8" w14:textId="7000F74A" w:rsidR="000D7952" w:rsidRDefault="000D7952" w:rsidP="003358A2">
      <w:pPr>
        <w:pStyle w:val="2"/>
        <w:suppressAutoHyphens/>
        <w:spacing w:after="0" w:line="240" w:lineRule="auto"/>
        <w:contextualSpacing/>
      </w:pPr>
    </w:p>
    <w:p w14:paraId="26B9563F" w14:textId="2F2E7FF6" w:rsidR="000D7952" w:rsidRPr="003F38F6" w:rsidRDefault="000D7952" w:rsidP="003358A2">
      <w:pPr>
        <w:pStyle w:val="2"/>
        <w:suppressAutoHyphens/>
        <w:spacing w:after="0" w:line="240" w:lineRule="auto"/>
        <w:contextualSpacing/>
        <w:rPr>
          <w:lang w:val="ru-RU"/>
        </w:rPr>
      </w:pPr>
    </w:p>
    <w:p w14:paraId="25EFC860" w14:textId="7AE6D3B4" w:rsidR="000D7952" w:rsidRDefault="000D7952" w:rsidP="003358A2">
      <w:pPr>
        <w:pStyle w:val="2"/>
        <w:suppressAutoHyphens/>
        <w:spacing w:after="0" w:line="240" w:lineRule="auto"/>
        <w:contextualSpacing/>
      </w:pPr>
    </w:p>
    <w:p w14:paraId="19492B86" w14:textId="77777777" w:rsidR="00DB0B2F" w:rsidRDefault="00DB0B2F" w:rsidP="003358A2">
      <w:pPr>
        <w:pStyle w:val="2"/>
        <w:suppressAutoHyphens/>
        <w:spacing w:after="0" w:line="240" w:lineRule="auto"/>
        <w:contextualSpacing/>
      </w:pPr>
    </w:p>
    <w:p w14:paraId="498B6D04" w14:textId="26A88635" w:rsidR="000D7952" w:rsidRDefault="000D6586" w:rsidP="000D658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6586">
        <w:rPr>
          <w:rFonts w:ascii="Times New Roman" w:hAnsi="Times New Roman" w:cs="Times New Roman"/>
          <w:bCs/>
          <w:sz w:val="28"/>
          <w:szCs w:val="28"/>
        </w:rPr>
        <w:t>Нижегородов</w:t>
      </w:r>
      <w:proofErr w:type="spellEnd"/>
      <w:r w:rsidRPr="000D6586">
        <w:rPr>
          <w:rFonts w:ascii="Times New Roman" w:hAnsi="Times New Roman" w:cs="Times New Roman"/>
          <w:bCs/>
          <w:sz w:val="28"/>
          <w:szCs w:val="28"/>
        </w:rPr>
        <w:t xml:space="preserve"> 21750</w:t>
      </w:r>
    </w:p>
    <w:tbl>
      <w:tblPr>
        <w:tblStyle w:val="a4"/>
        <w:tblpPr w:leftFromText="180" w:rightFromText="180" w:vertAnchor="text" w:horzAnchor="margin" w:tblpY="-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02337B" w:rsidRPr="0002337B" w14:paraId="2EDC5E25" w14:textId="77777777" w:rsidTr="009312FD">
        <w:trPr>
          <w:trHeight w:val="2052"/>
        </w:trPr>
        <w:tc>
          <w:tcPr>
            <w:tcW w:w="4694" w:type="dxa"/>
          </w:tcPr>
          <w:p w14:paraId="1EC99911" w14:textId="77777777" w:rsidR="0002337B" w:rsidRPr="0002337B" w:rsidRDefault="0002337B" w:rsidP="0002337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sub_29"/>
          </w:p>
        </w:tc>
        <w:tc>
          <w:tcPr>
            <w:tcW w:w="4694" w:type="dxa"/>
          </w:tcPr>
          <w:p w14:paraId="3701E1B1" w14:textId="77777777" w:rsidR="0002337B" w:rsidRPr="0002337B" w:rsidRDefault="0002337B" w:rsidP="0002337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37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</w:t>
            </w:r>
          </w:p>
          <w:p w14:paraId="5E3C05D6" w14:textId="77777777" w:rsidR="0002337B" w:rsidRPr="0002337B" w:rsidRDefault="0002337B" w:rsidP="0002337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3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постановлению администрации городского округа Кинель Самарской области</w:t>
            </w:r>
          </w:p>
          <w:p w14:paraId="3FB8C7F8" w14:textId="77777777" w:rsidR="0002337B" w:rsidRPr="0002337B" w:rsidRDefault="0002337B" w:rsidP="0002337B">
            <w:pPr>
              <w:autoSpaceDE w:val="0"/>
              <w:autoSpaceDN w:val="0"/>
              <w:adjustRightInd w:val="0"/>
              <w:spacing w:before="108" w:after="108" w:line="259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«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08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апреля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201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9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г. № 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1005</w:t>
            </w:r>
          </w:p>
        </w:tc>
      </w:tr>
    </w:tbl>
    <w:p w14:paraId="57147E3E" w14:textId="77777777" w:rsidR="0002337B" w:rsidRPr="0002337B" w:rsidRDefault="0002337B" w:rsidP="0002337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83BF155" w14:textId="77777777" w:rsidR="0002337B" w:rsidRPr="0002337B" w:rsidRDefault="0002337B" w:rsidP="0002337B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</w:p>
    <w:p w14:paraId="3EA6176E" w14:textId="77777777" w:rsidR="0002337B" w:rsidRPr="0002337B" w:rsidRDefault="0002337B" w:rsidP="0002337B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городского округа Кинель Самарской области</w:t>
      </w:r>
    </w:p>
    <w:p w14:paraId="04DDB0BB" w14:textId="77777777" w:rsidR="0002337B" w:rsidRPr="0002337B" w:rsidRDefault="0002337B" w:rsidP="0002337B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от _____________________________________ </w:t>
      </w:r>
    </w:p>
    <w:p w14:paraId="47D19A46" w14:textId="77777777" w:rsidR="0002337B" w:rsidRPr="0002337B" w:rsidRDefault="0002337B" w:rsidP="0002337B">
      <w:pPr>
        <w:spacing w:line="48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184CF1" w14:textId="77777777" w:rsidR="0002337B" w:rsidRPr="0002337B" w:rsidRDefault="0002337B" w:rsidP="000233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337B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создание </w:t>
      </w:r>
    </w:p>
    <w:p w14:paraId="724C8766" w14:textId="77777777" w:rsidR="0002337B" w:rsidRPr="0002337B" w:rsidRDefault="0002337B" w:rsidP="000233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337B">
        <w:rPr>
          <w:rFonts w:ascii="Times New Roman" w:eastAsia="Calibri" w:hAnsi="Times New Roman" w:cs="Times New Roman"/>
          <w:b/>
          <w:sz w:val="28"/>
          <w:szCs w:val="28"/>
        </w:rPr>
        <w:t>места (площадки) накопления твердых коммунальных отходов</w:t>
      </w:r>
    </w:p>
    <w:p w14:paraId="7CF349B0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5EEBE3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2337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постановлением</w:t>
        </w:r>
      </w:hyperlink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31.08.2018г. №1039 "Об утверждении Правил обустройства мест (площадок) накопления твердых коммунальных отходов и ведения их  реестра" прошу согласовать создание места (площадки) накопления твердых коммунальных отходов.</w:t>
      </w:r>
    </w:p>
    <w:p w14:paraId="008C1C31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22242C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1. Данные о нахождении места (площадки) накопления твердых коммунальных отходов:</w:t>
      </w:r>
    </w:p>
    <w:p w14:paraId="2AD27172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адрес и (или) географические координаты места (площадок) накопления твердых коммунальных отходов: ______________________________________</w:t>
      </w:r>
    </w:p>
    <w:p w14:paraId="6656F000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схема размещения мест (площадок) накопления твердых коммунальных отходов:</w:t>
      </w:r>
    </w:p>
    <w:p w14:paraId="3042206E" w14:textId="77777777" w:rsidR="0002337B" w:rsidRPr="0002337B" w:rsidRDefault="0002337B" w:rsidP="0002337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37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8A3661" wp14:editId="0C552C9D">
                <wp:simplePos x="0" y="0"/>
                <wp:positionH relativeFrom="margin">
                  <wp:align>left</wp:align>
                </wp:positionH>
                <wp:positionV relativeFrom="paragraph">
                  <wp:posOffset>35063</wp:posOffset>
                </wp:positionV>
                <wp:extent cx="5955527" cy="1121051"/>
                <wp:effectExtent l="0" t="0" r="2667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527" cy="1121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2.75pt;width:468.95pt;height:88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" fillcolor="window" strokecolor="#2f528f" strokeweight="1pt">
                <w10:wrap anchorx="margin"/>
              </v:rect>
            </w:pict>
          </mc:Fallback>
        </mc:AlternateContent>
      </w:r>
      <w:r w:rsidRPr="0002337B">
        <w:rPr>
          <w:rFonts w:ascii="Times New Roman" w:eastAsia="Calibri" w:hAnsi="Times New Roman" w:cs="Times New Roman"/>
          <w:sz w:val="24"/>
          <w:szCs w:val="24"/>
        </w:rPr>
        <w:t xml:space="preserve">Данные о нахождении места (площадки) накопления </w:t>
      </w:r>
      <w:proofErr w:type="gramStart"/>
      <w:r w:rsidRPr="0002337B">
        <w:rPr>
          <w:rFonts w:ascii="Times New Roman" w:eastAsia="Calibri" w:hAnsi="Times New Roman" w:cs="Times New Roman"/>
          <w:sz w:val="24"/>
          <w:szCs w:val="24"/>
        </w:rPr>
        <w:t>твердых</w:t>
      </w:r>
      <w:proofErr w:type="gramEnd"/>
      <w:r w:rsidRPr="0002337B">
        <w:rPr>
          <w:rFonts w:ascii="Times New Roman" w:eastAsia="Calibri" w:hAnsi="Times New Roman" w:cs="Times New Roman"/>
          <w:sz w:val="24"/>
          <w:szCs w:val="24"/>
        </w:rPr>
        <w:t xml:space="preserve"> коммунальных </w:t>
      </w:r>
    </w:p>
    <w:p w14:paraId="73E2F7D2" w14:textId="77777777" w:rsidR="0002337B" w:rsidRPr="0002337B" w:rsidRDefault="0002337B" w:rsidP="0002337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37B">
        <w:rPr>
          <w:rFonts w:ascii="Times New Roman" w:eastAsia="Calibri" w:hAnsi="Times New Roman" w:cs="Times New Roman"/>
          <w:sz w:val="24"/>
          <w:szCs w:val="24"/>
        </w:rPr>
        <w:t xml:space="preserve">   отходов на карте городского округа Кинель Самарской области масштаба 1:2000</w:t>
      </w:r>
    </w:p>
    <w:p w14:paraId="654A27A7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E00EF4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AA85F2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E196EB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76E8B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2. Данные о технических характеристиках места (площадок) накопления твердых коммунальных отходов:</w:t>
      </w:r>
    </w:p>
    <w:p w14:paraId="760894AC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используемое покрытие места (площадок) накопления твердых коммунальных отходов: _____________________________________________</w:t>
      </w:r>
    </w:p>
    <w:p w14:paraId="423C83F1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площадь места (площадки) накопления твердых коммунальных отходов _________________________________________________________________</w:t>
      </w:r>
    </w:p>
    <w:p w14:paraId="269E9F53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количество размещенных и планируемых к размещению на месте (площадке) накопления твердых коммунальных отходов контейнеров и бункеров с указанием их объема: ______________________________________</w:t>
      </w:r>
    </w:p>
    <w:p w14:paraId="2E5306C6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3. Данные о собственниках места (площадки) накопления твердых коммунальных отходов;</w:t>
      </w:r>
    </w:p>
    <w:p w14:paraId="4237A8AE" w14:textId="77777777" w:rsidR="0002337B" w:rsidRPr="0002337B" w:rsidRDefault="0002337B" w:rsidP="0002337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337B">
        <w:rPr>
          <w:rFonts w:ascii="Times New Roman" w:eastAsia="Calibri" w:hAnsi="Times New Roman" w:cs="Times New Roman"/>
          <w:i/>
          <w:sz w:val="28"/>
          <w:szCs w:val="28"/>
        </w:rPr>
        <w:t>для юридических лиц, в том числе органов государственной власти и местного самоуправления:</w:t>
      </w:r>
    </w:p>
    <w:p w14:paraId="6C4EF160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 полное наименование: _________________________________________</w:t>
      </w:r>
    </w:p>
    <w:p w14:paraId="2B8EEBBC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основной государственный регистрационный номер записи в Едином государственном реестре юридических лиц: _____________________________</w:t>
      </w:r>
    </w:p>
    <w:p w14:paraId="24F64884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фактический адрес: ____________________________________________</w:t>
      </w:r>
    </w:p>
    <w:p w14:paraId="1748B2CB" w14:textId="77777777" w:rsidR="0002337B" w:rsidRPr="0002337B" w:rsidRDefault="0002337B" w:rsidP="0002337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337B">
        <w:rPr>
          <w:rFonts w:ascii="Times New Roman" w:eastAsia="Calibri" w:hAnsi="Times New Roman" w:cs="Times New Roman"/>
          <w:i/>
          <w:sz w:val="28"/>
          <w:szCs w:val="28"/>
        </w:rPr>
        <w:t>для индивидуальных предпринимателей:</w:t>
      </w:r>
    </w:p>
    <w:p w14:paraId="5AFFCA1F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фамилия, имя, отчество: ________________________________________</w:t>
      </w:r>
    </w:p>
    <w:p w14:paraId="21F9DFD4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основной государственный регистрационный номер записи в Едином государственном реестре индивидуальных предпринимателей: _____________</w:t>
      </w:r>
    </w:p>
    <w:p w14:paraId="0A0C9652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жительства: ___________________________</w:t>
      </w:r>
    </w:p>
    <w:p w14:paraId="1FEF7426" w14:textId="77777777" w:rsidR="0002337B" w:rsidRPr="0002337B" w:rsidRDefault="0002337B" w:rsidP="0002337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337B">
        <w:rPr>
          <w:rFonts w:ascii="Times New Roman" w:eastAsia="Calibri" w:hAnsi="Times New Roman" w:cs="Times New Roman"/>
          <w:i/>
          <w:sz w:val="28"/>
          <w:szCs w:val="28"/>
        </w:rPr>
        <w:t>для физических лиц:</w:t>
      </w:r>
    </w:p>
    <w:p w14:paraId="40479DA9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фамилия, имя, отчество: ________________________________________</w:t>
      </w:r>
    </w:p>
    <w:p w14:paraId="16783DA8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серия, номер и дата выдачи паспорта или иного документа, удостоверяющего личность в соответствии с законодательством Российской Федерации: ________________________________________________________</w:t>
      </w:r>
    </w:p>
    <w:p w14:paraId="1DE200AB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жительства: __________________________</w:t>
      </w:r>
    </w:p>
    <w:p w14:paraId="0240612A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____________________________________________</w:t>
      </w:r>
    </w:p>
    <w:p w14:paraId="7ADC2ED8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4.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14:paraId="6BFE0336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 </w:t>
      </w:r>
    </w:p>
    <w:p w14:paraId="0ACE3139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5. Реквизиты документов (копии прикладываются к настоящей заявке), подтверждающих:</w:t>
      </w:r>
    </w:p>
    <w:p w14:paraId="2342FBE6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- право собственности на земельный </w:t>
      </w:r>
      <w:proofErr w:type="gramStart"/>
      <w:r w:rsidRPr="0002337B">
        <w:rPr>
          <w:rFonts w:ascii="Times New Roman" w:eastAsia="Calibri" w:hAnsi="Times New Roman" w:cs="Times New Roman"/>
          <w:sz w:val="28"/>
          <w:szCs w:val="28"/>
        </w:rPr>
        <w:t>участок</w:t>
      </w:r>
      <w:proofErr w:type="gramEnd"/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 на котором планируется создать место (площадку) накопления твердых коммунальных отходов,</w:t>
      </w:r>
    </w:p>
    <w:p w14:paraId="5BC67621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- отсутствие инженерных сетей (сетей водоснабжения, канализационных, газоснабжения, электроснабжения, связи) на данном земельном участке, </w:t>
      </w:r>
    </w:p>
    <w:p w14:paraId="67AEA614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- согласие собственника земельного участка на создание места (площадки) накопления твердых коммунальных отходов (в случае если заявка поддаётся не от собственника земельного участка),</w:t>
      </w:r>
    </w:p>
    <w:p w14:paraId="32264228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- и других документов (на усмотрение заявителя), подтверждающих, что при создании места (площадки) накопления твердых коммунальных отходов права и интересы других лиц не будут затронуты (нарушены).</w:t>
      </w:r>
    </w:p>
    <w:p w14:paraId="00C4B9CC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18829B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«___» ______ 2___г.                                              __________________________</w:t>
      </w:r>
    </w:p>
    <w:p w14:paraId="45573054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37B">
        <w:rPr>
          <w:rFonts w:ascii="Times New Roman" w:eastAsia="Calibri" w:hAnsi="Times New Roman" w:cs="Times New Roman"/>
          <w:sz w:val="24"/>
          <w:szCs w:val="24"/>
        </w:rPr>
        <w:t>подпись заявителя</w:t>
      </w:r>
    </w:p>
    <w:p w14:paraId="3CE5D873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37B">
        <w:rPr>
          <w:rFonts w:ascii="Times New Roman" w:eastAsia="Calibri" w:hAnsi="Times New Roman" w:cs="Times New Roman"/>
          <w:sz w:val="24"/>
          <w:szCs w:val="24"/>
        </w:rPr>
        <w:t>М.П. (для юридического лица и ИП)</w:t>
      </w:r>
    </w:p>
    <w:p w14:paraId="58AD9269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D6AFCC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02337B" w:rsidRPr="0002337B" w:rsidSect="001C16FE">
          <w:pgSz w:w="11900" w:h="16800"/>
          <w:pgMar w:top="851" w:right="1134" w:bottom="284" w:left="1418" w:header="720" w:footer="720" w:gutter="0"/>
          <w:cols w:space="720"/>
          <w:noEndnote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02337B" w:rsidRPr="0002337B" w14:paraId="0FCBC873" w14:textId="77777777" w:rsidTr="009312FD">
        <w:tc>
          <w:tcPr>
            <w:tcW w:w="4669" w:type="dxa"/>
          </w:tcPr>
          <w:p w14:paraId="6822DCEE" w14:textId="77777777" w:rsidR="0002337B" w:rsidRPr="0002337B" w:rsidRDefault="0002337B" w:rsidP="0002337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</w:tcPr>
          <w:p w14:paraId="1C827CAA" w14:textId="77777777" w:rsidR="0002337B" w:rsidRPr="0002337B" w:rsidRDefault="0002337B" w:rsidP="0002337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37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№2</w:t>
            </w:r>
          </w:p>
          <w:p w14:paraId="54F5564E" w14:textId="77777777" w:rsidR="0002337B" w:rsidRPr="0002337B" w:rsidRDefault="0002337B" w:rsidP="0002337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3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постановлению администрации городского округа Кинель Самарской области </w:t>
            </w:r>
          </w:p>
          <w:p w14:paraId="62FCD24A" w14:textId="77777777" w:rsidR="0002337B" w:rsidRPr="0002337B" w:rsidRDefault="0002337B" w:rsidP="0002337B">
            <w:pPr>
              <w:autoSpaceDE w:val="0"/>
              <w:autoSpaceDN w:val="0"/>
              <w:adjustRightInd w:val="0"/>
              <w:spacing w:before="108" w:after="108" w:line="259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«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08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апреля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201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9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г. № </w:t>
            </w:r>
            <w:r w:rsidRPr="0002337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1005</w:t>
            </w:r>
          </w:p>
          <w:p w14:paraId="181C4690" w14:textId="77777777" w:rsidR="0002337B" w:rsidRPr="0002337B" w:rsidRDefault="0002337B" w:rsidP="0002337B">
            <w:pPr>
              <w:autoSpaceDE w:val="0"/>
              <w:autoSpaceDN w:val="0"/>
              <w:adjustRightInd w:val="0"/>
              <w:spacing w:before="108" w:after="108" w:line="259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17D597DB" w14:textId="77777777" w:rsidR="0002337B" w:rsidRPr="0002337B" w:rsidRDefault="0002337B" w:rsidP="000233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337B">
        <w:rPr>
          <w:rFonts w:ascii="Times New Roman" w:eastAsia="Calibri" w:hAnsi="Times New Roman" w:cs="Times New Roman"/>
          <w:b/>
          <w:sz w:val="28"/>
          <w:szCs w:val="28"/>
        </w:rPr>
        <w:t>Заявка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14:paraId="782F693F" w14:textId="77777777" w:rsidR="0002337B" w:rsidRPr="0002337B" w:rsidRDefault="0002337B" w:rsidP="000233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E59B09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2337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постановлением</w:t>
        </w:r>
      </w:hyperlink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31.08.2018г. №1039 "Об утверждении Правил обустройства мест (площадок) накопления твердых коммунальных отходов и ведения их  реестра" прошу</w:t>
      </w:r>
      <w:r w:rsidRPr="000233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337B">
        <w:rPr>
          <w:rFonts w:ascii="Times New Roman" w:eastAsia="Calibri" w:hAnsi="Times New Roman" w:cs="Times New Roman"/>
          <w:sz w:val="28"/>
          <w:szCs w:val="28"/>
        </w:rPr>
        <w:t>включить сведения о месте (площадке) накопления твердых коммунальных отходов в реестр мест (площадок) накопления твердых коммунальных отходов.</w:t>
      </w:r>
    </w:p>
    <w:p w14:paraId="7C797990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398C96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1. Данные о нахождении мест (площадок) накопления твердых коммунальных отходов:</w:t>
      </w:r>
    </w:p>
    <w:p w14:paraId="49D33953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адрес и (или) географические координаты места (площадки) накопления твердых коммунальных отходов: ______________________________________</w:t>
      </w:r>
    </w:p>
    <w:p w14:paraId="474AEF08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схема размещения мест (площадок) накопления твердых коммунальных отходов:</w:t>
      </w:r>
    </w:p>
    <w:p w14:paraId="20C0E37E" w14:textId="77777777" w:rsidR="0002337B" w:rsidRPr="0002337B" w:rsidRDefault="0002337B" w:rsidP="0002337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37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9D42CD" wp14:editId="3E187C0D">
                <wp:simplePos x="0" y="0"/>
                <wp:positionH relativeFrom="margin">
                  <wp:align>left</wp:align>
                </wp:positionH>
                <wp:positionV relativeFrom="paragraph">
                  <wp:posOffset>3893</wp:posOffset>
                </wp:positionV>
                <wp:extent cx="6090120" cy="1144988"/>
                <wp:effectExtent l="0" t="0" r="2540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1144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.3pt;width:479.55pt;height:90.1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" fillcolor="window" strokecolor="#2f528f" strokeweight="1pt">
                <w10:wrap anchorx="margin"/>
              </v:rect>
            </w:pict>
          </mc:Fallback>
        </mc:AlternateContent>
      </w:r>
      <w:r w:rsidRPr="0002337B">
        <w:rPr>
          <w:rFonts w:ascii="Times New Roman" w:eastAsia="Calibri" w:hAnsi="Times New Roman" w:cs="Times New Roman"/>
          <w:sz w:val="24"/>
          <w:szCs w:val="24"/>
        </w:rPr>
        <w:t xml:space="preserve">Данные о нахождении места (площадки) накопления </w:t>
      </w:r>
      <w:proofErr w:type="gramStart"/>
      <w:r w:rsidRPr="0002337B">
        <w:rPr>
          <w:rFonts w:ascii="Times New Roman" w:eastAsia="Calibri" w:hAnsi="Times New Roman" w:cs="Times New Roman"/>
          <w:sz w:val="24"/>
          <w:szCs w:val="24"/>
        </w:rPr>
        <w:t>твердых</w:t>
      </w:r>
      <w:proofErr w:type="gramEnd"/>
      <w:r w:rsidRPr="0002337B">
        <w:rPr>
          <w:rFonts w:ascii="Times New Roman" w:eastAsia="Calibri" w:hAnsi="Times New Roman" w:cs="Times New Roman"/>
          <w:sz w:val="24"/>
          <w:szCs w:val="24"/>
        </w:rPr>
        <w:t xml:space="preserve"> коммунальных </w:t>
      </w:r>
    </w:p>
    <w:p w14:paraId="22E42D98" w14:textId="77777777" w:rsidR="0002337B" w:rsidRPr="0002337B" w:rsidRDefault="0002337B" w:rsidP="0002337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37B">
        <w:rPr>
          <w:rFonts w:ascii="Times New Roman" w:eastAsia="Calibri" w:hAnsi="Times New Roman" w:cs="Times New Roman"/>
          <w:sz w:val="24"/>
          <w:szCs w:val="24"/>
        </w:rPr>
        <w:t xml:space="preserve">   отходов на карте городского округа Кинель Самарской области масштаба 1:2000</w:t>
      </w:r>
    </w:p>
    <w:p w14:paraId="26B5EB60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37C78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9AE316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066E28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C99A0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2. Данные о технических характеристиках места (площадок) накопления твердых коммунальных отходов:</w:t>
      </w:r>
    </w:p>
    <w:p w14:paraId="2E5E5639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используемое покрытие места (площадок) накопления твердых коммунальных отходов: _____________________________________________</w:t>
      </w:r>
    </w:p>
    <w:p w14:paraId="741EA1C2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площадь места (площадки) накопления твердых коммунальных отходов _________________________________________________________________</w:t>
      </w:r>
    </w:p>
    <w:p w14:paraId="563077E3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количество размещенных и планируемых к размещению на месте (площадке) накопления твердых коммунальных отходов контейнеров и бункеров с указанием их объема: ______________________________________</w:t>
      </w:r>
    </w:p>
    <w:p w14:paraId="1C7430FC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3. Данные о собственниках места (площадки) накопления твердых коммунальных отходов;</w:t>
      </w:r>
    </w:p>
    <w:p w14:paraId="3087EE24" w14:textId="77777777" w:rsidR="0002337B" w:rsidRPr="0002337B" w:rsidRDefault="0002337B" w:rsidP="0002337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337B">
        <w:rPr>
          <w:rFonts w:ascii="Times New Roman" w:eastAsia="Calibri" w:hAnsi="Times New Roman" w:cs="Times New Roman"/>
          <w:i/>
          <w:sz w:val="28"/>
          <w:szCs w:val="28"/>
        </w:rPr>
        <w:t>для юридических лиц, в том числе органов государственной власти и местного самоуправления:</w:t>
      </w:r>
    </w:p>
    <w:p w14:paraId="69C7B690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полное наименование: _________________________________________</w:t>
      </w:r>
    </w:p>
    <w:p w14:paraId="2DB3AA33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 основной государственный регистрационный номер записи в Едином государственном реестре юридических лиц: _____________________________</w:t>
      </w:r>
    </w:p>
    <w:p w14:paraId="609531FA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фактический адрес: ____________________________________________</w:t>
      </w:r>
    </w:p>
    <w:p w14:paraId="56AB40A6" w14:textId="77777777" w:rsidR="0002337B" w:rsidRPr="0002337B" w:rsidRDefault="0002337B" w:rsidP="0002337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337B">
        <w:rPr>
          <w:rFonts w:ascii="Times New Roman" w:eastAsia="Calibri" w:hAnsi="Times New Roman" w:cs="Times New Roman"/>
          <w:i/>
          <w:sz w:val="28"/>
          <w:szCs w:val="28"/>
        </w:rPr>
        <w:t>для индивидуальных предпринимателей:</w:t>
      </w:r>
    </w:p>
    <w:p w14:paraId="02DC11AD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фамилия, имя, отчество: ________________________________________</w:t>
      </w:r>
    </w:p>
    <w:p w14:paraId="4F9EC681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основной государственный регистрационный номер записи в Едином государственном реестре индивидуальных предпринимателей: _____________</w:t>
      </w:r>
    </w:p>
    <w:p w14:paraId="19322699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жительства: ___________________________</w:t>
      </w:r>
    </w:p>
    <w:p w14:paraId="33FF7CFF" w14:textId="77777777" w:rsidR="0002337B" w:rsidRPr="0002337B" w:rsidRDefault="0002337B" w:rsidP="0002337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337B">
        <w:rPr>
          <w:rFonts w:ascii="Times New Roman" w:eastAsia="Calibri" w:hAnsi="Times New Roman" w:cs="Times New Roman"/>
          <w:i/>
          <w:sz w:val="28"/>
          <w:szCs w:val="28"/>
        </w:rPr>
        <w:t>для физических лиц:</w:t>
      </w:r>
    </w:p>
    <w:p w14:paraId="6B6B0C10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фамилия, имя, отчество: ________________________________________</w:t>
      </w:r>
    </w:p>
    <w:p w14:paraId="04BAC252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серия, номер и дата выдачи паспорта или иного документа, удостоверяющего личность в соответствии с законодательством Российской Федерации: ________________________________________________________</w:t>
      </w:r>
    </w:p>
    <w:p w14:paraId="0BBD64B0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жительства: __________________________</w:t>
      </w:r>
    </w:p>
    <w:p w14:paraId="7BCC5D72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____________________________________________</w:t>
      </w:r>
    </w:p>
    <w:p w14:paraId="6A29D061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4.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14:paraId="612BFDB7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 </w:t>
      </w:r>
    </w:p>
    <w:p w14:paraId="6FB14592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5. Реквизиты документов (копии прикладываются к настоящей заявке), подтверждающих:</w:t>
      </w:r>
    </w:p>
    <w:p w14:paraId="7EC6E80C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- право собственности на земельный </w:t>
      </w:r>
      <w:proofErr w:type="gramStart"/>
      <w:r w:rsidRPr="0002337B">
        <w:rPr>
          <w:rFonts w:ascii="Times New Roman" w:eastAsia="Calibri" w:hAnsi="Times New Roman" w:cs="Times New Roman"/>
          <w:sz w:val="28"/>
          <w:szCs w:val="28"/>
        </w:rPr>
        <w:t>участок</w:t>
      </w:r>
      <w:proofErr w:type="gramEnd"/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 на котором создано место (площадку) накопления твердых коммунальных отходов,</w:t>
      </w:r>
    </w:p>
    <w:p w14:paraId="2FC117DC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 xml:space="preserve">- отсутствие инженерных сетей (сетей водоснабжения, канализационных, газоснабжения, электроснабжения, связи) на данном земельном участке, </w:t>
      </w:r>
    </w:p>
    <w:p w14:paraId="1DBD245F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- согласие собственника земельного участка на создание места (площадки) накопления твердых коммунальных отходов (в случае если заявка поддаётся не от собственника земельного участка),</w:t>
      </w:r>
    </w:p>
    <w:p w14:paraId="7C2914FE" w14:textId="77777777" w:rsidR="0002337B" w:rsidRPr="0002337B" w:rsidRDefault="0002337B" w:rsidP="0002337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- и других документов (на усмотрение заявителя), подтверждающих, что при создании места (площадки) накопления твердых коммунальных отходов права и интересы других лиц не были затронуты (нарушены).</w:t>
      </w:r>
    </w:p>
    <w:p w14:paraId="4F175539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2D5CC6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CF570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7B">
        <w:rPr>
          <w:rFonts w:ascii="Times New Roman" w:eastAsia="Calibri" w:hAnsi="Times New Roman" w:cs="Times New Roman"/>
          <w:sz w:val="28"/>
          <w:szCs w:val="28"/>
        </w:rPr>
        <w:t>«___» ______ 2___г.                                              __________________________</w:t>
      </w:r>
    </w:p>
    <w:p w14:paraId="0370BDE8" w14:textId="77777777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37B">
        <w:rPr>
          <w:rFonts w:ascii="Times New Roman" w:eastAsia="Calibri" w:hAnsi="Times New Roman" w:cs="Times New Roman"/>
          <w:sz w:val="24"/>
          <w:szCs w:val="24"/>
        </w:rPr>
        <w:t>подпись заявителя</w:t>
      </w:r>
    </w:p>
    <w:p w14:paraId="1275AFA4" w14:textId="54867D29" w:rsidR="0002337B" w:rsidRPr="0002337B" w:rsidRDefault="0002337B" w:rsidP="0002337B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37B">
        <w:rPr>
          <w:rFonts w:ascii="Times New Roman" w:eastAsia="Calibri" w:hAnsi="Times New Roman" w:cs="Times New Roman"/>
          <w:sz w:val="24"/>
          <w:szCs w:val="24"/>
        </w:rPr>
        <w:t>М.П. (для юридического лица и ИП)</w:t>
      </w:r>
      <w:bookmarkStart w:id="1" w:name="_GoBack"/>
      <w:bookmarkEnd w:id="1"/>
    </w:p>
    <w:sectPr w:rsidR="0002337B" w:rsidRPr="0002337B" w:rsidSect="007E68CD">
      <w:pgSz w:w="11900" w:h="16800"/>
      <w:pgMar w:top="851" w:right="1134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9A"/>
    <w:rsid w:val="0002337B"/>
    <w:rsid w:val="000D6586"/>
    <w:rsid w:val="000D7952"/>
    <w:rsid w:val="000F0ABB"/>
    <w:rsid w:val="000F58AE"/>
    <w:rsid w:val="00101964"/>
    <w:rsid w:val="00120E6F"/>
    <w:rsid w:val="00174C4B"/>
    <w:rsid w:val="0019797E"/>
    <w:rsid w:val="001B6F29"/>
    <w:rsid w:val="00207855"/>
    <w:rsid w:val="00262CAE"/>
    <w:rsid w:val="002C7D15"/>
    <w:rsid w:val="002F5323"/>
    <w:rsid w:val="00305077"/>
    <w:rsid w:val="003358A2"/>
    <w:rsid w:val="0035436A"/>
    <w:rsid w:val="003675D7"/>
    <w:rsid w:val="003D11D1"/>
    <w:rsid w:val="003F3388"/>
    <w:rsid w:val="003F38F6"/>
    <w:rsid w:val="00424660"/>
    <w:rsid w:val="00490CA9"/>
    <w:rsid w:val="004F5BD0"/>
    <w:rsid w:val="0058037D"/>
    <w:rsid w:val="005A7DC8"/>
    <w:rsid w:val="005B4F0B"/>
    <w:rsid w:val="006424A1"/>
    <w:rsid w:val="006D4BEE"/>
    <w:rsid w:val="007103C2"/>
    <w:rsid w:val="0071097E"/>
    <w:rsid w:val="00775DF9"/>
    <w:rsid w:val="00786109"/>
    <w:rsid w:val="007E68CD"/>
    <w:rsid w:val="007F2AF0"/>
    <w:rsid w:val="008108D9"/>
    <w:rsid w:val="00854F79"/>
    <w:rsid w:val="00872792"/>
    <w:rsid w:val="008D182B"/>
    <w:rsid w:val="00A37387"/>
    <w:rsid w:val="00AD2F9A"/>
    <w:rsid w:val="00AE4CC1"/>
    <w:rsid w:val="00BF0D17"/>
    <w:rsid w:val="00C30CAA"/>
    <w:rsid w:val="00D6537C"/>
    <w:rsid w:val="00D73E6C"/>
    <w:rsid w:val="00DA5305"/>
    <w:rsid w:val="00DB0B2F"/>
    <w:rsid w:val="00EC17A9"/>
    <w:rsid w:val="00E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6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68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8C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E68CD"/>
    <w:rPr>
      <w:color w:val="106BBE"/>
    </w:rPr>
  </w:style>
  <w:style w:type="table" w:styleId="a4">
    <w:name w:val="Table Grid"/>
    <w:basedOn w:val="a1"/>
    <w:uiPriority w:val="39"/>
    <w:rsid w:val="007E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Документ в списке"/>
    <w:basedOn w:val="a"/>
    <w:next w:val="a"/>
    <w:uiPriority w:val="99"/>
    <w:rsid w:val="0035436A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7861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List Paragraph"/>
    <w:basedOn w:val="a"/>
    <w:uiPriority w:val="34"/>
    <w:qFormat/>
    <w:rsid w:val="0078610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0CA9"/>
    <w:rPr>
      <w:color w:val="0563C1" w:themeColor="hyperlink"/>
      <w:u w:val="single"/>
    </w:rPr>
  </w:style>
  <w:style w:type="paragraph" w:styleId="2">
    <w:name w:val="Body Text 2"/>
    <w:basedOn w:val="a"/>
    <w:link w:val="20"/>
    <w:rsid w:val="003358A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3358A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4F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68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8C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E68CD"/>
    <w:rPr>
      <w:color w:val="106BBE"/>
    </w:rPr>
  </w:style>
  <w:style w:type="table" w:styleId="a4">
    <w:name w:val="Table Grid"/>
    <w:basedOn w:val="a1"/>
    <w:uiPriority w:val="39"/>
    <w:rsid w:val="007E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Документ в списке"/>
    <w:basedOn w:val="a"/>
    <w:next w:val="a"/>
    <w:uiPriority w:val="99"/>
    <w:rsid w:val="0035436A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7861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List Paragraph"/>
    <w:basedOn w:val="a"/>
    <w:uiPriority w:val="34"/>
    <w:qFormat/>
    <w:rsid w:val="0078610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0CA9"/>
    <w:rPr>
      <w:color w:val="0563C1" w:themeColor="hyperlink"/>
      <w:u w:val="single"/>
    </w:rPr>
  </w:style>
  <w:style w:type="paragraph" w:styleId="2">
    <w:name w:val="Body Text 2"/>
    <w:basedOn w:val="a"/>
    <w:link w:val="20"/>
    <w:rsid w:val="003358A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3358A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4F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193622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93622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Sergeeva</cp:lastModifiedBy>
  <cp:revision>4</cp:revision>
  <cp:lastPrinted>2019-04-18T10:31:00Z</cp:lastPrinted>
  <dcterms:created xsi:type="dcterms:W3CDTF">2019-04-18T10:40:00Z</dcterms:created>
  <dcterms:modified xsi:type="dcterms:W3CDTF">2019-05-06T06:55:00Z</dcterms:modified>
</cp:coreProperties>
</file>