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33A" w:rsidRDefault="00CE433A" w:rsidP="00CE433A">
      <w:pPr>
        <w:jc w:val="both"/>
        <w:rPr>
          <w:sz w:val="28"/>
          <w:szCs w:val="28"/>
        </w:rPr>
      </w:pPr>
    </w:p>
    <w:p w:rsidR="007E3625" w:rsidRDefault="007E3625" w:rsidP="00CE433A">
      <w:pPr>
        <w:jc w:val="center"/>
        <w:rPr>
          <w:b/>
          <w:sz w:val="28"/>
          <w:szCs w:val="28"/>
        </w:rPr>
      </w:pPr>
    </w:p>
    <w:p w:rsidR="000F2C08" w:rsidRDefault="000F2C08" w:rsidP="00CE433A">
      <w:pPr>
        <w:jc w:val="center"/>
        <w:rPr>
          <w:b/>
          <w:sz w:val="28"/>
          <w:szCs w:val="28"/>
        </w:rPr>
      </w:pPr>
    </w:p>
    <w:p w:rsidR="00CE433A" w:rsidRDefault="00CE433A" w:rsidP="00CE433A">
      <w:pPr>
        <w:jc w:val="center"/>
        <w:rPr>
          <w:b/>
          <w:sz w:val="28"/>
          <w:szCs w:val="28"/>
        </w:rPr>
      </w:pPr>
      <w:r w:rsidRPr="00A769F5">
        <w:rPr>
          <w:b/>
          <w:sz w:val="28"/>
          <w:szCs w:val="28"/>
        </w:rPr>
        <w:t xml:space="preserve">ПРОТОКОЛ 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аукциона</w:t>
      </w:r>
    </w:p>
    <w:p w:rsidR="00CE433A" w:rsidRDefault="00CE433A" w:rsidP="00CE433A">
      <w:pPr>
        <w:rPr>
          <w:b/>
          <w:sz w:val="28"/>
          <w:szCs w:val="28"/>
        </w:rPr>
      </w:pPr>
    </w:p>
    <w:p w:rsidR="003F0EF4" w:rsidRDefault="000F2C08" w:rsidP="003F0EF4">
      <w:pPr>
        <w:jc w:val="right"/>
        <w:rPr>
          <w:sz w:val="28"/>
          <w:szCs w:val="28"/>
        </w:rPr>
      </w:pPr>
      <w:r>
        <w:rPr>
          <w:sz w:val="28"/>
          <w:szCs w:val="28"/>
        </w:rPr>
        <w:t>07.04</w:t>
      </w:r>
      <w:r w:rsidR="00C656D9">
        <w:rPr>
          <w:sz w:val="28"/>
          <w:szCs w:val="28"/>
        </w:rPr>
        <w:t>.2022г</w:t>
      </w:r>
      <w:r w:rsidR="003F0EF4">
        <w:rPr>
          <w:sz w:val="28"/>
          <w:szCs w:val="28"/>
        </w:rPr>
        <w:t>.  1</w:t>
      </w:r>
      <w:r w:rsidR="002D7DE2">
        <w:rPr>
          <w:sz w:val="28"/>
          <w:szCs w:val="28"/>
        </w:rPr>
        <w:t>0</w:t>
      </w:r>
      <w:r w:rsidR="003F0EF4">
        <w:rPr>
          <w:sz w:val="28"/>
          <w:szCs w:val="28"/>
        </w:rPr>
        <w:t xml:space="preserve"> час. 00 мин.                              каб.103</w:t>
      </w:r>
      <w:r w:rsidR="003F0EF4" w:rsidRPr="00402A68">
        <w:rPr>
          <w:sz w:val="28"/>
          <w:szCs w:val="28"/>
        </w:rPr>
        <w:t xml:space="preserve">, </w:t>
      </w:r>
      <w:proofErr w:type="spellStart"/>
      <w:r w:rsidR="003F0EF4">
        <w:rPr>
          <w:sz w:val="28"/>
          <w:szCs w:val="28"/>
        </w:rPr>
        <w:t>ул.Мира</w:t>
      </w:r>
      <w:proofErr w:type="spellEnd"/>
      <w:r w:rsidR="003F0EF4">
        <w:rPr>
          <w:sz w:val="28"/>
          <w:szCs w:val="28"/>
        </w:rPr>
        <w:t xml:space="preserve">, д. 42А, </w:t>
      </w:r>
    </w:p>
    <w:p w:rsidR="003F0EF4" w:rsidRDefault="003F0EF4" w:rsidP="003F0EF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г.Кинель</w:t>
      </w:r>
      <w:proofErr w:type="spellEnd"/>
      <w:r>
        <w:rPr>
          <w:sz w:val="28"/>
          <w:szCs w:val="28"/>
        </w:rPr>
        <w:t xml:space="preserve"> Самарская область</w:t>
      </w:r>
    </w:p>
    <w:p w:rsidR="00CE433A" w:rsidRDefault="00CE433A" w:rsidP="00CE433A">
      <w:pPr>
        <w:rPr>
          <w:sz w:val="28"/>
          <w:szCs w:val="28"/>
        </w:rPr>
      </w:pPr>
    </w:p>
    <w:p w:rsidR="000F2C08" w:rsidRDefault="000F2C08" w:rsidP="003F0EF4">
      <w:pPr>
        <w:pStyle w:val="1250"/>
        <w:ind w:firstLine="0"/>
        <w:rPr>
          <w:szCs w:val="28"/>
        </w:rPr>
      </w:pPr>
    </w:p>
    <w:p w:rsidR="003F0EF4" w:rsidRPr="004213D2" w:rsidRDefault="003F0EF4" w:rsidP="003F0EF4">
      <w:pPr>
        <w:pStyle w:val="1250"/>
        <w:ind w:firstLine="0"/>
        <w:rPr>
          <w:szCs w:val="28"/>
        </w:rPr>
      </w:pPr>
      <w:r>
        <w:rPr>
          <w:szCs w:val="28"/>
        </w:rPr>
        <w:t xml:space="preserve">Настоящий протокол фиксирует результаты аукциона, </w:t>
      </w:r>
      <w:r w:rsidRPr="00AA106B">
        <w:rPr>
          <w:szCs w:val="28"/>
        </w:rPr>
        <w:t xml:space="preserve">назначенного </w:t>
      </w:r>
      <w:r w:rsidRPr="003C69CF">
        <w:rPr>
          <w:rFonts w:ascii="Times New Roman CYR" w:hAnsi="Times New Roman CYR" w:cs="Times New Roman CYR"/>
          <w:szCs w:val="28"/>
        </w:rPr>
        <w:t xml:space="preserve">на </w:t>
      </w:r>
      <w:r w:rsidR="000F2C08">
        <w:rPr>
          <w:rFonts w:ascii="Times New Roman CYR" w:hAnsi="Times New Roman CYR" w:cs="Times New Roman CYR"/>
          <w:szCs w:val="28"/>
        </w:rPr>
        <w:t>07.04</w:t>
      </w:r>
      <w:r w:rsidR="00C656D9">
        <w:rPr>
          <w:rFonts w:ascii="Times New Roman CYR" w:hAnsi="Times New Roman CYR" w:cs="Times New Roman CYR"/>
          <w:szCs w:val="28"/>
        </w:rPr>
        <w:t>.2022</w:t>
      </w:r>
      <w:r w:rsidRPr="003C69CF">
        <w:rPr>
          <w:rFonts w:ascii="Times New Roman CYR" w:hAnsi="Times New Roman CYR" w:cs="Times New Roman CYR"/>
          <w:szCs w:val="28"/>
        </w:rPr>
        <w:t>г. в 1</w:t>
      </w:r>
      <w:r w:rsidR="002D7DE2">
        <w:rPr>
          <w:rFonts w:ascii="Times New Roman CYR" w:hAnsi="Times New Roman CYR" w:cs="Times New Roman CYR"/>
          <w:szCs w:val="28"/>
        </w:rPr>
        <w:t>0</w:t>
      </w:r>
      <w:r w:rsidRPr="003C69CF">
        <w:rPr>
          <w:rFonts w:ascii="Times New Roman CYR" w:hAnsi="Times New Roman CYR" w:cs="Times New Roman CYR"/>
          <w:szCs w:val="28"/>
        </w:rPr>
        <w:t xml:space="preserve"> час. 00 мин. </w:t>
      </w:r>
      <w:r w:rsidRPr="002806E5">
        <w:rPr>
          <w:rFonts w:ascii="Times New Roman CYR" w:hAnsi="Times New Roman CYR" w:cs="Times New Roman CYR"/>
          <w:szCs w:val="28"/>
        </w:rPr>
        <w:t xml:space="preserve">в соответствии с постановлением администрации городского округа </w:t>
      </w:r>
      <w:proofErr w:type="spellStart"/>
      <w:r w:rsidRPr="002806E5">
        <w:rPr>
          <w:rFonts w:ascii="Times New Roman CYR" w:hAnsi="Times New Roman CYR" w:cs="Times New Roman CYR"/>
          <w:szCs w:val="28"/>
        </w:rPr>
        <w:t>Кинель</w:t>
      </w:r>
      <w:proofErr w:type="spellEnd"/>
      <w:r w:rsidRPr="002806E5">
        <w:rPr>
          <w:rFonts w:ascii="Times New Roman CYR" w:hAnsi="Times New Roman CYR" w:cs="Times New Roman CYR"/>
          <w:szCs w:val="28"/>
        </w:rPr>
        <w:t xml:space="preserve"> Самарской области </w:t>
      </w:r>
      <w:r w:rsidR="000F2C08" w:rsidRPr="00CA1E47">
        <w:rPr>
          <w:color w:val="000000"/>
          <w:szCs w:val="28"/>
        </w:rPr>
        <w:t>02.03.2022 №503 «О проведении аукциона на право заключения договора аренды земельных участков</w:t>
      </w:r>
      <w:r w:rsidR="005A103E">
        <w:rPr>
          <w:szCs w:val="28"/>
        </w:rPr>
        <w:t>»</w:t>
      </w:r>
      <w:r w:rsidRPr="004213D2">
        <w:rPr>
          <w:szCs w:val="28"/>
        </w:rPr>
        <w:t>, проводимых</w:t>
      </w:r>
    </w:p>
    <w:p w:rsidR="000F2C08" w:rsidRDefault="000F2C08" w:rsidP="003F0EF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F0EF4" w:rsidRPr="004213D2" w:rsidRDefault="003F0EF4" w:rsidP="003F0EF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213D2">
        <w:rPr>
          <w:rFonts w:ascii="Times New Roman CYR" w:hAnsi="Times New Roman CYR" w:cs="Times New Roman CYR"/>
          <w:b/>
          <w:bCs/>
          <w:sz w:val="28"/>
          <w:szCs w:val="28"/>
        </w:rPr>
        <w:t>Комиссией в составе:</w:t>
      </w:r>
    </w:p>
    <w:p w:rsidR="003F0EF4" w:rsidRPr="006C724F" w:rsidRDefault="003F0EF4" w:rsidP="003F0EF4">
      <w:pPr>
        <w:jc w:val="both"/>
        <w:rPr>
          <w:sz w:val="28"/>
          <w:szCs w:val="28"/>
        </w:rPr>
      </w:pPr>
      <w:r>
        <w:rPr>
          <w:sz w:val="28"/>
          <w:szCs w:val="28"/>
        </w:rPr>
        <w:t>Фокин В.Н</w:t>
      </w:r>
      <w:r w:rsidR="00C320FD">
        <w:rPr>
          <w:sz w:val="28"/>
          <w:szCs w:val="28"/>
        </w:rPr>
        <w:t>.</w:t>
      </w:r>
      <w:r w:rsidRPr="006C724F">
        <w:rPr>
          <w:sz w:val="28"/>
          <w:szCs w:val="28"/>
        </w:rPr>
        <w:t xml:space="preserve"> – руководитель комитета по управлению муниципальным имуществом городского округа </w:t>
      </w:r>
      <w:proofErr w:type="spellStart"/>
      <w:r w:rsidRPr="006C724F">
        <w:rPr>
          <w:sz w:val="28"/>
          <w:szCs w:val="28"/>
        </w:rPr>
        <w:t>Кинель</w:t>
      </w:r>
      <w:proofErr w:type="spellEnd"/>
      <w:r w:rsidRPr="006C724F">
        <w:rPr>
          <w:sz w:val="28"/>
          <w:szCs w:val="28"/>
        </w:rPr>
        <w:t>, председатель комиссии;</w:t>
      </w:r>
    </w:p>
    <w:p w:rsidR="003F0EF4" w:rsidRPr="006C724F" w:rsidRDefault="003F0EF4" w:rsidP="003F0EF4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>Члены комиссии:</w:t>
      </w:r>
    </w:p>
    <w:p w:rsidR="003F0EF4" w:rsidRPr="006C724F" w:rsidRDefault="003F0EF4" w:rsidP="003F0EF4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Иванова Г.Н.–начальник отдела распоряжения муниципальным имуществом комитета по управлению муниципальным имуществом городского округа </w:t>
      </w:r>
      <w:proofErr w:type="spellStart"/>
      <w:r w:rsidRPr="006C724F">
        <w:rPr>
          <w:sz w:val="28"/>
          <w:szCs w:val="28"/>
        </w:rPr>
        <w:t>Кинель</w:t>
      </w:r>
      <w:proofErr w:type="spellEnd"/>
      <w:r w:rsidRPr="006C724F">
        <w:rPr>
          <w:sz w:val="28"/>
          <w:szCs w:val="28"/>
        </w:rPr>
        <w:t>;</w:t>
      </w:r>
    </w:p>
    <w:p w:rsidR="003F0EF4" w:rsidRPr="006C724F" w:rsidRDefault="003F0EF4" w:rsidP="003F0EF4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Александров В.А. – начальник отдела архитектуры управления архитектуры и градостроительства администрации городского округа </w:t>
      </w:r>
      <w:proofErr w:type="spellStart"/>
      <w:r w:rsidRPr="006C724F">
        <w:rPr>
          <w:sz w:val="28"/>
          <w:szCs w:val="28"/>
        </w:rPr>
        <w:t>Кинель</w:t>
      </w:r>
      <w:proofErr w:type="spellEnd"/>
      <w:r w:rsidRPr="006C724F">
        <w:rPr>
          <w:sz w:val="28"/>
          <w:szCs w:val="28"/>
        </w:rPr>
        <w:t>;</w:t>
      </w:r>
    </w:p>
    <w:p w:rsidR="00573692" w:rsidRDefault="003F0EF4" w:rsidP="0057369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Индерейкин</w:t>
      </w:r>
      <w:proofErr w:type="spellEnd"/>
      <w:r>
        <w:rPr>
          <w:sz w:val="28"/>
          <w:szCs w:val="28"/>
        </w:rPr>
        <w:t xml:space="preserve"> А.Н. – </w:t>
      </w:r>
      <w:r w:rsidR="00573692">
        <w:rPr>
          <w:sz w:val="28"/>
          <w:szCs w:val="28"/>
        </w:rPr>
        <w:t>руководитель</w:t>
      </w:r>
      <w:r w:rsidR="00573692" w:rsidRPr="00DC2EB1">
        <w:rPr>
          <w:sz w:val="28"/>
          <w:szCs w:val="28"/>
        </w:rPr>
        <w:t xml:space="preserve"> управления экономического развития, инвестиций и потребительского рынка администрации городского округа </w:t>
      </w:r>
      <w:proofErr w:type="spellStart"/>
      <w:r w:rsidR="00573692" w:rsidRPr="00DC2EB1">
        <w:rPr>
          <w:sz w:val="28"/>
          <w:szCs w:val="28"/>
        </w:rPr>
        <w:t>Кинель</w:t>
      </w:r>
      <w:proofErr w:type="spellEnd"/>
      <w:r w:rsidR="00573692" w:rsidRPr="00DC2EB1">
        <w:rPr>
          <w:sz w:val="28"/>
          <w:szCs w:val="28"/>
        </w:rPr>
        <w:t>;</w:t>
      </w:r>
    </w:p>
    <w:p w:rsidR="003F0EF4" w:rsidRPr="002B4B8C" w:rsidRDefault="003F0EF4" w:rsidP="00573692">
      <w:pPr>
        <w:jc w:val="both"/>
        <w:rPr>
          <w:sz w:val="28"/>
          <w:szCs w:val="28"/>
        </w:rPr>
      </w:pPr>
      <w:r w:rsidRPr="002B4B8C">
        <w:rPr>
          <w:sz w:val="28"/>
          <w:szCs w:val="28"/>
        </w:rPr>
        <w:t xml:space="preserve">Ефременко С.В. – главный специалист отдела управления бюджетной политики и мониторинга управления финансов администрации городского округа </w:t>
      </w:r>
      <w:proofErr w:type="spellStart"/>
      <w:r w:rsidRPr="002B4B8C">
        <w:rPr>
          <w:sz w:val="28"/>
          <w:szCs w:val="28"/>
        </w:rPr>
        <w:t>Кинель</w:t>
      </w:r>
      <w:proofErr w:type="spellEnd"/>
      <w:r w:rsidRPr="002B4B8C">
        <w:rPr>
          <w:sz w:val="28"/>
          <w:szCs w:val="28"/>
        </w:rPr>
        <w:t xml:space="preserve"> Самарской области.</w:t>
      </w:r>
    </w:p>
    <w:p w:rsidR="000F2C08" w:rsidRDefault="000F2C08" w:rsidP="003F0EF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F0EF4" w:rsidRPr="006C724F" w:rsidRDefault="003F0EF4" w:rsidP="003F0EF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C724F">
        <w:rPr>
          <w:rFonts w:ascii="Times New Roman CYR" w:hAnsi="Times New Roman CYR" w:cs="Times New Roman CYR"/>
          <w:b/>
          <w:bCs/>
          <w:sz w:val="28"/>
          <w:szCs w:val="28"/>
        </w:rPr>
        <w:t>На продажу выставлен лот №</w:t>
      </w:r>
      <w:r w:rsidR="000F2C08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Pr="006C724F"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7E3625" w:rsidRDefault="000F2C08" w:rsidP="007E3625">
      <w:pPr>
        <w:ind w:firstLine="567"/>
        <w:jc w:val="both"/>
        <w:rPr>
          <w:sz w:val="28"/>
          <w:szCs w:val="28"/>
        </w:rPr>
      </w:pPr>
      <w:r w:rsidRPr="00FC5625">
        <w:rPr>
          <w:sz w:val="28"/>
          <w:szCs w:val="28"/>
        </w:rPr>
        <w:t xml:space="preserve">право на заключение договора аренды сроком </w:t>
      </w:r>
      <w:r w:rsidRPr="00CA1E47">
        <w:rPr>
          <w:bCs/>
          <w:sz w:val="28"/>
          <w:szCs w:val="28"/>
        </w:rPr>
        <w:t xml:space="preserve">на 3 (три) года на </w:t>
      </w:r>
      <w:bookmarkStart w:id="0" w:name="_Hlk95987858"/>
      <w:r w:rsidRPr="00CA1E47">
        <w:rPr>
          <w:bCs/>
          <w:sz w:val="28"/>
          <w:szCs w:val="28"/>
        </w:rPr>
        <w:t xml:space="preserve">земельный участок, отнесенный к землям населенных пунктов, площадью </w:t>
      </w:r>
      <w:r w:rsidRPr="00CA1E47">
        <w:rPr>
          <w:color w:val="000000"/>
          <w:sz w:val="28"/>
          <w:szCs w:val="28"/>
        </w:rPr>
        <w:t xml:space="preserve">1000,00 </w:t>
      </w:r>
      <w:proofErr w:type="spellStart"/>
      <w:r w:rsidRPr="00CA1E47">
        <w:rPr>
          <w:color w:val="000000"/>
          <w:sz w:val="28"/>
          <w:szCs w:val="28"/>
        </w:rPr>
        <w:t>кв.м</w:t>
      </w:r>
      <w:proofErr w:type="spellEnd"/>
      <w:r w:rsidRPr="00CA1E47">
        <w:rPr>
          <w:color w:val="000000"/>
          <w:sz w:val="28"/>
          <w:szCs w:val="28"/>
        </w:rPr>
        <w:t xml:space="preserve">., </w:t>
      </w:r>
      <w:r w:rsidRPr="00CA1E47">
        <w:rPr>
          <w:sz w:val="28"/>
          <w:szCs w:val="28"/>
        </w:rPr>
        <w:t>вид разрешенного использования</w:t>
      </w:r>
      <w:r w:rsidRPr="00CA1E47">
        <w:rPr>
          <w:color w:val="000000"/>
          <w:sz w:val="28"/>
          <w:szCs w:val="28"/>
        </w:rPr>
        <w:t xml:space="preserve"> «блокированная жилая застройка», с кадастровым номером 63:03:0101020:859, расположенного по</w:t>
      </w:r>
      <w:r w:rsidRPr="00CA1E47">
        <w:rPr>
          <w:sz w:val="28"/>
          <w:szCs w:val="28"/>
        </w:rPr>
        <w:t xml:space="preserve"> адресу: Самарская область, городской округ </w:t>
      </w:r>
      <w:proofErr w:type="spellStart"/>
      <w:r w:rsidRPr="00CA1E47">
        <w:rPr>
          <w:sz w:val="28"/>
          <w:szCs w:val="28"/>
        </w:rPr>
        <w:t>Кинель</w:t>
      </w:r>
      <w:proofErr w:type="spellEnd"/>
      <w:r w:rsidRPr="00CA1E47">
        <w:rPr>
          <w:sz w:val="28"/>
          <w:szCs w:val="28"/>
        </w:rPr>
        <w:t xml:space="preserve">, </w:t>
      </w:r>
      <w:proofErr w:type="spellStart"/>
      <w:r w:rsidRPr="00CA1E47">
        <w:rPr>
          <w:sz w:val="28"/>
          <w:szCs w:val="28"/>
        </w:rPr>
        <w:t>г.Кинель</w:t>
      </w:r>
      <w:proofErr w:type="spellEnd"/>
      <w:r w:rsidRPr="00CA1E47">
        <w:rPr>
          <w:sz w:val="28"/>
          <w:szCs w:val="28"/>
        </w:rPr>
        <w:t xml:space="preserve">, </w:t>
      </w:r>
      <w:proofErr w:type="spellStart"/>
      <w:r w:rsidRPr="00CA1E47">
        <w:rPr>
          <w:sz w:val="28"/>
          <w:szCs w:val="28"/>
        </w:rPr>
        <w:t>ул.Мичурина</w:t>
      </w:r>
      <w:proofErr w:type="spellEnd"/>
      <w:r w:rsidRPr="00CA1E47">
        <w:rPr>
          <w:sz w:val="28"/>
          <w:szCs w:val="28"/>
        </w:rPr>
        <w:t>, д.12</w:t>
      </w:r>
      <w:r w:rsidRPr="00CA1E47">
        <w:rPr>
          <w:bCs/>
          <w:sz w:val="28"/>
          <w:szCs w:val="28"/>
        </w:rPr>
        <w:t>, начальная цена ежегодной арендной платы составляет 43065 руб., шаг 1200 руб., задаток 50816 руб.</w:t>
      </w:r>
      <w:bookmarkEnd w:id="0"/>
    </w:p>
    <w:p w:rsidR="00D74FAA" w:rsidRPr="00DF0222" w:rsidRDefault="00D74FAA" w:rsidP="00D74FAA">
      <w:pPr>
        <w:ind w:firstLine="567"/>
        <w:jc w:val="both"/>
        <w:rPr>
          <w:iCs/>
          <w:sz w:val="28"/>
          <w:szCs w:val="28"/>
        </w:rPr>
      </w:pPr>
      <w:r w:rsidRPr="00DF0222">
        <w:rPr>
          <w:iCs/>
          <w:sz w:val="28"/>
          <w:szCs w:val="28"/>
        </w:rPr>
        <w:t xml:space="preserve"> </w:t>
      </w:r>
    </w:p>
    <w:p w:rsidR="009533B6" w:rsidRDefault="00CE433A" w:rsidP="00953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установлено: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Заявители, допущенные к участию в аукционе и признаны участниками аукциона:</w:t>
      </w:r>
    </w:p>
    <w:p w:rsidR="000F2C08" w:rsidRDefault="000F2C08" w:rsidP="009533B6">
      <w:pPr>
        <w:jc w:val="both"/>
        <w:rPr>
          <w:sz w:val="28"/>
          <w:szCs w:val="28"/>
        </w:rPr>
      </w:pPr>
    </w:p>
    <w:p w:rsidR="000F2C08" w:rsidRDefault="000F2C08" w:rsidP="009533B6">
      <w:pPr>
        <w:jc w:val="both"/>
        <w:rPr>
          <w:sz w:val="28"/>
          <w:szCs w:val="28"/>
        </w:rPr>
      </w:pPr>
    </w:p>
    <w:p w:rsidR="000F2C08" w:rsidRDefault="000F2C08" w:rsidP="009533B6">
      <w:pPr>
        <w:jc w:val="both"/>
        <w:rPr>
          <w:sz w:val="28"/>
          <w:szCs w:val="28"/>
        </w:rPr>
      </w:pPr>
    </w:p>
    <w:p w:rsidR="000F2C08" w:rsidRDefault="000F2C08" w:rsidP="009533B6">
      <w:pPr>
        <w:jc w:val="both"/>
        <w:rPr>
          <w:sz w:val="28"/>
          <w:szCs w:val="28"/>
        </w:rPr>
      </w:pPr>
    </w:p>
    <w:p w:rsidR="000F2C08" w:rsidRDefault="000F2C08" w:rsidP="009533B6">
      <w:pPr>
        <w:jc w:val="both"/>
        <w:rPr>
          <w:sz w:val="28"/>
          <w:szCs w:val="28"/>
        </w:rPr>
      </w:pPr>
    </w:p>
    <w:p w:rsidR="000F2C08" w:rsidRDefault="000F2C08" w:rsidP="009533B6">
      <w:pPr>
        <w:jc w:val="both"/>
        <w:rPr>
          <w:sz w:val="28"/>
          <w:szCs w:val="28"/>
        </w:rPr>
      </w:pPr>
    </w:p>
    <w:p w:rsidR="000F2C08" w:rsidRDefault="000F2C08" w:rsidP="009533B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9533B6" w:rsidRPr="00C42E6D" w:rsidTr="000F2C08">
        <w:trPr>
          <w:trHeight w:val="519"/>
        </w:trPr>
        <w:tc>
          <w:tcPr>
            <w:tcW w:w="1526" w:type="dxa"/>
            <w:shd w:val="clear" w:color="auto" w:fill="auto"/>
          </w:tcPr>
          <w:p w:rsidR="009533B6" w:rsidRPr="00C42E6D" w:rsidRDefault="009533B6" w:rsidP="008A4EB1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п/п</w:t>
            </w:r>
          </w:p>
        </w:tc>
        <w:tc>
          <w:tcPr>
            <w:tcW w:w="4854" w:type="dxa"/>
            <w:shd w:val="clear" w:color="auto" w:fill="auto"/>
          </w:tcPr>
          <w:p w:rsidR="009533B6" w:rsidRPr="00C42E6D" w:rsidRDefault="009533B6" w:rsidP="008A4EB1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3191" w:type="dxa"/>
            <w:shd w:val="clear" w:color="auto" w:fill="auto"/>
          </w:tcPr>
          <w:p w:rsidR="009533B6" w:rsidRPr="00C42E6D" w:rsidRDefault="009533B6" w:rsidP="008A4EB1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заявки, дата и время ее подачи</w:t>
            </w:r>
          </w:p>
        </w:tc>
      </w:tr>
      <w:tr w:rsidR="000F2C08" w:rsidRPr="00C42E6D" w:rsidTr="000F2C08">
        <w:trPr>
          <w:trHeight w:val="70"/>
        </w:trPr>
        <w:tc>
          <w:tcPr>
            <w:tcW w:w="1526" w:type="dxa"/>
            <w:shd w:val="clear" w:color="auto" w:fill="auto"/>
          </w:tcPr>
          <w:p w:rsidR="000F2C08" w:rsidRDefault="000F2C08" w:rsidP="000F2C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0F2C08" w:rsidRDefault="000F2C08" w:rsidP="000F2C0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Жариков</w:t>
            </w:r>
            <w:proofErr w:type="spellEnd"/>
            <w:r>
              <w:rPr>
                <w:sz w:val="28"/>
                <w:szCs w:val="28"/>
              </w:rPr>
              <w:t xml:space="preserve"> Константин Валерьевич</w:t>
            </w:r>
          </w:p>
        </w:tc>
        <w:tc>
          <w:tcPr>
            <w:tcW w:w="3191" w:type="dxa"/>
            <w:shd w:val="clear" w:color="auto" w:fill="auto"/>
          </w:tcPr>
          <w:p w:rsidR="000F2C08" w:rsidRDefault="000F2C08" w:rsidP="000F2C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№787</w:t>
            </w:r>
          </w:p>
          <w:p w:rsidR="000F2C08" w:rsidRPr="006C724F" w:rsidRDefault="000F2C08" w:rsidP="000F2C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23.03.2022г. 13 час. 12 </w:t>
            </w:r>
            <w:r w:rsidRPr="006C724F">
              <w:rPr>
                <w:sz w:val="28"/>
                <w:szCs w:val="28"/>
              </w:rPr>
              <w:t>мин.</w:t>
            </w:r>
          </w:p>
        </w:tc>
      </w:tr>
      <w:tr w:rsidR="000F2C08" w:rsidRPr="00C42E6D" w:rsidTr="00FE6A70">
        <w:trPr>
          <w:trHeight w:val="878"/>
        </w:trPr>
        <w:tc>
          <w:tcPr>
            <w:tcW w:w="1526" w:type="dxa"/>
            <w:shd w:val="clear" w:color="auto" w:fill="auto"/>
          </w:tcPr>
          <w:p w:rsidR="000F2C08" w:rsidRDefault="000F2C08" w:rsidP="000F2C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54" w:type="dxa"/>
            <w:shd w:val="clear" w:color="auto" w:fill="auto"/>
          </w:tcPr>
          <w:p w:rsidR="000F2C08" w:rsidRDefault="000F2C08" w:rsidP="000F2C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«СТАТУС» в лице Руднева М.А.</w:t>
            </w:r>
          </w:p>
        </w:tc>
        <w:tc>
          <w:tcPr>
            <w:tcW w:w="3191" w:type="dxa"/>
            <w:shd w:val="clear" w:color="auto" w:fill="auto"/>
          </w:tcPr>
          <w:p w:rsidR="000F2C08" w:rsidRDefault="000F2C08" w:rsidP="000F2C08">
            <w:pPr>
              <w:tabs>
                <w:tab w:val="left" w:pos="20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№795</w:t>
            </w:r>
          </w:p>
          <w:p w:rsidR="000F2C08" w:rsidRDefault="000F2C08" w:rsidP="000F2C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29.03.2021г. 10 час. 37 </w:t>
            </w:r>
            <w:r w:rsidRPr="006C724F">
              <w:rPr>
                <w:sz w:val="28"/>
                <w:szCs w:val="28"/>
              </w:rPr>
              <w:t>мин.</w:t>
            </w:r>
          </w:p>
        </w:tc>
      </w:tr>
      <w:tr w:rsidR="000F2C08" w:rsidRPr="00C42E6D" w:rsidTr="00FE6A70">
        <w:trPr>
          <w:trHeight w:val="878"/>
        </w:trPr>
        <w:tc>
          <w:tcPr>
            <w:tcW w:w="1526" w:type="dxa"/>
            <w:shd w:val="clear" w:color="auto" w:fill="auto"/>
          </w:tcPr>
          <w:p w:rsidR="000F2C08" w:rsidRDefault="000F2C08" w:rsidP="000F2C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54" w:type="dxa"/>
            <w:shd w:val="clear" w:color="auto" w:fill="auto"/>
          </w:tcPr>
          <w:p w:rsidR="000F2C08" w:rsidRDefault="000F2C08" w:rsidP="000F2C0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Аббасов</w:t>
            </w:r>
            <w:proofErr w:type="spellEnd"/>
            <w:r>
              <w:rPr>
                <w:sz w:val="28"/>
                <w:szCs w:val="28"/>
              </w:rPr>
              <w:t xml:space="preserve"> Руслан Аббас </w:t>
            </w:r>
            <w:proofErr w:type="spellStart"/>
            <w:r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0F2C08" w:rsidRDefault="000F2C08" w:rsidP="000F2C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№797</w:t>
            </w:r>
          </w:p>
          <w:p w:rsidR="000F2C08" w:rsidRDefault="000F2C08" w:rsidP="000F2C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01.04.2022г. 09 час. 10 </w:t>
            </w:r>
            <w:r w:rsidRPr="006C724F">
              <w:rPr>
                <w:sz w:val="28"/>
                <w:szCs w:val="28"/>
              </w:rPr>
              <w:t>мин.</w:t>
            </w:r>
          </w:p>
        </w:tc>
      </w:tr>
      <w:tr w:rsidR="000F2C08" w:rsidRPr="00C42E6D" w:rsidTr="00FE6A70">
        <w:trPr>
          <w:trHeight w:val="878"/>
        </w:trPr>
        <w:tc>
          <w:tcPr>
            <w:tcW w:w="1526" w:type="dxa"/>
            <w:shd w:val="clear" w:color="auto" w:fill="auto"/>
          </w:tcPr>
          <w:p w:rsidR="000F2C08" w:rsidRDefault="000F2C08" w:rsidP="000F2C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54" w:type="dxa"/>
            <w:shd w:val="clear" w:color="auto" w:fill="auto"/>
          </w:tcPr>
          <w:p w:rsidR="000F2C08" w:rsidRDefault="000F2C08" w:rsidP="000F2C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«АСКА» в лице </w:t>
            </w:r>
            <w:proofErr w:type="spellStart"/>
            <w:r>
              <w:rPr>
                <w:sz w:val="28"/>
                <w:szCs w:val="28"/>
              </w:rPr>
              <w:t>Никульшина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3191" w:type="dxa"/>
            <w:shd w:val="clear" w:color="auto" w:fill="auto"/>
          </w:tcPr>
          <w:p w:rsidR="000F2C08" w:rsidRDefault="000F2C08" w:rsidP="000F2C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№798</w:t>
            </w:r>
          </w:p>
          <w:p w:rsidR="000F2C08" w:rsidRDefault="000F2C08" w:rsidP="000F2C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01.04.2022г. 09 час. 15 </w:t>
            </w:r>
            <w:r w:rsidRPr="006C724F">
              <w:rPr>
                <w:sz w:val="28"/>
                <w:szCs w:val="28"/>
              </w:rPr>
              <w:t>мин.</w:t>
            </w:r>
          </w:p>
        </w:tc>
      </w:tr>
    </w:tbl>
    <w:p w:rsidR="00DC2FCF" w:rsidRDefault="00DC2FCF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433A" w:rsidRDefault="00CE433A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Явка претендентов: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CE433A" w:rsidRPr="00712D64" w:rsidTr="00B011FC">
        <w:tc>
          <w:tcPr>
            <w:tcW w:w="1526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8080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или Ф.И.О.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участника</w:t>
            </w:r>
          </w:p>
        </w:tc>
      </w:tr>
      <w:tr w:rsidR="00510D11" w:rsidRPr="00712D64" w:rsidTr="00B011FC">
        <w:tc>
          <w:tcPr>
            <w:tcW w:w="1526" w:type="dxa"/>
            <w:shd w:val="clear" w:color="auto" w:fill="auto"/>
          </w:tcPr>
          <w:p w:rsidR="00510D11" w:rsidRPr="00712D64" w:rsidRDefault="00510D11" w:rsidP="00510D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510D11" w:rsidRDefault="000F2C08" w:rsidP="006F00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«АСКА» в лице </w:t>
            </w:r>
            <w:proofErr w:type="spellStart"/>
            <w:r>
              <w:rPr>
                <w:sz w:val="28"/>
                <w:szCs w:val="28"/>
              </w:rPr>
              <w:t>Никульшина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510D11" w:rsidRPr="00712D64" w:rsidTr="00B011FC">
        <w:tc>
          <w:tcPr>
            <w:tcW w:w="1526" w:type="dxa"/>
            <w:shd w:val="clear" w:color="auto" w:fill="auto"/>
          </w:tcPr>
          <w:p w:rsidR="00510D11" w:rsidRPr="00347CD2" w:rsidRDefault="00510D11" w:rsidP="00510D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510D11" w:rsidRPr="000642D7" w:rsidRDefault="006F00F2" w:rsidP="00510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6F00F2" w:rsidRPr="00712D64" w:rsidTr="00B011FC">
        <w:tc>
          <w:tcPr>
            <w:tcW w:w="1526" w:type="dxa"/>
            <w:shd w:val="clear" w:color="auto" w:fill="auto"/>
          </w:tcPr>
          <w:p w:rsidR="006F00F2" w:rsidRDefault="006F00F2" w:rsidP="006F00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6F00F2" w:rsidRDefault="006F00F2" w:rsidP="006F00F2">
            <w:r w:rsidRPr="00A748CB">
              <w:rPr>
                <w:sz w:val="28"/>
                <w:szCs w:val="28"/>
              </w:rPr>
              <w:t>Не явился</w:t>
            </w:r>
          </w:p>
        </w:tc>
      </w:tr>
      <w:tr w:rsidR="006F00F2" w:rsidRPr="00712D64" w:rsidTr="00B011FC">
        <w:tc>
          <w:tcPr>
            <w:tcW w:w="1526" w:type="dxa"/>
            <w:shd w:val="clear" w:color="auto" w:fill="auto"/>
          </w:tcPr>
          <w:p w:rsidR="006F00F2" w:rsidRDefault="006F00F2" w:rsidP="006F00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6F00F2" w:rsidRDefault="006F00F2" w:rsidP="006F00F2">
            <w:r w:rsidRPr="00A748CB">
              <w:rPr>
                <w:sz w:val="28"/>
                <w:szCs w:val="28"/>
              </w:rPr>
              <w:t>Не явился</w:t>
            </w:r>
          </w:p>
        </w:tc>
      </w:tr>
    </w:tbl>
    <w:p w:rsidR="00B233F5" w:rsidRDefault="00B233F5" w:rsidP="009533B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tabs>
          <w:tab w:val="left" w:leader="underscore" w:pos="6070"/>
          <w:tab w:val="left" w:leader="underscore" w:pos="9360"/>
        </w:tabs>
        <w:spacing w:line="319" w:lineRule="exact"/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>В соответствии с пунктом 19 статьи 39.12 Земельного кодекса РФ в случае, если в аукционе участвовал только один участник аукцион признается несостоявшимся.</w:t>
      </w:r>
    </w:p>
    <w:p w:rsidR="00C03318" w:rsidRDefault="00C03318" w:rsidP="00C03318">
      <w:pPr>
        <w:tabs>
          <w:tab w:val="left" w:leader="underscore" w:pos="6070"/>
          <w:tab w:val="left" w:leader="underscore" w:pos="9360"/>
        </w:tabs>
        <w:spacing w:line="319" w:lineRule="exact"/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>Пунктом 20 статьи 39.12 Земельного кодекса РФ установлено, что уполномоченный орган направляет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C03318" w:rsidRDefault="00C03318" w:rsidP="00C03318">
      <w:pPr>
        <w:spacing w:line="324" w:lineRule="exact"/>
        <w:ind w:left="200" w:firstLine="540"/>
        <w:jc w:val="both"/>
        <w:rPr>
          <w:sz w:val="28"/>
          <w:szCs w:val="26"/>
        </w:rPr>
      </w:pPr>
      <w:r>
        <w:rPr>
          <w:sz w:val="28"/>
          <w:szCs w:val="26"/>
        </w:rPr>
        <w:t>На основании вышеизложенного,</w:t>
      </w:r>
    </w:p>
    <w:p w:rsidR="00C03318" w:rsidRDefault="00C03318" w:rsidP="00C03318">
      <w:pPr>
        <w:keepNext/>
        <w:keepLines/>
        <w:spacing w:line="324" w:lineRule="exact"/>
        <w:ind w:left="3620"/>
        <w:outlineLvl w:val="0"/>
        <w:rPr>
          <w:spacing w:val="10"/>
          <w:sz w:val="25"/>
          <w:szCs w:val="25"/>
        </w:rPr>
      </w:pPr>
      <w:bookmarkStart w:id="1" w:name="bookmark0"/>
      <w:r>
        <w:rPr>
          <w:b/>
          <w:spacing w:val="10"/>
          <w:sz w:val="28"/>
          <w:szCs w:val="25"/>
        </w:rPr>
        <w:t>Комиссия решила:</w:t>
      </w:r>
      <w:bookmarkEnd w:id="1"/>
    </w:p>
    <w:p w:rsidR="00C03318" w:rsidRPr="000F2C08" w:rsidRDefault="00C03318" w:rsidP="00C03318">
      <w:pPr>
        <w:numPr>
          <w:ilvl w:val="0"/>
          <w:numId w:val="1"/>
        </w:numPr>
        <w:tabs>
          <w:tab w:val="left" w:pos="474"/>
        </w:tabs>
        <w:spacing w:line="324" w:lineRule="exact"/>
        <w:ind w:right="60"/>
        <w:jc w:val="both"/>
        <w:rPr>
          <w:sz w:val="26"/>
          <w:szCs w:val="26"/>
        </w:rPr>
      </w:pPr>
      <w:r>
        <w:rPr>
          <w:sz w:val="28"/>
          <w:szCs w:val="26"/>
        </w:rPr>
        <w:t xml:space="preserve">Признать аукцион по продаже </w:t>
      </w:r>
      <w:r w:rsidRPr="002068D9">
        <w:rPr>
          <w:iCs/>
          <w:sz w:val="28"/>
          <w:szCs w:val="28"/>
        </w:rPr>
        <w:t>прав</w:t>
      </w:r>
      <w:r>
        <w:rPr>
          <w:iCs/>
          <w:sz w:val="28"/>
          <w:szCs w:val="28"/>
        </w:rPr>
        <w:t>а</w:t>
      </w:r>
      <w:r w:rsidRPr="002068D9">
        <w:rPr>
          <w:iCs/>
          <w:sz w:val="28"/>
          <w:szCs w:val="28"/>
        </w:rPr>
        <w:t xml:space="preserve"> на заключение договора аренды </w:t>
      </w:r>
      <w:proofErr w:type="gramStart"/>
      <w:r>
        <w:rPr>
          <w:sz w:val="28"/>
          <w:szCs w:val="28"/>
        </w:rPr>
        <w:t>земельного  участка</w:t>
      </w:r>
      <w:proofErr w:type="gramEnd"/>
      <w:r w:rsidRPr="00DC76B4">
        <w:rPr>
          <w:sz w:val="28"/>
          <w:szCs w:val="28"/>
        </w:rPr>
        <w:t xml:space="preserve">, </w:t>
      </w:r>
      <w:r>
        <w:rPr>
          <w:sz w:val="28"/>
          <w:szCs w:val="28"/>
        </w:rPr>
        <w:t>отнесенного</w:t>
      </w:r>
      <w:r w:rsidRPr="00550C7A">
        <w:rPr>
          <w:sz w:val="28"/>
          <w:szCs w:val="28"/>
        </w:rPr>
        <w:t xml:space="preserve"> к землям населенных пунктов, площадью </w:t>
      </w:r>
      <w:r w:rsidR="000F2C08" w:rsidRPr="00CA1E47">
        <w:rPr>
          <w:color w:val="000000"/>
          <w:sz w:val="28"/>
          <w:szCs w:val="28"/>
        </w:rPr>
        <w:t xml:space="preserve">1000,00 </w:t>
      </w:r>
      <w:proofErr w:type="spellStart"/>
      <w:r w:rsidR="000F2C08" w:rsidRPr="00CA1E47">
        <w:rPr>
          <w:color w:val="000000"/>
          <w:sz w:val="28"/>
          <w:szCs w:val="28"/>
        </w:rPr>
        <w:t>кв.м</w:t>
      </w:r>
      <w:proofErr w:type="spellEnd"/>
      <w:r w:rsidR="000F2C08" w:rsidRPr="00CA1E47">
        <w:rPr>
          <w:color w:val="000000"/>
          <w:sz w:val="28"/>
          <w:szCs w:val="28"/>
        </w:rPr>
        <w:t xml:space="preserve">., </w:t>
      </w:r>
      <w:r w:rsidR="000F2C08" w:rsidRPr="00CA1E47">
        <w:rPr>
          <w:sz w:val="28"/>
          <w:szCs w:val="28"/>
        </w:rPr>
        <w:t>вид разрешенного использования</w:t>
      </w:r>
      <w:r w:rsidR="000F2C08" w:rsidRPr="00CA1E47">
        <w:rPr>
          <w:color w:val="000000"/>
          <w:sz w:val="28"/>
          <w:szCs w:val="28"/>
        </w:rPr>
        <w:t xml:space="preserve"> «блокированная жилая застройка», с кадастровым номером 63:03:0101020:859, расположенного по</w:t>
      </w:r>
      <w:r w:rsidR="000F2C08" w:rsidRPr="00CA1E47">
        <w:rPr>
          <w:sz w:val="28"/>
          <w:szCs w:val="28"/>
        </w:rPr>
        <w:t xml:space="preserve"> адресу: Самарская область, городской округ </w:t>
      </w:r>
      <w:proofErr w:type="spellStart"/>
      <w:r w:rsidR="000F2C08" w:rsidRPr="00CA1E47">
        <w:rPr>
          <w:sz w:val="28"/>
          <w:szCs w:val="28"/>
        </w:rPr>
        <w:t>Кинель</w:t>
      </w:r>
      <w:proofErr w:type="spellEnd"/>
      <w:r w:rsidR="000F2C08" w:rsidRPr="00CA1E47">
        <w:rPr>
          <w:sz w:val="28"/>
          <w:szCs w:val="28"/>
        </w:rPr>
        <w:t xml:space="preserve">, </w:t>
      </w:r>
      <w:proofErr w:type="spellStart"/>
      <w:r w:rsidR="000F2C08" w:rsidRPr="00CA1E47">
        <w:rPr>
          <w:sz w:val="28"/>
          <w:szCs w:val="28"/>
        </w:rPr>
        <w:t>г.Кинель</w:t>
      </w:r>
      <w:proofErr w:type="spellEnd"/>
      <w:r w:rsidR="000F2C08" w:rsidRPr="00CA1E47">
        <w:rPr>
          <w:sz w:val="28"/>
          <w:szCs w:val="28"/>
        </w:rPr>
        <w:t xml:space="preserve">, </w:t>
      </w:r>
      <w:proofErr w:type="spellStart"/>
      <w:r w:rsidR="000F2C08" w:rsidRPr="00CA1E47">
        <w:rPr>
          <w:sz w:val="28"/>
          <w:szCs w:val="28"/>
        </w:rPr>
        <w:t>ул.Мичурина</w:t>
      </w:r>
      <w:proofErr w:type="spellEnd"/>
      <w:r w:rsidR="000F2C08" w:rsidRPr="00CA1E47">
        <w:rPr>
          <w:sz w:val="28"/>
          <w:szCs w:val="28"/>
        </w:rPr>
        <w:t>, д.12</w:t>
      </w:r>
      <w:r w:rsidR="000F2C08">
        <w:rPr>
          <w:sz w:val="28"/>
          <w:szCs w:val="28"/>
        </w:rPr>
        <w:t xml:space="preserve"> </w:t>
      </w:r>
      <w:r>
        <w:rPr>
          <w:bCs/>
          <w:sz w:val="28"/>
          <w:szCs w:val="26"/>
          <w:shd w:val="clear" w:color="auto" w:fill="FFFFFF"/>
        </w:rPr>
        <w:t xml:space="preserve">несостоявшимся по причине того, что </w:t>
      </w:r>
      <w:r>
        <w:rPr>
          <w:sz w:val="28"/>
          <w:szCs w:val="26"/>
        </w:rPr>
        <w:t>в аукционе участвовал только один участник</w:t>
      </w:r>
      <w:r>
        <w:rPr>
          <w:b/>
          <w:bCs/>
          <w:sz w:val="26"/>
          <w:szCs w:val="26"/>
          <w:shd w:val="clear" w:color="auto" w:fill="FFFFFF"/>
        </w:rPr>
        <w:t>.</w:t>
      </w:r>
    </w:p>
    <w:p w:rsidR="000F2C08" w:rsidRDefault="000F2C08" w:rsidP="000F2C08">
      <w:pPr>
        <w:tabs>
          <w:tab w:val="left" w:pos="474"/>
        </w:tabs>
        <w:spacing w:line="324" w:lineRule="exact"/>
        <w:ind w:right="60"/>
        <w:jc w:val="both"/>
        <w:rPr>
          <w:sz w:val="26"/>
          <w:szCs w:val="26"/>
        </w:rPr>
      </w:pPr>
    </w:p>
    <w:p w:rsidR="000F2C08" w:rsidRDefault="000F2C08" w:rsidP="000F2C08">
      <w:pPr>
        <w:tabs>
          <w:tab w:val="left" w:pos="474"/>
        </w:tabs>
        <w:spacing w:line="324" w:lineRule="exact"/>
        <w:ind w:right="60"/>
        <w:jc w:val="both"/>
        <w:rPr>
          <w:sz w:val="26"/>
          <w:szCs w:val="26"/>
        </w:rPr>
      </w:pPr>
    </w:p>
    <w:p w:rsidR="000F2C08" w:rsidRDefault="000F2C08" w:rsidP="000F2C08">
      <w:pPr>
        <w:tabs>
          <w:tab w:val="left" w:pos="474"/>
        </w:tabs>
        <w:spacing w:line="324" w:lineRule="exact"/>
        <w:ind w:right="60"/>
        <w:jc w:val="both"/>
        <w:rPr>
          <w:sz w:val="26"/>
          <w:szCs w:val="26"/>
        </w:rPr>
      </w:pPr>
    </w:p>
    <w:p w:rsidR="000F2C08" w:rsidRDefault="000F2C08" w:rsidP="000F2C08">
      <w:pPr>
        <w:tabs>
          <w:tab w:val="left" w:pos="474"/>
        </w:tabs>
        <w:spacing w:line="324" w:lineRule="exact"/>
        <w:ind w:right="60"/>
        <w:jc w:val="both"/>
        <w:rPr>
          <w:sz w:val="26"/>
          <w:szCs w:val="26"/>
        </w:rPr>
      </w:pPr>
    </w:p>
    <w:p w:rsidR="00C03318" w:rsidRPr="00867C55" w:rsidRDefault="00C03318" w:rsidP="00C03318">
      <w:pPr>
        <w:pStyle w:val="a6"/>
        <w:numPr>
          <w:ilvl w:val="0"/>
          <w:numId w:val="1"/>
        </w:numPr>
        <w:jc w:val="both"/>
        <w:rPr>
          <w:sz w:val="28"/>
          <w:szCs w:val="26"/>
        </w:rPr>
      </w:pPr>
      <w:r w:rsidRPr="00A97DB0">
        <w:rPr>
          <w:sz w:val="28"/>
          <w:szCs w:val="26"/>
        </w:rPr>
        <w:t xml:space="preserve">Направить единственному участнику – </w:t>
      </w:r>
      <w:r w:rsidR="000F2C08">
        <w:rPr>
          <w:sz w:val="28"/>
          <w:szCs w:val="28"/>
        </w:rPr>
        <w:t>ООО «АСКА»</w:t>
      </w:r>
      <w:r>
        <w:rPr>
          <w:sz w:val="28"/>
          <w:szCs w:val="28"/>
        </w:rPr>
        <w:t xml:space="preserve">, юридический адрес: </w:t>
      </w:r>
      <w:r w:rsidR="000F2C08">
        <w:rPr>
          <w:sz w:val="28"/>
          <w:szCs w:val="28"/>
        </w:rPr>
        <w:t xml:space="preserve">443009, </w:t>
      </w:r>
      <w:proofErr w:type="spellStart"/>
      <w:r>
        <w:rPr>
          <w:sz w:val="28"/>
          <w:szCs w:val="28"/>
        </w:rPr>
        <w:t>г.Самара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0F2C08">
        <w:rPr>
          <w:sz w:val="28"/>
          <w:szCs w:val="28"/>
        </w:rPr>
        <w:t>ул.Воронежская</w:t>
      </w:r>
      <w:proofErr w:type="spellEnd"/>
      <w:r w:rsidR="000F2C08">
        <w:rPr>
          <w:sz w:val="28"/>
          <w:szCs w:val="28"/>
        </w:rPr>
        <w:t>, д.7, оф.4</w:t>
      </w:r>
      <w:r>
        <w:rPr>
          <w:sz w:val="28"/>
          <w:szCs w:val="28"/>
        </w:rPr>
        <w:t xml:space="preserve"> - </w:t>
      </w:r>
      <w:r w:rsidRPr="00A97DB0">
        <w:rPr>
          <w:sz w:val="28"/>
          <w:szCs w:val="26"/>
        </w:rPr>
        <w:t xml:space="preserve">три экземпляра подписанного проекта договора аренды земельного  участка, </w:t>
      </w:r>
      <w:r w:rsidRPr="00A97DB0">
        <w:rPr>
          <w:sz w:val="28"/>
          <w:szCs w:val="28"/>
        </w:rPr>
        <w:t xml:space="preserve">отнесенного к землям населенных пунктов, площадью </w:t>
      </w:r>
      <w:r w:rsidR="000F2C08" w:rsidRPr="00CA1E47">
        <w:rPr>
          <w:color w:val="000000"/>
          <w:sz w:val="28"/>
          <w:szCs w:val="28"/>
        </w:rPr>
        <w:t xml:space="preserve">1000,00 </w:t>
      </w:r>
      <w:proofErr w:type="spellStart"/>
      <w:r w:rsidR="000F2C08" w:rsidRPr="00CA1E47">
        <w:rPr>
          <w:color w:val="000000"/>
          <w:sz w:val="28"/>
          <w:szCs w:val="28"/>
        </w:rPr>
        <w:t>кв.м</w:t>
      </w:r>
      <w:proofErr w:type="spellEnd"/>
      <w:r w:rsidR="000F2C08" w:rsidRPr="00CA1E47">
        <w:rPr>
          <w:color w:val="000000"/>
          <w:sz w:val="28"/>
          <w:szCs w:val="28"/>
        </w:rPr>
        <w:t xml:space="preserve">., </w:t>
      </w:r>
      <w:r w:rsidR="000F2C08" w:rsidRPr="00CA1E47">
        <w:rPr>
          <w:sz w:val="28"/>
          <w:szCs w:val="28"/>
        </w:rPr>
        <w:t>вид разрешенного использования</w:t>
      </w:r>
      <w:r w:rsidR="000F2C08" w:rsidRPr="00CA1E47">
        <w:rPr>
          <w:color w:val="000000"/>
          <w:sz w:val="28"/>
          <w:szCs w:val="28"/>
        </w:rPr>
        <w:t xml:space="preserve"> «блокированная жилая застройка», с кадастровым номером 63:03:0101020:859, расположенного по</w:t>
      </w:r>
      <w:r w:rsidR="000F2C08" w:rsidRPr="00CA1E47">
        <w:rPr>
          <w:sz w:val="28"/>
          <w:szCs w:val="28"/>
        </w:rPr>
        <w:t xml:space="preserve"> адресу: </w:t>
      </w:r>
      <w:r w:rsidR="000F2C08" w:rsidRPr="000F2C08">
        <w:rPr>
          <w:b/>
          <w:sz w:val="28"/>
          <w:szCs w:val="28"/>
        </w:rPr>
        <w:t xml:space="preserve">Самарская область, городской округ </w:t>
      </w:r>
      <w:proofErr w:type="spellStart"/>
      <w:r w:rsidR="000F2C08" w:rsidRPr="000F2C08">
        <w:rPr>
          <w:b/>
          <w:sz w:val="28"/>
          <w:szCs w:val="28"/>
        </w:rPr>
        <w:t>Кинель</w:t>
      </w:r>
      <w:proofErr w:type="spellEnd"/>
      <w:r w:rsidR="000F2C08" w:rsidRPr="000F2C08">
        <w:rPr>
          <w:b/>
          <w:sz w:val="28"/>
          <w:szCs w:val="28"/>
        </w:rPr>
        <w:t xml:space="preserve">, </w:t>
      </w:r>
      <w:proofErr w:type="spellStart"/>
      <w:r w:rsidR="000F2C08" w:rsidRPr="000F2C08">
        <w:rPr>
          <w:b/>
          <w:sz w:val="28"/>
          <w:szCs w:val="28"/>
        </w:rPr>
        <w:t>г.Кинель</w:t>
      </w:r>
      <w:proofErr w:type="spellEnd"/>
      <w:r w:rsidR="000F2C08" w:rsidRPr="000F2C08">
        <w:rPr>
          <w:b/>
          <w:sz w:val="28"/>
          <w:szCs w:val="28"/>
        </w:rPr>
        <w:t xml:space="preserve">, </w:t>
      </w:r>
      <w:proofErr w:type="spellStart"/>
      <w:r w:rsidR="000F2C08" w:rsidRPr="000F2C08">
        <w:rPr>
          <w:b/>
          <w:sz w:val="28"/>
          <w:szCs w:val="28"/>
        </w:rPr>
        <w:t>ул.Мичурина</w:t>
      </w:r>
      <w:proofErr w:type="spellEnd"/>
      <w:r w:rsidR="000F2C08" w:rsidRPr="000F2C08">
        <w:rPr>
          <w:b/>
          <w:sz w:val="28"/>
          <w:szCs w:val="28"/>
        </w:rPr>
        <w:t>, д.12</w:t>
      </w:r>
      <w:r w:rsidR="00C656D9" w:rsidRPr="000F2C08">
        <w:rPr>
          <w:b/>
          <w:sz w:val="28"/>
          <w:szCs w:val="28"/>
        </w:rPr>
        <w:t xml:space="preserve"> </w:t>
      </w:r>
      <w:r w:rsidRPr="00A97DB0">
        <w:rPr>
          <w:sz w:val="28"/>
          <w:szCs w:val="26"/>
        </w:rPr>
        <w:t xml:space="preserve">установив </w:t>
      </w:r>
      <w:r w:rsidRPr="00A97DB0">
        <w:rPr>
          <w:sz w:val="28"/>
          <w:szCs w:val="28"/>
        </w:rPr>
        <w:t xml:space="preserve">ежегодную арендную плату в размере </w:t>
      </w:r>
      <w:r w:rsidR="000F2C08" w:rsidRPr="00CA1E47">
        <w:rPr>
          <w:bCs/>
          <w:sz w:val="28"/>
          <w:szCs w:val="28"/>
        </w:rPr>
        <w:t>43065</w:t>
      </w:r>
      <w:r w:rsidR="000F2C08">
        <w:rPr>
          <w:bCs/>
          <w:sz w:val="28"/>
          <w:szCs w:val="28"/>
        </w:rPr>
        <w:t xml:space="preserve"> </w:t>
      </w:r>
      <w:r w:rsidRPr="00A97DB0">
        <w:rPr>
          <w:sz w:val="28"/>
          <w:szCs w:val="28"/>
        </w:rPr>
        <w:t>руб. 00 коп.</w:t>
      </w:r>
    </w:p>
    <w:p w:rsidR="00C03318" w:rsidRDefault="00C03318" w:rsidP="00C03318">
      <w:pPr>
        <w:spacing w:line="324" w:lineRule="exact"/>
        <w:ind w:left="1080"/>
        <w:rPr>
          <w:sz w:val="28"/>
          <w:szCs w:val="26"/>
        </w:rPr>
      </w:pPr>
    </w:p>
    <w:p w:rsidR="00C03318" w:rsidRDefault="00C03318" w:rsidP="00C03318">
      <w:pPr>
        <w:spacing w:line="324" w:lineRule="exact"/>
        <w:ind w:left="1080"/>
        <w:rPr>
          <w:sz w:val="28"/>
          <w:szCs w:val="26"/>
        </w:rPr>
      </w:pPr>
      <w:r>
        <w:rPr>
          <w:sz w:val="28"/>
          <w:szCs w:val="26"/>
        </w:rPr>
        <w:t>Настоящий протокол составлен в 2-х экземплярах.</w:t>
      </w:r>
    </w:p>
    <w:p w:rsidR="00C03318" w:rsidRDefault="00C03318" w:rsidP="00C03318">
      <w:pPr>
        <w:spacing w:line="324" w:lineRule="exact"/>
        <w:ind w:left="1080"/>
        <w:rPr>
          <w:sz w:val="28"/>
          <w:szCs w:val="26"/>
        </w:rPr>
      </w:pPr>
    </w:p>
    <w:p w:rsidR="00C03318" w:rsidRDefault="00C03318" w:rsidP="00C03318">
      <w:pPr>
        <w:spacing w:line="324" w:lineRule="exact"/>
        <w:ind w:left="1080"/>
        <w:rPr>
          <w:sz w:val="28"/>
          <w:szCs w:val="26"/>
        </w:rPr>
      </w:pPr>
    </w:p>
    <w:p w:rsidR="00C03318" w:rsidRDefault="00C03318" w:rsidP="00C03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Подписи:</w:t>
      </w:r>
    </w:p>
    <w:p w:rsidR="00C03318" w:rsidRDefault="00C03318" w:rsidP="00C0331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_____________________ Фокин В.Н.</w:t>
      </w:r>
    </w:p>
    <w:p w:rsidR="00C03318" w:rsidRDefault="00C03318" w:rsidP="00C03318">
      <w:pPr>
        <w:jc w:val="both"/>
        <w:rPr>
          <w:sz w:val="28"/>
          <w:szCs w:val="28"/>
        </w:rPr>
      </w:pPr>
    </w:p>
    <w:p w:rsidR="00C03318" w:rsidRDefault="00C03318" w:rsidP="00C03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_____________________ Иванова Г.Н.</w:t>
      </w:r>
    </w:p>
    <w:p w:rsidR="00C03318" w:rsidRDefault="00C03318" w:rsidP="00C03318">
      <w:pPr>
        <w:jc w:val="both"/>
        <w:rPr>
          <w:sz w:val="28"/>
          <w:szCs w:val="28"/>
        </w:rPr>
      </w:pPr>
    </w:p>
    <w:p w:rsidR="00C03318" w:rsidRDefault="00C03318" w:rsidP="00C03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Александров В.А.</w:t>
      </w:r>
    </w:p>
    <w:p w:rsidR="00C03318" w:rsidRDefault="00C03318" w:rsidP="00C03318">
      <w:pPr>
        <w:jc w:val="both"/>
        <w:rPr>
          <w:sz w:val="28"/>
          <w:szCs w:val="28"/>
        </w:rPr>
      </w:pPr>
    </w:p>
    <w:p w:rsidR="00C03318" w:rsidRDefault="00C03318" w:rsidP="00C03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</w:t>
      </w:r>
      <w:proofErr w:type="spellStart"/>
      <w:r>
        <w:rPr>
          <w:sz w:val="28"/>
          <w:szCs w:val="28"/>
        </w:rPr>
        <w:t>Индерейкин</w:t>
      </w:r>
      <w:proofErr w:type="spellEnd"/>
      <w:r>
        <w:rPr>
          <w:sz w:val="28"/>
          <w:szCs w:val="28"/>
        </w:rPr>
        <w:t xml:space="preserve"> А.Н.</w:t>
      </w:r>
    </w:p>
    <w:p w:rsidR="00C03318" w:rsidRDefault="00C03318" w:rsidP="00C03318">
      <w:pPr>
        <w:jc w:val="both"/>
        <w:rPr>
          <w:sz w:val="28"/>
          <w:szCs w:val="28"/>
        </w:rPr>
      </w:pPr>
    </w:p>
    <w:p w:rsidR="00C03318" w:rsidRDefault="00C03318" w:rsidP="00C03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Ефременко С.В.</w:t>
      </w:r>
    </w:p>
    <w:p w:rsidR="00C03318" w:rsidRDefault="00C03318" w:rsidP="00C03318">
      <w:pPr>
        <w:jc w:val="both"/>
        <w:rPr>
          <w:b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33F5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Единственный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участник  </w:t>
      </w:r>
      <w:bookmarkStart w:id="2" w:name="_GoBack"/>
      <w:bookmarkEnd w:id="2"/>
      <w:r>
        <w:rPr>
          <w:rFonts w:ascii="Times New Roman CYR" w:hAnsi="Times New Roman CYR" w:cs="Times New Roman CYR"/>
          <w:sz w:val="28"/>
          <w:szCs w:val="28"/>
        </w:rPr>
        <w:t>_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___________________________</w:t>
      </w: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03318" w:rsidSect="00FE6A7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732BF"/>
    <w:multiLevelType w:val="multilevel"/>
    <w:tmpl w:val="3C26E1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99"/>
    <w:rsid w:val="000642D7"/>
    <w:rsid w:val="00074992"/>
    <w:rsid w:val="000F2C08"/>
    <w:rsid w:val="00192A9B"/>
    <w:rsid w:val="001D2F75"/>
    <w:rsid w:val="001D7903"/>
    <w:rsid w:val="00247259"/>
    <w:rsid w:val="00271754"/>
    <w:rsid w:val="002746B1"/>
    <w:rsid w:val="0028606F"/>
    <w:rsid w:val="002D691C"/>
    <w:rsid w:val="002D7DE2"/>
    <w:rsid w:val="003D2282"/>
    <w:rsid w:val="003F0EF4"/>
    <w:rsid w:val="00465165"/>
    <w:rsid w:val="00485E94"/>
    <w:rsid w:val="004A72EE"/>
    <w:rsid w:val="00510D11"/>
    <w:rsid w:val="0052225A"/>
    <w:rsid w:val="00523772"/>
    <w:rsid w:val="005279B2"/>
    <w:rsid w:val="00573692"/>
    <w:rsid w:val="005A103E"/>
    <w:rsid w:val="005B5C7D"/>
    <w:rsid w:val="00690034"/>
    <w:rsid w:val="006C25DA"/>
    <w:rsid w:val="006C7ED7"/>
    <w:rsid w:val="006F00F2"/>
    <w:rsid w:val="007013D0"/>
    <w:rsid w:val="0074710F"/>
    <w:rsid w:val="007E3625"/>
    <w:rsid w:val="00837052"/>
    <w:rsid w:val="00873B99"/>
    <w:rsid w:val="008831E4"/>
    <w:rsid w:val="00946686"/>
    <w:rsid w:val="009533B6"/>
    <w:rsid w:val="00A60DED"/>
    <w:rsid w:val="00B1746F"/>
    <w:rsid w:val="00B233F5"/>
    <w:rsid w:val="00C03318"/>
    <w:rsid w:val="00C242DA"/>
    <w:rsid w:val="00C320FD"/>
    <w:rsid w:val="00C656D9"/>
    <w:rsid w:val="00CC2937"/>
    <w:rsid w:val="00CD28DE"/>
    <w:rsid w:val="00CE433A"/>
    <w:rsid w:val="00D33073"/>
    <w:rsid w:val="00D55033"/>
    <w:rsid w:val="00D74FAA"/>
    <w:rsid w:val="00DB4450"/>
    <w:rsid w:val="00DC2FCF"/>
    <w:rsid w:val="00E335A3"/>
    <w:rsid w:val="00E85D89"/>
    <w:rsid w:val="00EE38F0"/>
    <w:rsid w:val="00EF38AE"/>
    <w:rsid w:val="00FB418D"/>
    <w:rsid w:val="00FE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1AFA1-AD9B-4D08-91F6-9D16E266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8831E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8831E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50">
    <w:name w:val="Стиль Слева:  125 см Первая строка:  0 см"/>
    <w:basedOn w:val="a"/>
    <w:rsid w:val="003F0EF4"/>
    <w:pPr>
      <w:ind w:firstLine="709"/>
      <w:jc w:val="both"/>
    </w:pPr>
    <w:rPr>
      <w:sz w:val="28"/>
      <w:szCs w:val="20"/>
      <w:lang w:eastAsia="en-US"/>
    </w:rPr>
  </w:style>
  <w:style w:type="paragraph" w:styleId="a6">
    <w:name w:val="List Paragraph"/>
    <w:basedOn w:val="a"/>
    <w:uiPriority w:val="34"/>
    <w:qFormat/>
    <w:rsid w:val="00C03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FF8B5-0558-4BA7-BD36-8A0F6678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2</cp:lastModifiedBy>
  <cp:revision>51</cp:revision>
  <cp:lastPrinted>2022-04-07T05:10:00Z</cp:lastPrinted>
  <dcterms:created xsi:type="dcterms:W3CDTF">2017-04-04T09:01:00Z</dcterms:created>
  <dcterms:modified xsi:type="dcterms:W3CDTF">2022-04-07T05:10:00Z</dcterms:modified>
</cp:coreProperties>
</file>