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652"/>
        <w:gridCol w:w="5954"/>
      </w:tblGrid>
      <w:tr w:rsidR="00F62289" w:rsidRPr="00AB150F" w:rsidTr="005D4712">
        <w:tc>
          <w:tcPr>
            <w:tcW w:w="3652" w:type="dxa"/>
          </w:tcPr>
          <w:p w:rsidR="00F62289" w:rsidRDefault="00F62289" w:rsidP="005D4712">
            <w:pPr>
              <w:jc w:val="center"/>
            </w:pPr>
          </w:p>
          <w:p w:rsidR="00F62289" w:rsidRDefault="00F62289" w:rsidP="005D4712">
            <w:pPr>
              <w:jc w:val="center"/>
            </w:pPr>
          </w:p>
          <w:p w:rsidR="00F62289" w:rsidRPr="009B0914" w:rsidRDefault="00F62289" w:rsidP="005D4712">
            <w:pPr>
              <w:jc w:val="center"/>
            </w:pPr>
          </w:p>
        </w:tc>
        <w:tc>
          <w:tcPr>
            <w:tcW w:w="5954" w:type="dxa"/>
          </w:tcPr>
          <w:p w:rsidR="00F62289" w:rsidRPr="00F62289" w:rsidRDefault="00F62289" w:rsidP="00F6228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sub_10000"/>
            <w:r w:rsidRPr="00F62289">
              <w:rPr>
                <w:rStyle w:val="a3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ПРИЛОЖЕНИЕ № 1</w:t>
            </w:r>
            <w:r w:rsidRPr="00F62289">
              <w:rPr>
                <w:rStyle w:val="a3"/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 xml:space="preserve">к </w:t>
            </w:r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</w:t>
            </w:r>
            <w:proofErr w:type="gramStart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 городского округа</w:t>
            </w:r>
            <w:proofErr w:type="gramEnd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области, затрагивающих вопросы осуществления предпринимательской и иной экономической деятельности, и экспертизы муниципальных нормативных правовых актов городского округа </w:t>
            </w:r>
            <w:proofErr w:type="spellStart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области, затрагивающих вопросы осуществления предпринимательской и</w:t>
            </w:r>
          </w:p>
          <w:p w:rsidR="00F62289" w:rsidRPr="00F62289" w:rsidRDefault="00F62289" w:rsidP="00F622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инвестиционной деятельности</w:t>
            </w:r>
          </w:p>
          <w:bookmarkEnd w:id="0"/>
          <w:p w:rsidR="00F62289" w:rsidRPr="00F62289" w:rsidRDefault="00F62289" w:rsidP="00F62289">
            <w:pPr>
              <w:spacing w:line="480" w:lineRule="auto"/>
              <w:ind w:firstLine="69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F62289" w:rsidRPr="00F62289" w:rsidRDefault="00F62289" w:rsidP="00F62289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679" w:rsidRDefault="00402679" w:rsidP="00402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89" w:rsidRPr="00B33AAC">
        <w:rPr>
          <w:rFonts w:ascii="Times New Roman" w:hAnsi="Times New Roman" w:cs="Times New Roman"/>
          <w:sz w:val="28"/>
          <w:szCs w:val="28"/>
        </w:rPr>
        <w:t>Настоящим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 </w:t>
      </w:r>
    </w:p>
    <w:p w:rsidR="00F62289" w:rsidRDefault="00F62289" w:rsidP="0040267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(наименование разработчика проекта НПА, проводящего ОРВ)</w:t>
      </w:r>
    </w:p>
    <w:p w:rsidR="00402679" w:rsidRDefault="00402679" w:rsidP="00E43960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679" w:rsidRDefault="00F62289" w:rsidP="004026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обсуждения проекта</w:t>
      </w:r>
      <w:bookmarkStart w:id="1" w:name="_Hlk956128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1"/>
      <w:r w:rsidR="00402679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</w:t>
      </w:r>
      <w:proofErr w:type="gramEnd"/>
      <w:r w:rsidR="004026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="00402679" w:rsidRPr="00402679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«Об утверждении 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</w:t>
      </w:r>
      <w:r w:rsidR="004026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2289" w:rsidRDefault="00F62289" w:rsidP="0040267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:rsidR="00402679" w:rsidRDefault="00402679" w:rsidP="00F6228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принимаются по адресу: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, ул. Мира, д. 42 а,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. 212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F62289" w:rsidRPr="009B0914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2F3892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  <w:proofErr w:type="spellEnd"/>
      <w:r w:rsidR="002F3892">
        <w:rPr>
          <w:rFonts w:ascii="Times New Roman" w:hAnsi="Times New Roman" w:cs="Times New Roman"/>
          <w:sz w:val="28"/>
          <w:szCs w:val="28"/>
        </w:rPr>
        <w:t>.</w:t>
      </w:r>
    </w:p>
    <w:p w:rsidR="00F62289" w:rsidRPr="002F3892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2F3892">
        <w:rPr>
          <w:rFonts w:ascii="Times New Roman" w:hAnsi="Times New Roman" w:cs="Times New Roman"/>
          <w:sz w:val="28"/>
          <w:szCs w:val="28"/>
          <w:u w:val="single"/>
        </w:rPr>
        <w:t>8 846 63 63840</w:t>
      </w:r>
    </w:p>
    <w:p w:rsidR="00F6228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402679" w:rsidRPr="00402679">
        <w:rPr>
          <w:rFonts w:ascii="Times New Roman" w:hAnsi="Times New Roman" w:cs="Times New Roman"/>
          <w:sz w:val="28"/>
          <w:szCs w:val="28"/>
        </w:rPr>
        <w:t>с 08.02.2023 г. по 21.02.2023 г.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</w:t>
      </w:r>
      <w:r w:rsidR="002F3892">
        <w:rPr>
          <w:rFonts w:ascii="Times New Roman" w:hAnsi="Times New Roman" w:cs="Times New Roman"/>
          <w:sz w:val="28"/>
          <w:szCs w:val="28"/>
        </w:rPr>
        <w:t xml:space="preserve">нствования практики применения </w:t>
      </w:r>
      <w:r w:rsidRPr="009B0914">
        <w:rPr>
          <w:rFonts w:ascii="Times New Roman" w:hAnsi="Times New Roman" w:cs="Times New Roman"/>
          <w:sz w:val="28"/>
          <w:szCs w:val="28"/>
        </w:rPr>
        <w:t>действующих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нормативных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  <w:proofErr w:type="gramEnd"/>
    </w:p>
    <w:p w:rsidR="0040267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2F3892" w:rsidRPr="00402679">
        <w:rPr>
          <w:rFonts w:ascii="Times New Roman" w:hAnsi="Times New Roman" w:cs="Times New Roman"/>
          <w:sz w:val="28"/>
          <w:szCs w:val="28"/>
        </w:rPr>
        <w:t xml:space="preserve"> </w:t>
      </w:r>
      <w:r w:rsidR="002F3892" w:rsidRPr="00402679">
        <w:rPr>
          <w:rFonts w:ascii="Times New Roman" w:hAnsi="Times New Roman"/>
          <w:sz w:val="28"/>
          <w:szCs w:val="28"/>
          <w:u w:val="single"/>
        </w:rPr>
        <w:t>на следующий день после дня его официального опубликования.</w:t>
      </w:r>
      <w:r w:rsidR="00402679" w:rsidRPr="0040267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0267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</w:t>
      </w:r>
      <w:hyperlink r:id="rId5" w:history="1">
        <w:r w:rsidR="00402679" w:rsidRPr="004026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Федерального </w:t>
        </w:r>
        <w:proofErr w:type="gramStart"/>
        <w:r w:rsidR="00402679" w:rsidRPr="004026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</w:t>
        </w:r>
        <w:proofErr w:type="gramEnd"/>
      </w:hyperlink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а от 27 июля 2010 № 210-ФЗ «Об организации предоставления государственных и муниципальных услуг», Порядка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утверждённого постановлением администрации городского округа </w:t>
      </w:r>
      <w:proofErr w:type="spellStart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24 октября 2022 № 3112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, 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методических рекомендаций по разработке административных регламентов массовых социально значимых услуг (сервисов) регионального </w:t>
      </w:r>
      <w:proofErr w:type="gramStart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и муниципального уровней, изложенных в письме Министерства транспорта Российской Федерации от 23 декабря 2021 № Д14/32486-ИС, Приказа Министерства цифрового развития, связи и массовых коммуникаций РФ от 30 января 2019 г. № 22 «Об утверждении плана деятельности Министерства цифрового развития, связи и массовых коммуникаций Российской Федерации на период 2019-2024 годов».</w:t>
      </w:r>
      <w:proofErr w:type="gramEnd"/>
    </w:p>
    <w:p w:rsidR="00F62289" w:rsidRDefault="00F62289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 xml:space="preserve">(указывается цель и краткое обоснование необходимости разработки проекта </w:t>
      </w:r>
      <w:r>
        <w:rPr>
          <w:rFonts w:ascii="Times New Roman" w:hAnsi="Times New Roman" w:cs="Times New Roman"/>
          <w:sz w:val="24"/>
          <w:szCs w:val="24"/>
        </w:rPr>
        <w:t>НПА</w:t>
      </w:r>
      <w:r w:rsidRPr="009B0914">
        <w:rPr>
          <w:rFonts w:ascii="Times New Roman" w:hAnsi="Times New Roman" w:cs="Times New Roman"/>
          <w:sz w:val="24"/>
          <w:szCs w:val="24"/>
        </w:rPr>
        <w:t>)</w:t>
      </w:r>
    </w:p>
    <w:p w:rsidR="00402679" w:rsidRDefault="00402679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3960" w:rsidRPr="00CF130F" w:rsidRDefault="00F62289" w:rsidP="00CF130F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 w:rsidRPr="00CF130F">
        <w:rPr>
          <w:rFonts w:ascii="Times New Roman" w:hAnsi="Times New Roman" w:cs="Times New Roman"/>
          <w:b w:val="0"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2F3892" w:rsidRPr="00CF1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3892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муниципальный правовой акт направлен на решение проблемы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CF130F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беспечени</w:t>
      </w:r>
      <w:r w:rsidR="00CF130F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</w:r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proofErr w:type="gramEnd"/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Для чего используется способ правового регулирования - д</w:t>
      </w:r>
      <w:r w:rsidR="00E43960" w:rsidRPr="00CF130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озволение.</w:t>
      </w:r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F62289" w:rsidRPr="00E43960" w:rsidRDefault="00F62289" w:rsidP="00E439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43960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 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физически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и юридически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лица,</w:t>
      </w:r>
      <w:r w:rsidR="00CF130F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индивидуальные предприниматели - </w:t>
      </w:r>
      <w:r w:rsidR="00CF130F" w:rsidRPr="00CF130F">
        <w:rPr>
          <w:rFonts w:ascii="Times New Roman" w:hAnsi="Times New Roman" w:cs="Times New Roman"/>
          <w:sz w:val="28"/>
          <w:szCs w:val="28"/>
          <w:u w:val="single"/>
        </w:rPr>
        <w:t>владельцы транспортных средств</w:t>
      </w:r>
      <w:r w:rsidR="00E43960" w:rsidRPr="00CF130F">
        <w:rPr>
          <w:rFonts w:ascii="Times New Roman" w:eastAsiaTheme="minorHAnsi" w:hAnsi="Times New Roman" w:cs="Times New Roman"/>
          <w:sz w:val="28"/>
          <w:szCs w:val="28"/>
          <w:u w:val="single"/>
        </w:rPr>
        <w:t>.</w:t>
      </w:r>
      <w:proofErr w:type="gramEnd"/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Н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еобходимость установления переходного периода при введении в действие проекта   нормативного   акта   в   случае   его   принятия отсутствует.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3960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F62289" w:rsidRPr="00E43960" w:rsidRDefault="00F62289" w:rsidP="00E4396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F130F" w:rsidRPr="00CF130F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CF130F">
        <w:rPr>
          <w:rFonts w:ascii="Times New Roman" w:hAnsi="Times New Roman" w:cs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 w:rsidR="00CF130F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CF130F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, ул. Мира, д. 42 а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8 846 63 63840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http://кинельгород</w:t>
      </w:r>
      <w:proofErr w:type="gramStart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ф</w:t>
      </w:r>
    </w:p>
    <w:p w:rsidR="00E43960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Pr="00901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21E1" w:rsidRDefault="003821E1"/>
    <w:sectPr w:rsidR="003821E1" w:rsidSect="00F622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62289"/>
    <w:rsid w:val="002F3892"/>
    <w:rsid w:val="003821E1"/>
    <w:rsid w:val="003E32A0"/>
    <w:rsid w:val="00402679"/>
    <w:rsid w:val="00B33AAC"/>
    <w:rsid w:val="00CF130F"/>
    <w:rsid w:val="00D62F0B"/>
    <w:rsid w:val="00E43960"/>
    <w:rsid w:val="00F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0"/>
  </w:style>
  <w:style w:type="paragraph" w:styleId="1">
    <w:name w:val="heading 1"/>
    <w:basedOn w:val="a"/>
    <w:next w:val="a"/>
    <w:link w:val="10"/>
    <w:uiPriority w:val="99"/>
    <w:qFormat/>
    <w:rsid w:val="004026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62289"/>
    <w:rPr>
      <w:b/>
      <w:color w:val="26282F"/>
    </w:rPr>
  </w:style>
  <w:style w:type="paragraph" w:customStyle="1" w:styleId="ConsPlusNonformat">
    <w:name w:val="ConsPlusNonformat"/>
    <w:uiPriority w:val="99"/>
    <w:rsid w:val="00F62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F38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3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6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79"/>
    <w:rPr>
      <w:rFonts w:ascii="Tahoma" w:eastAsia="Calibri" w:hAnsi="Tahoma" w:cs="Tahoma"/>
      <w:sz w:val="16"/>
      <w:szCs w:val="16"/>
    </w:rPr>
  </w:style>
  <w:style w:type="paragraph" w:customStyle="1" w:styleId="a8">
    <w:name w:val="Документ в списке"/>
    <w:basedOn w:val="a"/>
    <w:next w:val="a"/>
    <w:uiPriority w:val="99"/>
    <w:rsid w:val="0040267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0267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4</cp:revision>
  <dcterms:created xsi:type="dcterms:W3CDTF">2023-02-01T11:59:00Z</dcterms:created>
  <dcterms:modified xsi:type="dcterms:W3CDTF">2023-02-16T07:46:00Z</dcterms:modified>
</cp:coreProperties>
</file>