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6D" w:rsidRPr="00B11500" w:rsidRDefault="00B11500" w:rsidP="000F7077">
      <w:pPr>
        <w:spacing w:after="0" w:line="240" w:lineRule="auto"/>
        <w:contextualSpacing/>
        <w:jc w:val="center"/>
        <w:rPr>
          <w:rFonts w:ascii="MyriadPro-Regular" w:eastAsia="Times New Roman" w:hAnsi="MyriadPro-Regular" w:cs="Times New Roman"/>
          <w:b/>
          <w:color w:val="343434"/>
          <w:sz w:val="28"/>
          <w:szCs w:val="28"/>
          <w:lang w:eastAsia="ru-RU"/>
        </w:rPr>
      </w:pPr>
      <w:bookmarkStart w:id="0" w:name="_GoBack"/>
      <w:bookmarkEnd w:id="0"/>
      <w:r w:rsidRPr="00B11500">
        <w:rPr>
          <w:rFonts w:ascii="MyriadPro-Regular" w:eastAsia="Times New Roman" w:hAnsi="MyriadPro-Regular" w:cs="Times New Roman"/>
          <w:b/>
          <w:color w:val="343434"/>
          <w:sz w:val="28"/>
          <w:szCs w:val="28"/>
          <w:lang w:eastAsia="ru-RU"/>
        </w:rPr>
        <w:t>Памятка по обращению с животными</w:t>
      </w:r>
    </w:p>
    <w:p w:rsidR="00B11500" w:rsidRPr="00B97074" w:rsidRDefault="00B11500" w:rsidP="00B97074">
      <w:pPr>
        <w:spacing w:after="0" w:line="240" w:lineRule="auto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</w:p>
    <w:p w:rsidR="005F1F6D" w:rsidRPr="007A1B68" w:rsidRDefault="005F1F6D" w:rsidP="005F1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B68">
        <w:rPr>
          <w:rFonts w:ascii="Times New Roman" w:hAnsi="Times New Roman" w:cs="Times New Roman"/>
          <w:sz w:val="28"/>
          <w:szCs w:val="28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 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C37B6A" w:rsidRPr="00B97074" w:rsidRDefault="00C37B6A" w:rsidP="00C37B6A">
      <w:pPr>
        <w:spacing w:after="0" w:line="240" w:lineRule="auto"/>
        <w:ind w:firstLine="708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</w:p>
    <w:p w:rsidR="005F1F6D" w:rsidRPr="005F1F6D" w:rsidRDefault="005F1F6D" w:rsidP="005F1F6D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6D">
        <w:rPr>
          <w:rFonts w:ascii="Times New Roman" w:eastAsia="Calibri" w:hAnsi="Times New Roman" w:cs="Times New Roman"/>
          <w:bCs/>
          <w:sz w:val="28"/>
          <w:szCs w:val="28"/>
        </w:rPr>
        <w:t>Обращение с животными основывается на принципах нравственности и гуманности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F1F6D" w:rsidRPr="005F1F6D" w:rsidRDefault="005F1F6D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отношение к животным, как к существам, способным испытывать эмоции и физические страдания</w:t>
      </w:r>
      <w:r w:rsidRPr="005F1F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1F6D" w:rsidRPr="005F1F6D" w:rsidRDefault="005F1F6D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0C51">
        <w:rPr>
          <w:rFonts w:ascii="Times New Roman" w:eastAsia="Calibri" w:hAnsi="Times New Roman" w:cs="Times New Roman"/>
          <w:sz w:val="28"/>
          <w:szCs w:val="28"/>
        </w:rPr>
        <w:t>ответственность человека за судьбу животного</w:t>
      </w:r>
      <w:r w:rsidRPr="005F1F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1F6D" w:rsidRDefault="005F1F6D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0C51">
        <w:rPr>
          <w:rFonts w:ascii="Times New Roman" w:eastAsia="Calibri" w:hAnsi="Times New Roman" w:cs="Times New Roman"/>
          <w:sz w:val="28"/>
          <w:szCs w:val="28"/>
        </w:rPr>
        <w:t>воспитание у населения нравственного и гуманного отношения к животным.</w:t>
      </w:r>
    </w:p>
    <w:p w:rsidR="00910C51" w:rsidRDefault="00910C51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статье 9 Федерального закона № 498-ФЗ к общим тре</w:t>
      </w:r>
      <w:r w:rsidR="00E64A0E">
        <w:rPr>
          <w:rFonts w:ascii="Times New Roman" w:eastAsia="Calibri" w:hAnsi="Times New Roman" w:cs="Times New Roman"/>
          <w:sz w:val="28"/>
          <w:szCs w:val="28"/>
        </w:rPr>
        <w:t xml:space="preserve">бованиям к содержанию животных  их владельцами относятся: </w:t>
      </w:r>
    </w:p>
    <w:p w:rsidR="00E64A0E" w:rsidRDefault="00E64A0E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надлежащего ухода за животными</w:t>
      </w:r>
      <w:r w:rsidR="00AB5B69">
        <w:rPr>
          <w:rFonts w:ascii="Times New Roman" w:eastAsia="Calibri" w:hAnsi="Times New Roman" w:cs="Times New Roman"/>
          <w:sz w:val="28"/>
          <w:szCs w:val="28"/>
        </w:rPr>
        <w:t xml:space="preserve"> (регулярный выгул, кормление </w:t>
      </w:r>
      <w:proofErr w:type="gramStart"/>
      <w:r w:rsidR="00AB5B69">
        <w:rPr>
          <w:rFonts w:ascii="Times New Roman" w:eastAsia="Calibri" w:hAnsi="Times New Roman" w:cs="Times New Roman"/>
          <w:sz w:val="28"/>
          <w:szCs w:val="28"/>
        </w:rPr>
        <w:t>согласно вида</w:t>
      </w:r>
      <w:proofErr w:type="gramEnd"/>
      <w:r w:rsidR="00AB5B69">
        <w:rPr>
          <w:rFonts w:ascii="Times New Roman" w:eastAsia="Calibri" w:hAnsi="Times New Roman" w:cs="Times New Roman"/>
          <w:sz w:val="28"/>
          <w:szCs w:val="28"/>
        </w:rPr>
        <w:t xml:space="preserve"> животного и свободный доступ к свежей воде, игра и дрессировка, соблюдение правил гигиены ухода за животными и его жилищем)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4A0E" w:rsidRDefault="00E64A0E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7221">
        <w:rPr>
          <w:rFonts w:ascii="Times New Roman" w:eastAsia="Calibri" w:hAnsi="Times New Roman" w:cs="Times New Roman"/>
          <w:sz w:val="28"/>
          <w:szCs w:val="28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</w:t>
      </w:r>
      <w:r w:rsidR="00AB5B69">
        <w:rPr>
          <w:rFonts w:ascii="Times New Roman" w:eastAsia="Calibri" w:hAnsi="Times New Roman" w:cs="Times New Roman"/>
          <w:sz w:val="28"/>
          <w:szCs w:val="28"/>
        </w:rPr>
        <w:t xml:space="preserve"> (профилактическая вакцинация</w:t>
      </w:r>
      <w:r w:rsidR="00AF2FC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85FA6">
        <w:rPr>
          <w:rFonts w:ascii="Times New Roman" w:eastAsia="Calibri" w:hAnsi="Times New Roman" w:cs="Times New Roman"/>
          <w:sz w:val="28"/>
          <w:szCs w:val="28"/>
        </w:rPr>
        <w:t>своевременная ветеринарная помощь, принятие мер по предотвращению появления нежелательного потомства у животных</w:t>
      </w:r>
      <w:r w:rsidR="00F5740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2FC3" w:rsidRDefault="00AF2FC3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принятие мер по предотвращению появления нежелательного потомства у животных и увеличение числа невостребованных животных</w:t>
      </w:r>
      <w:r w:rsidR="00D516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63A" w:rsidRDefault="00D5163A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Защита животных от жестокого обращения: </w:t>
      </w:r>
    </w:p>
    <w:p w:rsidR="00D5163A" w:rsidRPr="00D5163A" w:rsidRDefault="00D5163A" w:rsidP="00D5163A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163A">
        <w:rPr>
          <w:rFonts w:ascii="Times New Roman" w:eastAsia="Calibri" w:hAnsi="Times New Roman" w:cs="Times New Roman"/>
          <w:sz w:val="28"/>
          <w:szCs w:val="28"/>
        </w:rPr>
        <w:t> </w:t>
      </w:r>
      <w:r w:rsidRPr="00D5163A">
        <w:rPr>
          <w:rFonts w:ascii="Times New Roman" w:eastAsia="Calibri" w:hAnsi="Times New Roman" w:cs="Times New Roman"/>
          <w:bCs/>
          <w:sz w:val="28"/>
          <w:szCs w:val="28"/>
        </w:rPr>
        <w:t>Запрещается пропаганда жестокого обращения с животными.</w:t>
      </w:r>
    </w:p>
    <w:p w:rsidR="00D5163A" w:rsidRPr="00D5163A" w:rsidRDefault="00D5163A" w:rsidP="00D5163A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163A">
        <w:rPr>
          <w:rFonts w:ascii="Times New Roman" w:eastAsia="Calibri" w:hAnsi="Times New Roman" w:cs="Times New Roman"/>
          <w:bCs/>
          <w:sz w:val="28"/>
          <w:szCs w:val="28"/>
        </w:rPr>
        <w:t>Не допускается:</w:t>
      </w:r>
    </w:p>
    <w:p w:rsidR="00D5163A" w:rsidRDefault="00D5163A" w:rsidP="00D5163A">
      <w:pPr>
        <w:spacing w:after="0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163A">
        <w:rPr>
          <w:rFonts w:ascii="Times New Roman" w:eastAsia="Calibri" w:hAnsi="Times New Roman" w:cs="Times New Roman"/>
          <w:sz w:val="28"/>
          <w:szCs w:val="28"/>
        </w:rPr>
        <w:t>проведение на животных болезненных ветеринарных процедур без применения обезболивающих средств;</w:t>
      </w:r>
    </w:p>
    <w:p w:rsidR="00D5163A" w:rsidRPr="00D5163A" w:rsidRDefault="00D5163A" w:rsidP="00D5163A">
      <w:pPr>
        <w:spacing w:after="0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163A">
        <w:rPr>
          <w:rFonts w:ascii="Times New Roman" w:eastAsia="Calibri" w:hAnsi="Times New Roman" w:cs="Times New Roman"/>
          <w:sz w:val="28"/>
          <w:szCs w:val="28"/>
        </w:rPr>
        <w:t>натравливание животных на других животных;</w:t>
      </w:r>
    </w:p>
    <w:p w:rsidR="00D5163A" w:rsidRPr="00D5163A" w:rsidRDefault="00D5163A" w:rsidP="00D5163A">
      <w:pPr>
        <w:tabs>
          <w:tab w:val="left" w:pos="406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- </w:t>
      </w:r>
      <w:r w:rsidRPr="00D5163A">
        <w:rPr>
          <w:rFonts w:ascii="Times New Roman" w:eastAsia="Calibri" w:hAnsi="Times New Roman" w:cs="Times New Roman"/>
          <w:sz w:val="28"/>
          <w:szCs w:val="28"/>
        </w:rPr>
        <w:t>проведение боёв животных;</w:t>
      </w:r>
      <w:r w:rsidRPr="00D5163A">
        <w:rPr>
          <w:rFonts w:ascii="Times New Roman" w:eastAsia="Calibri" w:hAnsi="Times New Roman" w:cs="Times New Roman"/>
          <w:sz w:val="28"/>
          <w:szCs w:val="28"/>
        </w:rPr>
        <w:tab/>
      </w:r>
    </w:p>
    <w:p w:rsidR="00D5163A" w:rsidRPr="00D5163A" w:rsidRDefault="00D5163A" w:rsidP="00D5163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</w:t>
      </w:r>
      <w:r w:rsidRPr="00D5163A">
        <w:rPr>
          <w:rFonts w:ascii="Times New Roman" w:eastAsia="Calibri" w:hAnsi="Times New Roman" w:cs="Times New Roman"/>
          <w:sz w:val="28"/>
          <w:szCs w:val="28"/>
        </w:rPr>
        <w:t>проведение зрелищных мероприятий, влекущих за собой нанесение травм и увечий животным.</w:t>
      </w:r>
    </w:p>
    <w:p w:rsidR="00D5163A" w:rsidRPr="00D5163A" w:rsidRDefault="00D5163A" w:rsidP="006379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3A">
        <w:rPr>
          <w:rFonts w:ascii="Times New Roman" w:eastAsia="Calibri" w:hAnsi="Times New Roman" w:cs="Times New Roman"/>
          <w:sz w:val="28"/>
          <w:szCs w:val="28"/>
        </w:rPr>
        <w:t>Любые методы отравления, убийства и умерщвления животных незаконны.</w:t>
      </w:r>
    </w:p>
    <w:p w:rsidR="00D5163A" w:rsidRPr="00D5163A" w:rsidRDefault="00D5163A" w:rsidP="006379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3A">
        <w:rPr>
          <w:rFonts w:ascii="Times New Roman" w:eastAsia="Calibri" w:hAnsi="Times New Roman" w:cs="Times New Roman"/>
          <w:bCs/>
          <w:sz w:val="28"/>
          <w:szCs w:val="28"/>
        </w:rPr>
        <w:t>Условия, обеспечивающие защиту людей от угрозы причинения вреда их жизни и здоровью животными</w:t>
      </w:r>
      <w:r w:rsidR="006379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5163A" w:rsidRPr="00D5163A" w:rsidRDefault="00D5163A" w:rsidP="006379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3A">
        <w:rPr>
          <w:rFonts w:ascii="Times New Roman" w:eastAsia="Calibri" w:hAnsi="Times New Roman" w:cs="Times New Roman"/>
          <w:bCs/>
          <w:sz w:val="28"/>
          <w:szCs w:val="28"/>
        </w:rPr>
        <w:t>При обращении с животными не допускается:</w:t>
      </w:r>
    </w:p>
    <w:p w:rsidR="00D5163A" w:rsidRPr="00D5163A" w:rsidRDefault="00637917" w:rsidP="006379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5163A" w:rsidRPr="00D5163A">
        <w:rPr>
          <w:rFonts w:ascii="Times New Roman" w:eastAsia="Calibri" w:hAnsi="Times New Roman" w:cs="Times New Roman"/>
          <w:sz w:val="28"/>
          <w:szCs w:val="28"/>
        </w:rPr>
        <w:t>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N 795;</w:t>
      </w:r>
    </w:p>
    <w:p w:rsidR="00D5163A" w:rsidRDefault="0063791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D5163A" w:rsidRPr="00D5163A">
        <w:rPr>
          <w:rFonts w:ascii="Times New Roman" w:eastAsia="Calibri" w:hAnsi="Times New Roman" w:cs="Times New Roman"/>
          <w:sz w:val="28"/>
          <w:szCs w:val="28"/>
        </w:rPr>
        <w:t>натравливание животных на людей.</w:t>
      </w:r>
    </w:p>
    <w:p w:rsidR="00BF5157" w:rsidRDefault="00BF515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157" w:rsidRDefault="00BF515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Запрещается пропаганда жестокого обращения с животными!!!</w:t>
      </w:r>
    </w:p>
    <w:p w:rsidR="00BF5157" w:rsidRDefault="00BF515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157" w:rsidRPr="00D5163A" w:rsidRDefault="00BF515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нарушение требований Федерального закона № 498-ФЗ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sectPr w:rsidR="00BF5157" w:rsidRPr="00D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5A9"/>
    <w:multiLevelType w:val="multilevel"/>
    <w:tmpl w:val="143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906CF"/>
    <w:multiLevelType w:val="hybridMultilevel"/>
    <w:tmpl w:val="E7067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9458C"/>
    <w:multiLevelType w:val="multilevel"/>
    <w:tmpl w:val="944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2235B"/>
    <w:multiLevelType w:val="multilevel"/>
    <w:tmpl w:val="34E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E"/>
    <w:rsid w:val="0008475F"/>
    <w:rsid w:val="00085724"/>
    <w:rsid w:val="000F7077"/>
    <w:rsid w:val="00153008"/>
    <w:rsid w:val="001601D3"/>
    <w:rsid w:val="001717B1"/>
    <w:rsid w:val="001A4D0D"/>
    <w:rsid w:val="001B6368"/>
    <w:rsid w:val="001C0CFD"/>
    <w:rsid w:val="00210421"/>
    <w:rsid w:val="002167B9"/>
    <w:rsid w:val="00236970"/>
    <w:rsid w:val="002675B1"/>
    <w:rsid w:val="004D02F0"/>
    <w:rsid w:val="005140DC"/>
    <w:rsid w:val="00532BE7"/>
    <w:rsid w:val="005E0485"/>
    <w:rsid w:val="005F07E0"/>
    <w:rsid w:val="005F1F6D"/>
    <w:rsid w:val="00623356"/>
    <w:rsid w:val="00637917"/>
    <w:rsid w:val="006C3995"/>
    <w:rsid w:val="006F73FE"/>
    <w:rsid w:val="00785FA6"/>
    <w:rsid w:val="007A20C8"/>
    <w:rsid w:val="007C7C2D"/>
    <w:rsid w:val="00817221"/>
    <w:rsid w:val="008C4FD3"/>
    <w:rsid w:val="00910C51"/>
    <w:rsid w:val="009441D8"/>
    <w:rsid w:val="00A44D12"/>
    <w:rsid w:val="00AB04E6"/>
    <w:rsid w:val="00AB5B69"/>
    <w:rsid w:val="00AD1FA0"/>
    <w:rsid w:val="00AF2FC3"/>
    <w:rsid w:val="00B11500"/>
    <w:rsid w:val="00B83A34"/>
    <w:rsid w:val="00B97074"/>
    <w:rsid w:val="00BF2A73"/>
    <w:rsid w:val="00BF5157"/>
    <w:rsid w:val="00C37B6A"/>
    <w:rsid w:val="00C520A7"/>
    <w:rsid w:val="00C6434D"/>
    <w:rsid w:val="00C85482"/>
    <w:rsid w:val="00D10058"/>
    <w:rsid w:val="00D5163A"/>
    <w:rsid w:val="00DA52B8"/>
    <w:rsid w:val="00DC05BB"/>
    <w:rsid w:val="00DF19FA"/>
    <w:rsid w:val="00E64A0E"/>
    <w:rsid w:val="00EE3F08"/>
    <w:rsid w:val="00F16AC8"/>
    <w:rsid w:val="00F36009"/>
    <w:rsid w:val="00F5740E"/>
    <w:rsid w:val="00F735E5"/>
    <w:rsid w:val="00F83B9C"/>
    <w:rsid w:val="00FB10D0"/>
    <w:rsid w:val="00FF0A3E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441D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70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7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441D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70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7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3</cp:revision>
  <cp:lastPrinted>2023-03-30T06:52:00Z</cp:lastPrinted>
  <dcterms:created xsi:type="dcterms:W3CDTF">2023-03-30T07:05:00Z</dcterms:created>
  <dcterms:modified xsi:type="dcterms:W3CDTF">2023-03-30T07:06:00Z</dcterms:modified>
</cp:coreProperties>
</file>