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53" w:rsidRPr="00F15834" w:rsidRDefault="00BD6753" w:rsidP="00BD6753">
      <w:pPr>
        <w:ind w:left="360"/>
        <w:jc w:val="center"/>
      </w:pPr>
      <w:r>
        <w:rPr>
          <w:noProof/>
          <w:lang w:eastAsia="ru-RU"/>
        </w:rPr>
        <w:drawing>
          <wp:inline distT="0" distB="0" distL="0" distR="0">
            <wp:extent cx="571500" cy="762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BD6753" w:rsidRPr="00BD6753" w:rsidRDefault="00BD6753" w:rsidP="00BD6753">
      <w:pPr>
        <w:spacing w:after="0"/>
        <w:jc w:val="center"/>
        <w:rPr>
          <w:rFonts w:ascii="Times New Roman" w:hAnsi="Times New Roman" w:cs="Times New Roman"/>
          <w:b/>
          <w:bCs/>
          <w:sz w:val="36"/>
          <w:szCs w:val="36"/>
        </w:rPr>
      </w:pPr>
      <w:r w:rsidRPr="00BD6753">
        <w:rPr>
          <w:rFonts w:ascii="Times New Roman" w:hAnsi="Times New Roman" w:cs="Times New Roman"/>
          <w:b/>
          <w:bCs/>
          <w:sz w:val="36"/>
          <w:szCs w:val="36"/>
        </w:rPr>
        <w:t xml:space="preserve">ДУМА ГОРОДСКОГО ОКРУГА КИНЕЛЬ </w:t>
      </w:r>
    </w:p>
    <w:p w:rsidR="00BD6753" w:rsidRPr="00BD6753" w:rsidRDefault="00BD6753" w:rsidP="00BD6753">
      <w:pPr>
        <w:spacing w:after="0"/>
        <w:jc w:val="center"/>
        <w:rPr>
          <w:rFonts w:ascii="Times New Roman" w:hAnsi="Times New Roman" w:cs="Times New Roman"/>
          <w:b/>
          <w:bCs/>
          <w:sz w:val="36"/>
          <w:szCs w:val="36"/>
        </w:rPr>
      </w:pPr>
      <w:r w:rsidRPr="00BD6753">
        <w:rPr>
          <w:rFonts w:ascii="Times New Roman" w:hAnsi="Times New Roman" w:cs="Times New Roman"/>
          <w:b/>
          <w:bCs/>
          <w:sz w:val="36"/>
          <w:szCs w:val="36"/>
        </w:rPr>
        <w:t>САМАРСКОЙ ОБЛАСТИ</w:t>
      </w:r>
    </w:p>
    <w:p w:rsidR="00BD6753" w:rsidRPr="00BD6753" w:rsidRDefault="00BD6753" w:rsidP="00BD6753">
      <w:pPr>
        <w:spacing w:after="0"/>
        <w:rPr>
          <w:rFonts w:ascii="Times New Roman" w:hAnsi="Times New Roman" w:cs="Times New Roman"/>
          <w:sz w:val="28"/>
          <w:szCs w:val="28"/>
        </w:rPr>
      </w:pPr>
    </w:p>
    <w:p w:rsidR="00BD6753" w:rsidRPr="00BD6753" w:rsidRDefault="00BD6753" w:rsidP="00BD6753">
      <w:pPr>
        <w:spacing w:after="0"/>
        <w:rPr>
          <w:rFonts w:ascii="Times New Roman" w:hAnsi="Times New Roman" w:cs="Times New Roman"/>
          <w:sz w:val="28"/>
          <w:szCs w:val="28"/>
        </w:rPr>
      </w:pPr>
      <w:r w:rsidRPr="00BD6753">
        <w:rPr>
          <w:rFonts w:ascii="Times New Roman" w:hAnsi="Times New Roman" w:cs="Times New Roman"/>
          <w:sz w:val="28"/>
          <w:szCs w:val="28"/>
        </w:rPr>
        <w:t xml:space="preserve">446430, г. Кинель ул.Мира, 42а                   </w:t>
      </w:r>
      <w:r>
        <w:rPr>
          <w:rFonts w:ascii="Times New Roman" w:hAnsi="Times New Roman" w:cs="Times New Roman"/>
          <w:sz w:val="28"/>
          <w:szCs w:val="28"/>
        </w:rPr>
        <w:t xml:space="preserve">                             </w:t>
      </w:r>
      <w:r w:rsidRPr="00BD6753">
        <w:rPr>
          <w:rFonts w:ascii="Times New Roman" w:hAnsi="Times New Roman" w:cs="Times New Roman"/>
          <w:sz w:val="28"/>
          <w:szCs w:val="28"/>
        </w:rPr>
        <w:t xml:space="preserve">  тел. 2-19-60, 2-18-80</w:t>
      </w:r>
    </w:p>
    <w:tbl>
      <w:tblPr>
        <w:tblW w:w="10080" w:type="dxa"/>
        <w:tblInd w:w="-106" w:type="dxa"/>
        <w:tblBorders>
          <w:top w:val="thinThickSmallGap" w:sz="24" w:space="0" w:color="auto"/>
        </w:tblBorders>
        <w:tblLook w:val="0000"/>
      </w:tblPr>
      <w:tblGrid>
        <w:gridCol w:w="10080"/>
      </w:tblGrid>
      <w:tr w:rsidR="00BD6753" w:rsidRPr="00BD6753" w:rsidTr="007A4924">
        <w:trPr>
          <w:trHeight w:val="100"/>
        </w:trPr>
        <w:tc>
          <w:tcPr>
            <w:tcW w:w="10080" w:type="dxa"/>
            <w:tcBorders>
              <w:top w:val="thinThickSmallGap" w:sz="24" w:space="0" w:color="auto"/>
              <w:left w:val="nil"/>
              <w:bottom w:val="nil"/>
              <w:right w:val="nil"/>
            </w:tcBorders>
          </w:tcPr>
          <w:p w:rsidR="00BD6753" w:rsidRPr="00BD6753" w:rsidRDefault="00BD6753" w:rsidP="00BD6753">
            <w:pPr>
              <w:spacing w:after="0"/>
              <w:rPr>
                <w:rFonts w:ascii="Times New Roman" w:hAnsi="Times New Roman" w:cs="Times New Roman"/>
                <w:b/>
                <w:bCs/>
                <w:sz w:val="28"/>
                <w:szCs w:val="28"/>
              </w:rPr>
            </w:pPr>
          </w:p>
        </w:tc>
      </w:tr>
    </w:tbl>
    <w:p w:rsidR="00BD6753" w:rsidRPr="00BD6753" w:rsidRDefault="00BD6753" w:rsidP="00BD6753">
      <w:pPr>
        <w:spacing w:after="0"/>
        <w:rPr>
          <w:rFonts w:ascii="Times New Roman" w:hAnsi="Times New Roman" w:cs="Times New Roman"/>
          <w:b/>
          <w:bCs/>
          <w:sz w:val="28"/>
          <w:szCs w:val="28"/>
        </w:rPr>
      </w:pPr>
      <w:r w:rsidRPr="00BD6753">
        <w:rPr>
          <w:rFonts w:ascii="Times New Roman" w:hAnsi="Times New Roman" w:cs="Times New Roman"/>
          <w:b/>
          <w:bCs/>
          <w:sz w:val="28"/>
          <w:szCs w:val="28"/>
        </w:rPr>
        <w:t>«</w:t>
      </w:r>
      <w:r w:rsidR="004254B6">
        <w:rPr>
          <w:rFonts w:ascii="Times New Roman" w:hAnsi="Times New Roman" w:cs="Times New Roman"/>
          <w:b/>
          <w:bCs/>
          <w:sz w:val="28"/>
          <w:szCs w:val="28"/>
        </w:rPr>
        <w:t xml:space="preserve"> 27</w:t>
      </w:r>
      <w:r w:rsidRPr="00BD6753">
        <w:rPr>
          <w:rFonts w:ascii="Times New Roman" w:hAnsi="Times New Roman" w:cs="Times New Roman"/>
          <w:b/>
          <w:bCs/>
          <w:sz w:val="28"/>
          <w:szCs w:val="28"/>
        </w:rPr>
        <w:t xml:space="preserve"> » </w:t>
      </w:r>
      <w:r w:rsidR="004254B6">
        <w:rPr>
          <w:rFonts w:ascii="Times New Roman" w:hAnsi="Times New Roman" w:cs="Times New Roman"/>
          <w:b/>
          <w:bCs/>
          <w:sz w:val="28"/>
          <w:szCs w:val="28"/>
        </w:rPr>
        <w:t xml:space="preserve">апреля  </w:t>
      </w:r>
      <w:r w:rsidRPr="00BD6753">
        <w:rPr>
          <w:rFonts w:ascii="Times New Roman" w:hAnsi="Times New Roman" w:cs="Times New Roman"/>
          <w:b/>
          <w:bCs/>
          <w:sz w:val="28"/>
          <w:szCs w:val="28"/>
        </w:rPr>
        <w:t xml:space="preserve">2023 года                                                                      </w:t>
      </w:r>
      <w:r w:rsidR="004254B6">
        <w:rPr>
          <w:rFonts w:ascii="Times New Roman" w:hAnsi="Times New Roman" w:cs="Times New Roman"/>
          <w:b/>
          <w:bCs/>
          <w:sz w:val="28"/>
          <w:szCs w:val="28"/>
        </w:rPr>
        <w:t xml:space="preserve">                № 262</w:t>
      </w:r>
    </w:p>
    <w:p w:rsidR="00A32717" w:rsidRDefault="00A32717" w:rsidP="00D56FDC">
      <w:pPr>
        <w:spacing w:line="240" w:lineRule="auto"/>
        <w:contextualSpacing/>
        <w:jc w:val="right"/>
        <w:rPr>
          <w:rFonts w:ascii="Times New Roman" w:hAnsi="Times New Roman" w:cs="Times New Roman"/>
          <w:b/>
          <w:bCs/>
          <w:sz w:val="28"/>
          <w:szCs w:val="28"/>
        </w:rPr>
      </w:pPr>
    </w:p>
    <w:p w:rsidR="00A32717" w:rsidRPr="00A32717" w:rsidRDefault="00A32717" w:rsidP="00A32717">
      <w:pPr>
        <w:jc w:val="center"/>
        <w:rPr>
          <w:rFonts w:ascii="Times New Roman" w:hAnsi="Times New Roman" w:cs="Times New Roman"/>
          <w:sz w:val="27"/>
          <w:szCs w:val="27"/>
        </w:rPr>
      </w:pPr>
      <w:r w:rsidRPr="00A32717">
        <w:rPr>
          <w:rFonts w:ascii="Times New Roman" w:hAnsi="Times New Roman" w:cs="Times New Roman"/>
          <w:b/>
          <w:bCs/>
          <w:sz w:val="40"/>
          <w:szCs w:val="40"/>
        </w:rPr>
        <w:t>РЕШЕНИЕ</w:t>
      </w:r>
    </w:p>
    <w:p w:rsidR="00A32717" w:rsidRPr="00D56FDC" w:rsidRDefault="00A32717" w:rsidP="00D56FDC">
      <w:pPr>
        <w:tabs>
          <w:tab w:val="left" w:pos="5529"/>
        </w:tabs>
        <w:autoSpaceDE w:val="0"/>
        <w:spacing w:line="240" w:lineRule="auto"/>
        <w:ind w:right="3969"/>
        <w:contextualSpacing/>
        <w:jc w:val="both"/>
        <w:rPr>
          <w:rFonts w:ascii="Times New Roman" w:hAnsi="Times New Roman" w:cs="Times New Roman"/>
          <w:sz w:val="28"/>
          <w:szCs w:val="28"/>
        </w:rPr>
      </w:pPr>
    </w:p>
    <w:p w:rsidR="00A32717" w:rsidRPr="00A32717" w:rsidRDefault="00B919BB" w:rsidP="00D9762A">
      <w:pPr>
        <w:tabs>
          <w:tab w:val="left" w:pos="5040"/>
        </w:tabs>
        <w:autoSpaceDE w:val="0"/>
        <w:spacing w:line="240" w:lineRule="auto"/>
        <w:ind w:right="4597"/>
        <w:jc w:val="both"/>
        <w:rPr>
          <w:rFonts w:ascii="Times New Roman" w:hAnsi="Times New Roman" w:cs="Times New Roman"/>
          <w:sz w:val="28"/>
          <w:szCs w:val="28"/>
        </w:rPr>
      </w:pPr>
      <w:bookmarkStart w:id="0" w:name="_Hlk956128"/>
      <w:r>
        <w:rPr>
          <w:rFonts w:ascii="Times New Roman" w:hAnsi="Times New Roman" w:cs="Times New Roman"/>
          <w:sz w:val="28"/>
          <w:szCs w:val="28"/>
        </w:rPr>
        <w:t xml:space="preserve">О внесении </w:t>
      </w:r>
      <w:r w:rsidR="00E8144B" w:rsidRPr="00370B08">
        <w:rPr>
          <w:rFonts w:ascii="Times New Roman" w:hAnsi="Times New Roman" w:cs="Times New Roman"/>
          <w:sz w:val="28"/>
          <w:szCs w:val="28"/>
        </w:rPr>
        <w:t>изменений</w:t>
      </w:r>
      <w:r w:rsidR="00D56FDC">
        <w:rPr>
          <w:rFonts w:ascii="Times New Roman" w:hAnsi="Times New Roman" w:cs="Times New Roman"/>
          <w:sz w:val="28"/>
          <w:szCs w:val="28"/>
        </w:rPr>
        <w:t xml:space="preserve"> </w:t>
      </w:r>
      <w:r>
        <w:rPr>
          <w:rFonts w:ascii="Times New Roman" w:hAnsi="Times New Roman" w:cs="Times New Roman"/>
          <w:sz w:val="28"/>
          <w:szCs w:val="28"/>
        </w:rPr>
        <w:t xml:space="preserve">в </w:t>
      </w:r>
      <w:r w:rsidR="00D77620">
        <w:rPr>
          <w:rFonts w:ascii="Times New Roman" w:hAnsi="Times New Roman" w:cs="Times New Roman"/>
          <w:sz w:val="28"/>
          <w:szCs w:val="28"/>
        </w:rPr>
        <w:t>Правил</w:t>
      </w:r>
      <w:r>
        <w:rPr>
          <w:rFonts w:ascii="Times New Roman" w:hAnsi="Times New Roman" w:cs="Times New Roman"/>
          <w:sz w:val="28"/>
          <w:szCs w:val="28"/>
        </w:rPr>
        <w:t>а</w:t>
      </w:r>
      <w:r w:rsidR="00D77620">
        <w:rPr>
          <w:rFonts w:ascii="Times New Roman" w:hAnsi="Times New Roman" w:cs="Times New Roman"/>
          <w:sz w:val="28"/>
          <w:szCs w:val="28"/>
        </w:rPr>
        <w:t xml:space="preserve"> благоустройств</w:t>
      </w:r>
      <w:bookmarkStart w:id="1" w:name="_GoBack"/>
      <w:bookmarkEnd w:id="1"/>
      <w:r w:rsidR="00D77620">
        <w:rPr>
          <w:rFonts w:ascii="Times New Roman" w:hAnsi="Times New Roman" w:cs="Times New Roman"/>
          <w:sz w:val="28"/>
          <w:szCs w:val="28"/>
        </w:rPr>
        <w:t>а территории</w:t>
      </w:r>
      <w:r w:rsidR="00D56FDC">
        <w:rPr>
          <w:rFonts w:ascii="Times New Roman" w:hAnsi="Times New Roman" w:cs="Times New Roman"/>
          <w:sz w:val="28"/>
          <w:szCs w:val="28"/>
        </w:rPr>
        <w:t xml:space="preserve"> </w:t>
      </w:r>
      <w:r w:rsidR="00D77620">
        <w:rPr>
          <w:rFonts w:ascii="Times New Roman" w:hAnsi="Times New Roman" w:cs="Times New Roman"/>
          <w:sz w:val="28"/>
          <w:szCs w:val="28"/>
        </w:rPr>
        <w:t>городского округа Кинель Самарской области</w:t>
      </w:r>
      <w:r w:rsidR="00C3461F">
        <w:rPr>
          <w:rFonts w:ascii="Times New Roman" w:hAnsi="Times New Roman" w:cs="Times New Roman"/>
          <w:sz w:val="28"/>
          <w:szCs w:val="28"/>
        </w:rPr>
        <w:t>, утвержд</w:t>
      </w:r>
      <w:r w:rsidR="005C3E88">
        <w:rPr>
          <w:rFonts w:ascii="Times New Roman" w:hAnsi="Times New Roman" w:cs="Times New Roman"/>
          <w:sz w:val="28"/>
          <w:szCs w:val="28"/>
        </w:rPr>
        <w:t>ённые</w:t>
      </w:r>
      <w:r w:rsidR="00C3461F">
        <w:rPr>
          <w:rFonts w:ascii="Times New Roman" w:hAnsi="Times New Roman" w:cs="Times New Roman"/>
          <w:sz w:val="28"/>
          <w:szCs w:val="28"/>
        </w:rPr>
        <w:t xml:space="preserve"> решением Думы городского округа Кинель Самарской области от 28 июня 2018</w:t>
      </w:r>
      <w:r w:rsidR="00D56FDC">
        <w:rPr>
          <w:rFonts w:ascii="Times New Roman" w:hAnsi="Times New Roman" w:cs="Times New Roman"/>
          <w:sz w:val="28"/>
          <w:szCs w:val="28"/>
        </w:rPr>
        <w:t xml:space="preserve"> </w:t>
      </w:r>
      <w:r w:rsidR="00C3461F">
        <w:rPr>
          <w:rFonts w:ascii="Times New Roman" w:hAnsi="Times New Roman" w:cs="Times New Roman"/>
          <w:sz w:val="28"/>
          <w:szCs w:val="28"/>
        </w:rPr>
        <w:t>г. №</w:t>
      </w:r>
      <w:r w:rsidR="00D56FDC">
        <w:rPr>
          <w:rFonts w:ascii="Times New Roman" w:hAnsi="Times New Roman" w:cs="Times New Roman"/>
          <w:sz w:val="28"/>
          <w:szCs w:val="28"/>
        </w:rPr>
        <w:t xml:space="preserve"> </w:t>
      </w:r>
      <w:r w:rsidR="00C3461F">
        <w:rPr>
          <w:rFonts w:ascii="Times New Roman" w:hAnsi="Times New Roman" w:cs="Times New Roman"/>
          <w:sz w:val="28"/>
          <w:szCs w:val="28"/>
        </w:rPr>
        <w:t>364</w:t>
      </w:r>
      <w:r w:rsidR="00104DD1">
        <w:rPr>
          <w:rFonts w:ascii="Times New Roman" w:hAnsi="Times New Roman" w:cs="Times New Roman"/>
          <w:sz w:val="28"/>
          <w:szCs w:val="28"/>
        </w:rPr>
        <w:t xml:space="preserve"> (</w:t>
      </w:r>
      <w:r w:rsidR="006E39B4">
        <w:rPr>
          <w:rFonts w:ascii="Times New Roman" w:hAnsi="Times New Roman" w:cs="Times New Roman"/>
          <w:sz w:val="28"/>
          <w:szCs w:val="28"/>
        </w:rPr>
        <w:t>в редакции от 2</w:t>
      </w:r>
      <w:r w:rsidR="00D56FDC">
        <w:rPr>
          <w:rFonts w:ascii="Times New Roman" w:hAnsi="Times New Roman" w:cs="Times New Roman"/>
          <w:sz w:val="28"/>
          <w:szCs w:val="28"/>
        </w:rPr>
        <w:t>7</w:t>
      </w:r>
      <w:r w:rsidR="006E39B4">
        <w:rPr>
          <w:rFonts w:ascii="Times New Roman" w:hAnsi="Times New Roman" w:cs="Times New Roman"/>
          <w:sz w:val="28"/>
          <w:szCs w:val="28"/>
        </w:rPr>
        <w:t xml:space="preserve"> </w:t>
      </w:r>
      <w:r w:rsidR="00D56FDC">
        <w:rPr>
          <w:rFonts w:ascii="Times New Roman" w:hAnsi="Times New Roman" w:cs="Times New Roman"/>
          <w:sz w:val="28"/>
          <w:szCs w:val="28"/>
        </w:rPr>
        <w:t>января</w:t>
      </w:r>
      <w:r w:rsidR="006E39B4">
        <w:rPr>
          <w:rFonts w:ascii="Times New Roman" w:hAnsi="Times New Roman" w:cs="Times New Roman"/>
          <w:sz w:val="28"/>
          <w:szCs w:val="28"/>
        </w:rPr>
        <w:t xml:space="preserve"> </w:t>
      </w:r>
      <w:r w:rsidR="0075349F">
        <w:rPr>
          <w:rFonts w:ascii="Times New Roman" w:hAnsi="Times New Roman" w:cs="Times New Roman"/>
          <w:sz w:val="28"/>
          <w:szCs w:val="28"/>
        </w:rPr>
        <w:t>20</w:t>
      </w:r>
      <w:r w:rsidR="00D56FDC">
        <w:rPr>
          <w:rFonts w:ascii="Times New Roman" w:hAnsi="Times New Roman" w:cs="Times New Roman"/>
          <w:sz w:val="28"/>
          <w:szCs w:val="28"/>
        </w:rPr>
        <w:t xml:space="preserve">22 </w:t>
      </w:r>
      <w:r w:rsidR="0075349F">
        <w:rPr>
          <w:rFonts w:ascii="Times New Roman" w:hAnsi="Times New Roman" w:cs="Times New Roman"/>
          <w:sz w:val="28"/>
          <w:szCs w:val="28"/>
        </w:rPr>
        <w:t>г.</w:t>
      </w:r>
      <w:r w:rsidR="00104DD1">
        <w:rPr>
          <w:rFonts w:ascii="Times New Roman" w:hAnsi="Times New Roman" w:cs="Times New Roman"/>
          <w:sz w:val="28"/>
          <w:szCs w:val="28"/>
        </w:rPr>
        <w:t>)</w:t>
      </w:r>
      <w:bookmarkEnd w:id="0"/>
    </w:p>
    <w:p w:rsidR="00A32717" w:rsidRPr="008C74DC" w:rsidRDefault="00A32717" w:rsidP="002C10A5">
      <w:pPr>
        <w:spacing w:line="360" w:lineRule="auto"/>
        <w:ind w:firstLine="709"/>
        <w:contextualSpacing/>
        <w:jc w:val="both"/>
        <w:rPr>
          <w:i/>
          <w:szCs w:val="28"/>
        </w:rPr>
      </w:pPr>
      <w:r w:rsidRPr="002C10A5">
        <w:rPr>
          <w:rFonts w:ascii="Times New Roman" w:hAnsi="Times New Roman" w:cs="Times New Roman"/>
          <w:sz w:val="28"/>
          <w:szCs w:val="28"/>
        </w:rPr>
        <w:t xml:space="preserve">Рассмотрев предложение Главы городского округа Кинель Самарской области, в соответствии с Федеральным законом от </w:t>
      </w:r>
      <w:r w:rsidR="00D77620" w:rsidRPr="002C10A5">
        <w:rPr>
          <w:rFonts w:ascii="Times New Roman" w:hAnsi="Times New Roman" w:cs="Times New Roman"/>
          <w:sz w:val="28"/>
          <w:szCs w:val="28"/>
        </w:rPr>
        <w:t>6</w:t>
      </w:r>
      <w:r w:rsidR="00F3129B" w:rsidRPr="002C10A5">
        <w:rPr>
          <w:rFonts w:ascii="Times New Roman" w:hAnsi="Times New Roman" w:cs="Times New Roman"/>
          <w:sz w:val="28"/>
          <w:szCs w:val="28"/>
        </w:rPr>
        <w:t xml:space="preserve"> октября </w:t>
      </w:r>
      <w:r w:rsidRPr="002C10A5">
        <w:rPr>
          <w:rFonts w:ascii="Times New Roman" w:hAnsi="Times New Roman" w:cs="Times New Roman"/>
          <w:sz w:val="28"/>
          <w:szCs w:val="28"/>
        </w:rPr>
        <w:t>20</w:t>
      </w:r>
      <w:r w:rsidR="00D77620" w:rsidRPr="002C10A5">
        <w:rPr>
          <w:rFonts w:ascii="Times New Roman" w:hAnsi="Times New Roman" w:cs="Times New Roman"/>
          <w:sz w:val="28"/>
          <w:szCs w:val="28"/>
        </w:rPr>
        <w:t>03</w:t>
      </w:r>
      <w:r w:rsidR="00D56FDC">
        <w:rPr>
          <w:rFonts w:ascii="Times New Roman" w:hAnsi="Times New Roman" w:cs="Times New Roman"/>
          <w:sz w:val="28"/>
          <w:szCs w:val="28"/>
        </w:rPr>
        <w:t xml:space="preserve"> </w:t>
      </w:r>
      <w:r w:rsidRPr="002C10A5">
        <w:rPr>
          <w:rFonts w:ascii="Times New Roman" w:hAnsi="Times New Roman" w:cs="Times New Roman"/>
          <w:sz w:val="28"/>
          <w:szCs w:val="28"/>
        </w:rPr>
        <w:t>г. №</w:t>
      </w:r>
      <w:r w:rsidR="00D56FDC">
        <w:rPr>
          <w:rFonts w:ascii="Times New Roman" w:hAnsi="Times New Roman" w:cs="Times New Roman"/>
          <w:sz w:val="28"/>
          <w:szCs w:val="28"/>
        </w:rPr>
        <w:t xml:space="preserve"> </w:t>
      </w:r>
      <w:r w:rsidR="00D77620" w:rsidRPr="002C10A5">
        <w:rPr>
          <w:rFonts w:ascii="Times New Roman" w:hAnsi="Times New Roman" w:cs="Times New Roman"/>
          <w:sz w:val="28"/>
          <w:szCs w:val="28"/>
        </w:rPr>
        <w:t>131-</w:t>
      </w:r>
      <w:r w:rsidRPr="002C10A5">
        <w:rPr>
          <w:rFonts w:ascii="Times New Roman" w:hAnsi="Times New Roman" w:cs="Times New Roman"/>
          <w:sz w:val="28"/>
          <w:szCs w:val="28"/>
        </w:rPr>
        <w:t>ФЗ «О</w:t>
      </w:r>
      <w:r w:rsidR="00D77620" w:rsidRPr="002C10A5">
        <w:rPr>
          <w:rFonts w:ascii="Times New Roman" w:hAnsi="Times New Roman" w:cs="Times New Roman"/>
          <w:sz w:val="28"/>
          <w:szCs w:val="28"/>
        </w:rPr>
        <w:t>б общих принципах организации местного самоуправления в Российской Федерации»,</w:t>
      </w:r>
      <w:r w:rsidR="00D56FDC">
        <w:rPr>
          <w:rFonts w:ascii="Times New Roman" w:hAnsi="Times New Roman" w:cs="Times New Roman"/>
          <w:sz w:val="28"/>
          <w:szCs w:val="28"/>
        </w:rPr>
        <w:t xml:space="preserve"> </w:t>
      </w:r>
      <w:r w:rsidR="002C10A5" w:rsidRPr="002C10A5">
        <w:rPr>
          <w:rFonts w:ascii="Times New Roman" w:hAnsi="Times New Roman" w:cs="Times New Roman"/>
          <w:sz w:val="28"/>
          <w:szCs w:val="28"/>
        </w:rPr>
        <w:t>с учётом протокола проведения публичных слушаний</w:t>
      </w:r>
      <w:r w:rsidR="00D56FDC">
        <w:rPr>
          <w:rFonts w:ascii="Times New Roman" w:hAnsi="Times New Roman" w:cs="Times New Roman"/>
          <w:sz w:val="28"/>
          <w:szCs w:val="28"/>
        </w:rPr>
        <w:t xml:space="preserve"> </w:t>
      </w:r>
      <w:r w:rsidR="002C10A5" w:rsidRPr="002C10A5">
        <w:rPr>
          <w:rFonts w:ascii="Times New Roman" w:hAnsi="Times New Roman" w:cs="Times New Roman"/>
          <w:sz w:val="28"/>
          <w:szCs w:val="28"/>
        </w:rPr>
        <w:t>проекта решения Думы городского округа Кинель Самарской области «</w:t>
      </w:r>
      <w:r w:rsidR="00D56FDC">
        <w:rPr>
          <w:rFonts w:ascii="Times New Roman" w:hAnsi="Times New Roman" w:cs="Times New Roman"/>
          <w:sz w:val="28"/>
          <w:szCs w:val="28"/>
        </w:rPr>
        <w:t xml:space="preserve">О внесении </w:t>
      </w:r>
      <w:r w:rsidR="00D56FDC" w:rsidRPr="00370B08">
        <w:rPr>
          <w:rFonts w:ascii="Times New Roman" w:hAnsi="Times New Roman" w:cs="Times New Roman"/>
          <w:sz w:val="28"/>
          <w:szCs w:val="28"/>
        </w:rPr>
        <w:t>изменений</w:t>
      </w:r>
      <w:r w:rsidR="00D56FDC">
        <w:rPr>
          <w:rFonts w:ascii="Times New Roman" w:hAnsi="Times New Roman" w:cs="Times New Roman"/>
          <w:sz w:val="28"/>
          <w:szCs w:val="28"/>
        </w:rPr>
        <w:t xml:space="preserve"> в Правила благоустройства территории городского округа Кинель Самарской области, утверждённые решением Думы городского округа Кинель Самарской области от 28 июня 2018 г. № 364 (в редакции от 27 января 2022 г.)»</w:t>
      </w:r>
      <w:r w:rsidR="0075349F" w:rsidRPr="002C10A5">
        <w:rPr>
          <w:rFonts w:ascii="Times New Roman" w:hAnsi="Times New Roman" w:cs="Times New Roman"/>
          <w:sz w:val="28"/>
          <w:szCs w:val="28"/>
        </w:rPr>
        <w:t xml:space="preserve">, </w:t>
      </w:r>
      <w:r w:rsidR="002C772B" w:rsidRPr="002C10A5">
        <w:rPr>
          <w:rFonts w:ascii="Times New Roman" w:hAnsi="Times New Roman" w:cs="Times New Roman"/>
          <w:sz w:val="28"/>
          <w:szCs w:val="28"/>
        </w:rPr>
        <w:t xml:space="preserve">руководствуясь Уставом городского округа Кинель Самарской области, </w:t>
      </w:r>
      <w:r w:rsidRPr="002C10A5">
        <w:rPr>
          <w:rFonts w:ascii="Times New Roman" w:hAnsi="Times New Roman" w:cs="Times New Roman"/>
          <w:sz w:val="28"/>
          <w:szCs w:val="28"/>
        </w:rPr>
        <w:t>Дума городского округа Кинель Самарской области</w:t>
      </w:r>
    </w:p>
    <w:p w:rsidR="00A32717" w:rsidRPr="00410534" w:rsidRDefault="00A32717" w:rsidP="00A32717">
      <w:pPr>
        <w:autoSpaceDE w:val="0"/>
        <w:spacing w:line="360" w:lineRule="auto"/>
        <w:ind w:firstLine="570"/>
        <w:jc w:val="center"/>
        <w:rPr>
          <w:rFonts w:ascii="Times New Roman" w:hAnsi="Times New Roman" w:cs="Times New Roman"/>
          <w:b/>
          <w:sz w:val="28"/>
          <w:szCs w:val="28"/>
        </w:rPr>
      </w:pPr>
      <w:r w:rsidRPr="00410534">
        <w:rPr>
          <w:rFonts w:ascii="Times New Roman" w:hAnsi="Times New Roman" w:cs="Times New Roman"/>
          <w:b/>
          <w:sz w:val="28"/>
          <w:szCs w:val="28"/>
        </w:rPr>
        <w:t>РЕШИЛА:</w:t>
      </w:r>
    </w:p>
    <w:p w:rsidR="00B919BB" w:rsidRDefault="00B919BB" w:rsidP="008A4365">
      <w:pPr>
        <w:suppressAutoHyphens/>
        <w:spacing w:before="120" w:line="360" w:lineRule="auto"/>
        <w:ind w:right="-6" w:firstLine="709"/>
        <w:contextualSpacing/>
        <w:jc w:val="both"/>
        <w:rPr>
          <w:rFonts w:ascii="Times New Roman" w:hAnsi="Times New Roman" w:cs="Times New Roman"/>
          <w:bCs/>
          <w:sz w:val="28"/>
          <w:szCs w:val="28"/>
        </w:rPr>
      </w:pPr>
      <w:r>
        <w:rPr>
          <w:rFonts w:ascii="Times New Roman" w:hAnsi="Times New Roman" w:cs="Times New Roman"/>
          <w:sz w:val="28"/>
          <w:szCs w:val="28"/>
        </w:rPr>
        <w:t>1</w:t>
      </w:r>
      <w:r w:rsidRPr="00B919BB">
        <w:rPr>
          <w:rFonts w:ascii="Times New Roman" w:hAnsi="Times New Roman" w:cs="Times New Roman"/>
          <w:sz w:val="28"/>
          <w:szCs w:val="28"/>
        </w:rPr>
        <w:t>. Внести в</w:t>
      </w:r>
      <w:bookmarkStart w:id="2" w:name="_Hlk532805071"/>
      <w:r w:rsidR="001A39A0">
        <w:rPr>
          <w:rFonts w:ascii="Times New Roman" w:hAnsi="Times New Roman" w:cs="Times New Roman"/>
          <w:sz w:val="28"/>
          <w:szCs w:val="28"/>
        </w:rPr>
        <w:t xml:space="preserve"> </w:t>
      </w:r>
      <w:r>
        <w:rPr>
          <w:rFonts w:ascii="Times New Roman" w:hAnsi="Times New Roman" w:cs="Times New Roman"/>
          <w:sz w:val="28"/>
          <w:szCs w:val="28"/>
        </w:rPr>
        <w:t>Правила благоустройства территории городского округа Кинель Самарской области</w:t>
      </w:r>
      <w:r w:rsidRPr="00B919BB">
        <w:rPr>
          <w:rFonts w:ascii="Times New Roman" w:hAnsi="Times New Roman" w:cs="Times New Roman"/>
          <w:bCs/>
          <w:color w:val="000000"/>
          <w:sz w:val="28"/>
          <w:szCs w:val="28"/>
        </w:rPr>
        <w:t>, утверждённы</w:t>
      </w:r>
      <w:r>
        <w:rPr>
          <w:rFonts w:ascii="Times New Roman" w:hAnsi="Times New Roman" w:cs="Times New Roman"/>
          <w:bCs/>
          <w:color w:val="000000"/>
          <w:sz w:val="28"/>
          <w:szCs w:val="28"/>
        </w:rPr>
        <w:t>е</w:t>
      </w:r>
      <w:r w:rsidR="00D56FD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решением </w:t>
      </w:r>
      <w:r w:rsidR="00C3461F">
        <w:rPr>
          <w:rFonts w:ascii="Times New Roman" w:hAnsi="Times New Roman" w:cs="Times New Roman"/>
          <w:bCs/>
          <w:color w:val="000000"/>
          <w:sz w:val="28"/>
          <w:szCs w:val="28"/>
        </w:rPr>
        <w:t>Д</w:t>
      </w:r>
      <w:r>
        <w:rPr>
          <w:rFonts w:ascii="Times New Roman" w:hAnsi="Times New Roman" w:cs="Times New Roman"/>
          <w:bCs/>
          <w:color w:val="000000"/>
          <w:sz w:val="28"/>
          <w:szCs w:val="28"/>
        </w:rPr>
        <w:t xml:space="preserve">умы городского округа Кинель Самарской области </w:t>
      </w:r>
      <w:r w:rsidRPr="00B919BB">
        <w:rPr>
          <w:rFonts w:ascii="Times New Roman" w:hAnsi="Times New Roman" w:cs="Times New Roman"/>
          <w:bCs/>
          <w:color w:val="000000"/>
          <w:sz w:val="28"/>
          <w:szCs w:val="28"/>
        </w:rPr>
        <w:t xml:space="preserve">от </w:t>
      </w:r>
      <w:r>
        <w:rPr>
          <w:rFonts w:ascii="Times New Roman" w:hAnsi="Times New Roman" w:cs="Times New Roman"/>
          <w:bCs/>
          <w:color w:val="000000"/>
          <w:sz w:val="28"/>
          <w:szCs w:val="28"/>
        </w:rPr>
        <w:t>28</w:t>
      </w:r>
      <w:r w:rsidR="00C3461F">
        <w:rPr>
          <w:rFonts w:ascii="Times New Roman" w:hAnsi="Times New Roman" w:cs="Times New Roman"/>
          <w:bCs/>
          <w:color w:val="000000"/>
          <w:sz w:val="28"/>
          <w:szCs w:val="28"/>
        </w:rPr>
        <w:t xml:space="preserve"> июня </w:t>
      </w:r>
      <w:r w:rsidRPr="00B919BB">
        <w:rPr>
          <w:rFonts w:ascii="Times New Roman" w:hAnsi="Times New Roman" w:cs="Times New Roman"/>
          <w:bCs/>
          <w:color w:val="000000"/>
          <w:sz w:val="28"/>
          <w:szCs w:val="28"/>
        </w:rPr>
        <w:t>201</w:t>
      </w:r>
      <w:r>
        <w:rPr>
          <w:rFonts w:ascii="Times New Roman" w:hAnsi="Times New Roman" w:cs="Times New Roman"/>
          <w:bCs/>
          <w:color w:val="000000"/>
          <w:sz w:val="28"/>
          <w:szCs w:val="28"/>
        </w:rPr>
        <w:t>8</w:t>
      </w:r>
      <w:r w:rsidR="001A39A0">
        <w:rPr>
          <w:rFonts w:ascii="Times New Roman" w:hAnsi="Times New Roman" w:cs="Times New Roman"/>
          <w:bCs/>
          <w:color w:val="000000"/>
          <w:sz w:val="28"/>
          <w:szCs w:val="28"/>
        </w:rPr>
        <w:t xml:space="preserve"> </w:t>
      </w:r>
      <w:r w:rsidRPr="00B919BB">
        <w:rPr>
          <w:rFonts w:ascii="Times New Roman" w:hAnsi="Times New Roman" w:cs="Times New Roman"/>
          <w:bCs/>
          <w:color w:val="000000"/>
          <w:sz w:val="28"/>
          <w:szCs w:val="28"/>
        </w:rPr>
        <w:t>г. №</w:t>
      </w:r>
      <w:r w:rsidR="00D56FDC">
        <w:rPr>
          <w:rFonts w:ascii="Times New Roman" w:hAnsi="Times New Roman" w:cs="Times New Roman"/>
          <w:bCs/>
          <w:color w:val="000000"/>
          <w:sz w:val="28"/>
          <w:szCs w:val="28"/>
        </w:rPr>
        <w:t xml:space="preserve"> </w:t>
      </w:r>
      <w:r w:rsidR="005C3E2E">
        <w:rPr>
          <w:rFonts w:ascii="Times New Roman" w:hAnsi="Times New Roman" w:cs="Times New Roman"/>
          <w:bCs/>
          <w:color w:val="000000"/>
          <w:sz w:val="28"/>
          <w:szCs w:val="28"/>
        </w:rPr>
        <w:t>364</w:t>
      </w:r>
      <w:r w:rsidR="00D56FDC">
        <w:rPr>
          <w:rFonts w:ascii="Times New Roman" w:hAnsi="Times New Roman" w:cs="Times New Roman"/>
          <w:bCs/>
          <w:color w:val="000000"/>
          <w:sz w:val="28"/>
          <w:szCs w:val="28"/>
        </w:rPr>
        <w:t xml:space="preserve"> </w:t>
      </w:r>
      <w:r w:rsidR="00104DD1">
        <w:rPr>
          <w:rFonts w:ascii="Times New Roman" w:hAnsi="Times New Roman" w:cs="Times New Roman"/>
          <w:bCs/>
          <w:color w:val="000000"/>
          <w:sz w:val="28"/>
          <w:szCs w:val="28"/>
        </w:rPr>
        <w:t>(</w:t>
      </w:r>
      <w:r w:rsidR="006E39B4">
        <w:rPr>
          <w:rFonts w:ascii="Times New Roman" w:hAnsi="Times New Roman" w:cs="Times New Roman"/>
          <w:bCs/>
          <w:color w:val="000000"/>
          <w:sz w:val="28"/>
          <w:szCs w:val="28"/>
        </w:rPr>
        <w:t>в редакции от 2</w:t>
      </w:r>
      <w:r w:rsidR="00D56FDC">
        <w:rPr>
          <w:rFonts w:ascii="Times New Roman" w:hAnsi="Times New Roman" w:cs="Times New Roman"/>
          <w:bCs/>
          <w:color w:val="000000"/>
          <w:sz w:val="28"/>
          <w:szCs w:val="28"/>
        </w:rPr>
        <w:t>7 января</w:t>
      </w:r>
      <w:r w:rsidR="006E39B4">
        <w:rPr>
          <w:rFonts w:ascii="Times New Roman" w:hAnsi="Times New Roman" w:cs="Times New Roman"/>
          <w:bCs/>
          <w:color w:val="000000"/>
          <w:sz w:val="28"/>
          <w:szCs w:val="28"/>
        </w:rPr>
        <w:t xml:space="preserve"> </w:t>
      </w:r>
      <w:r w:rsidR="0075349F">
        <w:rPr>
          <w:rFonts w:ascii="Times New Roman" w:hAnsi="Times New Roman" w:cs="Times New Roman"/>
          <w:bCs/>
          <w:color w:val="000000"/>
          <w:sz w:val="28"/>
          <w:szCs w:val="28"/>
        </w:rPr>
        <w:t>20</w:t>
      </w:r>
      <w:r w:rsidR="00D56FDC">
        <w:rPr>
          <w:rFonts w:ascii="Times New Roman" w:hAnsi="Times New Roman" w:cs="Times New Roman"/>
          <w:bCs/>
          <w:color w:val="000000"/>
          <w:sz w:val="28"/>
          <w:szCs w:val="28"/>
        </w:rPr>
        <w:t xml:space="preserve">22 </w:t>
      </w:r>
      <w:r w:rsidR="0075349F">
        <w:rPr>
          <w:rFonts w:ascii="Times New Roman" w:hAnsi="Times New Roman" w:cs="Times New Roman"/>
          <w:bCs/>
          <w:color w:val="000000"/>
          <w:sz w:val="28"/>
          <w:szCs w:val="28"/>
        </w:rPr>
        <w:t>г.</w:t>
      </w:r>
      <w:r w:rsidR="00104DD1">
        <w:rPr>
          <w:rFonts w:ascii="Times New Roman" w:hAnsi="Times New Roman" w:cs="Times New Roman"/>
          <w:bCs/>
          <w:color w:val="000000"/>
          <w:sz w:val="28"/>
          <w:szCs w:val="28"/>
        </w:rPr>
        <w:t>)</w:t>
      </w:r>
      <w:bookmarkEnd w:id="2"/>
      <w:r w:rsidR="0015636F">
        <w:rPr>
          <w:rFonts w:ascii="Times New Roman" w:hAnsi="Times New Roman" w:cs="Times New Roman"/>
          <w:bCs/>
          <w:color w:val="000000"/>
          <w:sz w:val="28"/>
          <w:szCs w:val="28"/>
        </w:rPr>
        <w:t xml:space="preserve">, </w:t>
      </w:r>
      <w:r w:rsidRPr="00B919BB">
        <w:rPr>
          <w:rFonts w:ascii="Times New Roman" w:hAnsi="Times New Roman" w:cs="Times New Roman"/>
          <w:bCs/>
          <w:sz w:val="28"/>
          <w:szCs w:val="28"/>
        </w:rPr>
        <w:t xml:space="preserve">следующие </w:t>
      </w:r>
      <w:r w:rsidR="00B17BF8">
        <w:rPr>
          <w:rFonts w:ascii="Times New Roman" w:hAnsi="Times New Roman" w:cs="Times New Roman"/>
          <w:bCs/>
          <w:sz w:val="28"/>
          <w:szCs w:val="28"/>
        </w:rPr>
        <w:t>изменен</w:t>
      </w:r>
      <w:r w:rsidR="00B17BF8" w:rsidRPr="00134D91">
        <w:rPr>
          <w:rFonts w:ascii="Times New Roman" w:hAnsi="Times New Roman" w:cs="Times New Roman"/>
          <w:bCs/>
          <w:sz w:val="28"/>
          <w:szCs w:val="28"/>
        </w:rPr>
        <w:t>ия</w:t>
      </w:r>
      <w:r w:rsidRPr="00B919BB">
        <w:rPr>
          <w:rFonts w:ascii="Times New Roman" w:hAnsi="Times New Roman" w:cs="Times New Roman"/>
          <w:bCs/>
          <w:sz w:val="28"/>
          <w:szCs w:val="28"/>
        </w:rPr>
        <w:t xml:space="preserve">: </w:t>
      </w:r>
    </w:p>
    <w:p w:rsidR="00E92C94" w:rsidRPr="00E92C94" w:rsidRDefault="00FC4FE2" w:rsidP="00E92C94">
      <w:pPr>
        <w:suppressAutoHyphens/>
        <w:spacing w:before="120" w:line="360" w:lineRule="auto"/>
        <w:ind w:right="-6" w:firstLine="709"/>
        <w:contextualSpacing/>
        <w:jc w:val="both"/>
        <w:rPr>
          <w:rFonts w:ascii="Times New Roman" w:hAnsi="Times New Roman" w:cs="Times New Roman"/>
          <w:bCs/>
          <w:sz w:val="28"/>
          <w:szCs w:val="28"/>
        </w:rPr>
      </w:pPr>
      <w:r w:rsidRPr="00E92C94">
        <w:rPr>
          <w:rFonts w:ascii="Times New Roman" w:hAnsi="Times New Roman" w:cs="Times New Roman"/>
          <w:bCs/>
          <w:sz w:val="28"/>
          <w:szCs w:val="28"/>
        </w:rPr>
        <w:lastRenderedPageBreak/>
        <w:t>1.1.</w:t>
      </w:r>
      <w:r w:rsidR="00211980" w:rsidRPr="00E92C94">
        <w:rPr>
          <w:rFonts w:ascii="Times New Roman" w:hAnsi="Times New Roman" w:cs="Times New Roman"/>
          <w:bCs/>
          <w:sz w:val="28"/>
          <w:szCs w:val="28"/>
        </w:rPr>
        <w:t xml:space="preserve"> </w:t>
      </w:r>
      <w:r w:rsidR="00E92C94" w:rsidRPr="00E92C94">
        <w:rPr>
          <w:rFonts w:ascii="Times New Roman" w:hAnsi="Times New Roman" w:cs="Times New Roman"/>
          <w:bCs/>
          <w:sz w:val="28"/>
          <w:szCs w:val="28"/>
        </w:rPr>
        <w:t xml:space="preserve">Абзац </w:t>
      </w:r>
      <w:r w:rsidR="008C4692" w:rsidRPr="00BD6753">
        <w:rPr>
          <w:rFonts w:ascii="Times New Roman" w:hAnsi="Times New Roman" w:cs="Times New Roman"/>
          <w:sz w:val="28"/>
          <w:szCs w:val="28"/>
          <w:shd w:val="clear" w:color="auto" w:fill="F7F7F7"/>
        </w:rPr>
        <w:t>пятидесятый</w:t>
      </w:r>
      <w:r w:rsidR="008C4692">
        <w:rPr>
          <w:rFonts w:ascii="Arial" w:hAnsi="Arial" w:cs="Arial"/>
          <w:color w:val="333334"/>
          <w:sz w:val="15"/>
          <w:szCs w:val="15"/>
          <w:shd w:val="clear" w:color="auto" w:fill="F7F7F7"/>
        </w:rPr>
        <w:t xml:space="preserve"> </w:t>
      </w:r>
      <w:r w:rsidR="00E92C94" w:rsidRPr="00E92C94">
        <w:rPr>
          <w:rFonts w:ascii="Times New Roman" w:hAnsi="Times New Roman" w:cs="Times New Roman"/>
          <w:bCs/>
          <w:sz w:val="28"/>
          <w:szCs w:val="28"/>
        </w:rPr>
        <w:t>в разделе «Содержание» изложить в следующей редакции:</w:t>
      </w:r>
    </w:p>
    <w:p w:rsidR="00E92C94" w:rsidRPr="00E92C94" w:rsidRDefault="00E92C94" w:rsidP="00E92C94">
      <w:pPr>
        <w:spacing w:line="360" w:lineRule="auto"/>
        <w:ind w:left="720"/>
        <w:contextualSpacing/>
        <w:rPr>
          <w:rFonts w:ascii="Times New Roman" w:hAnsi="Times New Roman" w:cs="Times New Roman"/>
          <w:sz w:val="28"/>
          <w:szCs w:val="28"/>
        </w:rPr>
      </w:pPr>
      <w:r w:rsidRPr="00E92C94">
        <w:rPr>
          <w:rFonts w:ascii="Times New Roman" w:hAnsi="Times New Roman" w:cs="Times New Roman"/>
          <w:bCs/>
          <w:sz w:val="28"/>
          <w:szCs w:val="28"/>
        </w:rPr>
        <w:t xml:space="preserve">«7.2. </w:t>
      </w:r>
      <w:r w:rsidRPr="00E92C94">
        <w:rPr>
          <w:rFonts w:ascii="Times New Roman" w:hAnsi="Times New Roman" w:cs="Times New Roman"/>
          <w:sz w:val="28"/>
          <w:szCs w:val="28"/>
        </w:rPr>
        <w:t>Установка вывесок и рекламных конструкций».</w:t>
      </w:r>
    </w:p>
    <w:p w:rsidR="003A7A36" w:rsidRPr="00E92C94" w:rsidRDefault="00FC4FE2" w:rsidP="00E92C94">
      <w:pPr>
        <w:suppressAutoHyphens/>
        <w:spacing w:before="120" w:line="360" w:lineRule="auto"/>
        <w:ind w:right="-6" w:firstLine="709"/>
        <w:contextualSpacing/>
        <w:jc w:val="both"/>
        <w:rPr>
          <w:rFonts w:ascii="Times New Roman" w:hAnsi="Times New Roman" w:cs="Times New Roman"/>
          <w:bCs/>
          <w:sz w:val="28"/>
          <w:szCs w:val="28"/>
        </w:rPr>
      </w:pPr>
      <w:r w:rsidRPr="00E92C94">
        <w:rPr>
          <w:rFonts w:ascii="Times New Roman" w:hAnsi="Times New Roman" w:cs="Times New Roman"/>
          <w:bCs/>
          <w:sz w:val="28"/>
          <w:szCs w:val="28"/>
        </w:rPr>
        <w:t xml:space="preserve"> </w:t>
      </w:r>
      <w:bookmarkStart w:id="3" w:name="sub_1002"/>
      <w:r w:rsidR="00211980" w:rsidRPr="00E92C94">
        <w:rPr>
          <w:rFonts w:ascii="Times New Roman" w:hAnsi="Times New Roman" w:cs="Times New Roman"/>
          <w:bCs/>
          <w:sz w:val="28"/>
          <w:szCs w:val="28"/>
        </w:rPr>
        <w:t xml:space="preserve">1.2. </w:t>
      </w:r>
      <w:r w:rsidR="003A7A36" w:rsidRPr="00E92C94">
        <w:rPr>
          <w:rFonts w:ascii="Times New Roman" w:hAnsi="Times New Roman" w:cs="Times New Roman"/>
          <w:bCs/>
          <w:sz w:val="28"/>
          <w:szCs w:val="28"/>
        </w:rPr>
        <w:t>В разделе 1:</w:t>
      </w:r>
    </w:p>
    <w:p w:rsidR="00FC4FE2" w:rsidRDefault="00E92C94" w:rsidP="00D56FDC">
      <w:pPr>
        <w:suppressAutoHyphens/>
        <w:spacing w:before="120" w:line="360" w:lineRule="auto"/>
        <w:ind w:right="-6"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A7A36">
        <w:rPr>
          <w:rFonts w:ascii="Times New Roman" w:hAnsi="Times New Roman" w:cs="Times New Roman"/>
          <w:bCs/>
          <w:sz w:val="28"/>
          <w:szCs w:val="28"/>
        </w:rPr>
        <w:t>1.</w:t>
      </w:r>
      <w:r w:rsidR="00211980">
        <w:rPr>
          <w:rFonts w:ascii="Times New Roman" w:hAnsi="Times New Roman" w:cs="Times New Roman"/>
          <w:bCs/>
          <w:sz w:val="28"/>
          <w:szCs w:val="28"/>
        </w:rPr>
        <w:t>2</w:t>
      </w:r>
      <w:r w:rsidR="003A7A36">
        <w:rPr>
          <w:rFonts w:ascii="Times New Roman" w:hAnsi="Times New Roman" w:cs="Times New Roman"/>
          <w:bCs/>
          <w:sz w:val="28"/>
          <w:szCs w:val="28"/>
        </w:rPr>
        <w:t>.1. П</w:t>
      </w:r>
      <w:r w:rsidR="00CB73E1">
        <w:rPr>
          <w:rFonts w:ascii="Times New Roman" w:hAnsi="Times New Roman" w:cs="Times New Roman"/>
          <w:bCs/>
          <w:sz w:val="28"/>
          <w:szCs w:val="28"/>
        </w:rPr>
        <w:t>ункт 1.3. изложить в следующей редакции:</w:t>
      </w:r>
    </w:p>
    <w:p w:rsidR="00CB73E1" w:rsidRDefault="00CB73E1" w:rsidP="00CB73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F70009">
        <w:rPr>
          <w:rFonts w:ascii="Times New Roman" w:hAnsi="Times New Roman" w:cs="Times New Roman"/>
          <w:sz w:val="28"/>
          <w:szCs w:val="28"/>
        </w:rPr>
        <w:t>1.3. Настоящие Правила разработаны в соответствии с Конституцией Российской Федерации,  Гражданским кодексом Российской Федерации,  Водным кодексом Российской Федерации, Земельным кодексом Российской Федерации, Градостроительным</w:t>
      </w:r>
      <w:r>
        <w:rPr>
          <w:rFonts w:ascii="Times New Roman" w:hAnsi="Times New Roman" w:cs="Times New Roman"/>
          <w:sz w:val="28"/>
          <w:szCs w:val="28"/>
        </w:rPr>
        <w:t xml:space="preserve"> кодексом Российской Федерации, </w:t>
      </w:r>
      <w:r w:rsidRPr="00F70009">
        <w:rPr>
          <w:rFonts w:ascii="Times New Roman" w:hAnsi="Times New Roman" w:cs="Times New Roman"/>
          <w:sz w:val="28"/>
          <w:szCs w:val="28"/>
        </w:rPr>
        <w:t>Кодексом об административных правонарушениях Российской Фед</w:t>
      </w:r>
      <w:r>
        <w:rPr>
          <w:rFonts w:ascii="Times New Roman" w:hAnsi="Times New Roman" w:cs="Times New Roman"/>
          <w:sz w:val="28"/>
          <w:szCs w:val="28"/>
        </w:rPr>
        <w:t xml:space="preserve">ерации, </w:t>
      </w:r>
      <w:r w:rsidRPr="00F70009">
        <w:rPr>
          <w:rFonts w:ascii="Times New Roman" w:hAnsi="Times New Roman" w:cs="Times New Roman"/>
          <w:sz w:val="28"/>
          <w:szCs w:val="28"/>
        </w:rPr>
        <w:t>Федеральным законом от 24</w:t>
      </w:r>
      <w:r>
        <w:rPr>
          <w:rFonts w:ascii="Times New Roman" w:hAnsi="Times New Roman" w:cs="Times New Roman"/>
          <w:sz w:val="28"/>
          <w:szCs w:val="28"/>
        </w:rPr>
        <w:t xml:space="preserve"> июня </w:t>
      </w:r>
      <w:r w:rsidRPr="00F70009">
        <w:rPr>
          <w:rFonts w:ascii="Times New Roman" w:hAnsi="Times New Roman" w:cs="Times New Roman"/>
          <w:sz w:val="28"/>
          <w:szCs w:val="28"/>
        </w:rPr>
        <w:t>1998 №</w:t>
      </w:r>
      <w:r>
        <w:rPr>
          <w:rFonts w:ascii="Times New Roman" w:hAnsi="Times New Roman" w:cs="Times New Roman"/>
          <w:sz w:val="28"/>
          <w:szCs w:val="28"/>
        </w:rPr>
        <w:t xml:space="preserve"> </w:t>
      </w:r>
      <w:r w:rsidRPr="00F70009">
        <w:rPr>
          <w:rFonts w:ascii="Times New Roman" w:hAnsi="Times New Roman" w:cs="Times New Roman"/>
          <w:sz w:val="28"/>
          <w:szCs w:val="28"/>
        </w:rPr>
        <w:t>89-ФЗ «Об отходах производства и потребления», Федеральным законом от 30</w:t>
      </w:r>
      <w:r>
        <w:rPr>
          <w:rFonts w:ascii="Times New Roman" w:hAnsi="Times New Roman" w:cs="Times New Roman"/>
          <w:sz w:val="28"/>
          <w:szCs w:val="28"/>
        </w:rPr>
        <w:t xml:space="preserve"> марта </w:t>
      </w:r>
      <w:r w:rsidRPr="00F70009">
        <w:rPr>
          <w:rFonts w:ascii="Times New Roman" w:hAnsi="Times New Roman" w:cs="Times New Roman"/>
          <w:sz w:val="28"/>
          <w:szCs w:val="28"/>
        </w:rPr>
        <w:t>1999 №</w:t>
      </w:r>
      <w:r>
        <w:rPr>
          <w:rFonts w:ascii="Times New Roman" w:hAnsi="Times New Roman" w:cs="Times New Roman"/>
          <w:sz w:val="28"/>
          <w:szCs w:val="28"/>
        </w:rPr>
        <w:t xml:space="preserve"> </w:t>
      </w:r>
      <w:r w:rsidRPr="00F70009">
        <w:rPr>
          <w:rFonts w:ascii="Times New Roman" w:hAnsi="Times New Roman" w:cs="Times New Roman"/>
          <w:sz w:val="28"/>
          <w:szCs w:val="28"/>
        </w:rPr>
        <w:t>52-ФЗ «О санитарно-эпидемиологическом благополучии населения»</w:t>
      </w:r>
      <w:r>
        <w:rPr>
          <w:rFonts w:ascii="Times New Roman" w:hAnsi="Times New Roman" w:cs="Times New Roman"/>
          <w:sz w:val="28"/>
          <w:szCs w:val="28"/>
        </w:rPr>
        <w:t xml:space="preserve">, </w:t>
      </w:r>
      <w:r w:rsidRPr="00F70009">
        <w:rPr>
          <w:rFonts w:ascii="Times New Roman" w:hAnsi="Times New Roman" w:cs="Times New Roman"/>
          <w:sz w:val="28"/>
          <w:szCs w:val="28"/>
        </w:rPr>
        <w:t>Федеральным законом от 10</w:t>
      </w:r>
      <w:r>
        <w:rPr>
          <w:rFonts w:ascii="Times New Roman" w:hAnsi="Times New Roman" w:cs="Times New Roman"/>
          <w:sz w:val="28"/>
          <w:szCs w:val="28"/>
        </w:rPr>
        <w:t xml:space="preserve"> января </w:t>
      </w:r>
      <w:r w:rsidRPr="00F70009">
        <w:rPr>
          <w:rFonts w:ascii="Times New Roman" w:hAnsi="Times New Roman" w:cs="Times New Roman"/>
          <w:sz w:val="28"/>
          <w:szCs w:val="28"/>
        </w:rPr>
        <w:t>2002 №</w:t>
      </w:r>
      <w:r>
        <w:rPr>
          <w:rFonts w:ascii="Times New Roman" w:hAnsi="Times New Roman" w:cs="Times New Roman"/>
          <w:sz w:val="28"/>
          <w:szCs w:val="28"/>
        </w:rPr>
        <w:t xml:space="preserve"> </w:t>
      </w:r>
      <w:r w:rsidRPr="00F70009">
        <w:rPr>
          <w:rFonts w:ascii="Times New Roman" w:hAnsi="Times New Roman" w:cs="Times New Roman"/>
          <w:sz w:val="28"/>
          <w:szCs w:val="28"/>
        </w:rPr>
        <w:t xml:space="preserve">7-ФЗ «Об охране окружающей среды», </w:t>
      </w:r>
      <w:r>
        <w:rPr>
          <w:rFonts w:ascii="Times New Roman" w:hAnsi="Times New Roman" w:cs="Times New Roman"/>
          <w:sz w:val="28"/>
          <w:szCs w:val="28"/>
        </w:rPr>
        <w:t xml:space="preserve">Федеральным законом от </w:t>
      </w:r>
      <w:r w:rsidRPr="00F70009">
        <w:rPr>
          <w:rFonts w:ascii="Times New Roman" w:hAnsi="Times New Roman" w:cs="Times New Roman"/>
          <w:sz w:val="28"/>
          <w:szCs w:val="28"/>
        </w:rPr>
        <w:t>6</w:t>
      </w:r>
      <w:r>
        <w:rPr>
          <w:rFonts w:ascii="Times New Roman" w:hAnsi="Times New Roman" w:cs="Times New Roman"/>
          <w:sz w:val="28"/>
          <w:szCs w:val="28"/>
        </w:rPr>
        <w:t xml:space="preserve"> октября </w:t>
      </w:r>
      <w:r w:rsidRPr="00F70009">
        <w:rPr>
          <w:rFonts w:ascii="Times New Roman" w:hAnsi="Times New Roman" w:cs="Times New Roman"/>
          <w:sz w:val="28"/>
          <w:szCs w:val="28"/>
        </w:rPr>
        <w:t>2003 №</w:t>
      </w:r>
      <w:r>
        <w:rPr>
          <w:rFonts w:ascii="Times New Roman" w:hAnsi="Times New Roman" w:cs="Times New Roman"/>
          <w:sz w:val="28"/>
          <w:szCs w:val="28"/>
        </w:rPr>
        <w:t xml:space="preserve"> </w:t>
      </w:r>
      <w:r w:rsidRPr="00F70009">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CB73E1">
        <w:rPr>
          <w:rFonts w:ascii="Times New Roman" w:hAnsi="Times New Roman" w:cs="Times New Roman"/>
          <w:sz w:val="28"/>
          <w:szCs w:val="28"/>
        </w:rPr>
        <w:t>Федеральным законом от 7 июля 2003 № 112-ФЗ «О личном подсобном хозяйстве»</w:t>
      </w:r>
      <w:r>
        <w:rPr>
          <w:rFonts w:ascii="Times New Roman" w:hAnsi="Times New Roman" w:cs="Times New Roman"/>
          <w:sz w:val="28"/>
          <w:szCs w:val="28"/>
        </w:rPr>
        <w:t xml:space="preserve">, </w:t>
      </w:r>
      <w:r w:rsidRPr="00F70009">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от </w:t>
      </w:r>
      <w:r w:rsidRPr="00F70009">
        <w:rPr>
          <w:rFonts w:ascii="Times New Roman" w:hAnsi="Times New Roman" w:cs="Times New Roman"/>
          <w:sz w:val="28"/>
          <w:szCs w:val="28"/>
        </w:rPr>
        <w:t>8</w:t>
      </w:r>
      <w:r>
        <w:rPr>
          <w:rFonts w:ascii="Times New Roman" w:hAnsi="Times New Roman" w:cs="Times New Roman"/>
          <w:sz w:val="28"/>
          <w:szCs w:val="28"/>
        </w:rPr>
        <w:t xml:space="preserve"> ноября </w:t>
      </w:r>
      <w:r w:rsidRPr="00F70009">
        <w:rPr>
          <w:rFonts w:ascii="Times New Roman" w:hAnsi="Times New Roman" w:cs="Times New Roman"/>
          <w:sz w:val="28"/>
          <w:szCs w:val="28"/>
        </w:rPr>
        <w:t>2007 №</w:t>
      </w:r>
      <w:r>
        <w:rPr>
          <w:rFonts w:ascii="Times New Roman" w:hAnsi="Times New Roman" w:cs="Times New Roman"/>
          <w:sz w:val="28"/>
          <w:szCs w:val="28"/>
        </w:rPr>
        <w:t xml:space="preserve"> </w:t>
      </w:r>
      <w:r w:rsidRPr="00F70009">
        <w:rPr>
          <w:rFonts w:ascii="Times New Roman" w:hAnsi="Times New Roman" w:cs="Times New Roman"/>
          <w:sz w:val="28"/>
          <w:szCs w:val="28"/>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Государственного комитета Р</w:t>
      </w:r>
      <w:r w:rsidR="008C4692">
        <w:rPr>
          <w:rFonts w:ascii="Times New Roman" w:hAnsi="Times New Roman" w:cs="Times New Roman"/>
          <w:sz w:val="28"/>
          <w:szCs w:val="28"/>
        </w:rPr>
        <w:t xml:space="preserve">оссийской </w:t>
      </w:r>
      <w:r w:rsidRPr="00F70009">
        <w:rPr>
          <w:rFonts w:ascii="Times New Roman" w:hAnsi="Times New Roman" w:cs="Times New Roman"/>
          <w:sz w:val="28"/>
          <w:szCs w:val="28"/>
        </w:rPr>
        <w:t>Ф</w:t>
      </w:r>
      <w:r w:rsidR="00F72E87">
        <w:rPr>
          <w:rFonts w:ascii="Times New Roman" w:hAnsi="Times New Roman" w:cs="Times New Roman"/>
          <w:sz w:val="28"/>
          <w:szCs w:val="28"/>
        </w:rPr>
        <w:t>едер</w:t>
      </w:r>
      <w:r w:rsidR="008C4692">
        <w:rPr>
          <w:rFonts w:ascii="Times New Roman" w:hAnsi="Times New Roman" w:cs="Times New Roman"/>
          <w:sz w:val="28"/>
          <w:szCs w:val="28"/>
        </w:rPr>
        <w:t>ации</w:t>
      </w:r>
      <w:r w:rsidRPr="00F70009">
        <w:rPr>
          <w:rFonts w:ascii="Times New Roman" w:hAnsi="Times New Roman" w:cs="Times New Roman"/>
          <w:sz w:val="28"/>
          <w:szCs w:val="28"/>
        </w:rPr>
        <w:t xml:space="preserve"> по строительству и жилищно-коммунальному комплексу от 27</w:t>
      </w:r>
      <w:r>
        <w:rPr>
          <w:rFonts w:ascii="Times New Roman" w:hAnsi="Times New Roman" w:cs="Times New Roman"/>
          <w:sz w:val="28"/>
          <w:szCs w:val="28"/>
        </w:rPr>
        <w:t xml:space="preserve"> сентября </w:t>
      </w:r>
      <w:r w:rsidRPr="00F70009">
        <w:rPr>
          <w:rFonts w:ascii="Times New Roman" w:hAnsi="Times New Roman" w:cs="Times New Roman"/>
          <w:sz w:val="28"/>
          <w:szCs w:val="28"/>
        </w:rPr>
        <w:t>2003 №</w:t>
      </w:r>
      <w:r>
        <w:rPr>
          <w:rFonts w:ascii="Times New Roman" w:hAnsi="Times New Roman" w:cs="Times New Roman"/>
          <w:sz w:val="28"/>
          <w:szCs w:val="28"/>
        </w:rPr>
        <w:t xml:space="preserve"> </w:t>
      </w:r>
      <w:r w:rsidRPr="00F70009">
        <w:rPr>
          <w:rFonts w:ascii="Times New Roman" w:hAnsi="Times New Roman" w:cs="Times New Roman"/>
          <w:sz w:val="28"/>
          <w:szCs w:val="28"/>
        </w:rPr>
        <w:t>170 «Об утверждении Правил и норм технической эксплуатации жилищного фонда»</w:t>
      </w:r>
      <w:r>
        <w:rPr>
          <w:rFonts w:ascii="Times New Roman" w:hAnsi="Times New Roman" w:cs="Times New Roman"/>
          <w:sz w:val="28"/>
          <w:szCs w:val="28"/>
        </w:rPr>
        <w:t xml:space="preserve">, Законом Самарской области от </w:t>
      </w:r>
      <w:r w:rsidRPr="00F70009">
        <w:rPr>
          <w:rFonts w:ascii="Times New Roman" w:hAnsi="Times New Roman" w:cs="Times New Roman"/>
          <w:sz w:val="28"/>
          <w:szCs w:val="28"/>
        </w:rPr>
        <w:t>1</w:t>
      </w:r>
      <w:r>
        <w:rPr>
          <w:rFonts w:ascii="Times New Roman" w:hAnsi="Times New Roman" w:cs="Times New Roman"/>
          <w:sz w:val="28"/>
          <w:szCs w:val="28"/>
        </w:rPr>
        <w:t xml:space="preserve"> ноября </w:t>
      </w:r>
      <w:r w:rsidRPr="00F70009">
        <w:rPr>
          <w:rFonts w:ascii="Times New Roman" w:hAnsi="Times New Roman" w:cs="Times New Roman"/>
          <w:sz w:val="28"/>
          <w:szCs w:val="28"/>
        </w:rPr>
        <w:t>2007 №</w:t>
      </w:r>
      <w:r>
        <w:rPr>
          <w:rFonts w:ascii="Times New Roman" w:hAnsi="Times New Roman" w:cs="Times New Roman"/>
          <w:sz w:val="28"/>
          <w:szCs w:val="28"/>
        </w:rPr>
        <w:t xml:space="preserve"> </w:t>
      </w:r>
      <w:r w:rsidRPr="00F70009">
        <w:rPr>
          <w:rFonts w:ascii="Times New Roman" w:hAnsi="Times New Roman" w:cs="Times New Roman"/>
          <w:sz w:val="28"/>
          <w:szCs w:val="28"/>
        </w:rPr>
        <w:t>115-ГД «Об административных правонарушениях на территории Самарской области»</w:t>
      </w:r>
      <w:r>
        <w:rPr>
          <w:rFonts w:ascii="Times New Roman" w:hAnsi="Times New Roman" w:cs="Times New Roman"/>
          <w:sz w:val="28"/>
          <w:szCs w:val="28"/>
        </w:rPr>
        <w:t xml:space="preserve">, Законом Самарской области от </w:t>
      </w:r>
      <w:r w:rsidRPr="00F70009">
        <w:rPr>
          <w:rFonts w:ascii="Times New Roman" w:hAnsi="Times New Roman" w:cs="Times New Roman"/>
          <w:sz w:val="28"/>
          <w:szCs w:val="28"/>
        </w:rPr>
        <w:t>6</w:t>
      </w:r>
      <w:r>
        <w:rPr>
          <w:rFonts w:ascii="Times New Roman" w:hAnsi="Times New Roman" w:cs="Times New Roman"/>
          <w:sz w:val="28"/>
          <w:szCs w:val="28"/>
        </w:rPr>
        <w:t xml:space="preserve"> апреля </w:t>
      </w:r>
      <w:r w:rsidRPr="00F70009">
        <w:rPr>
          <w:rFonts w:ascii="Times New Roman" w:hAnsi="Times New Roman" w:cs="Times New Roman"/>
          <w:sz w:val="28"/>
          <w:szCs w:val="28"/>
        </w:rPr>
        <w:t>2009 №</w:t>
      </w:r>
      <w:r>
        <w:rPr>
          <w:rFonts w:ascii="Times New Roman" w:hAnsi="Times New Roman" w:cs="Times New Roman"/>
          <w:sz w:val="28"/>
          <w:szCs w:val="28"/>
        </w:rPr>
        <w:t xml:space="preserve"> </w:t>
      </w:r>
      <w:r w:rsidRPr="00F70009">
        <w:rPr>
          <w:rFonts w:ascii="Times New Roman" w:hAnsi="Times New Roman" w:cs="Times New Roman"/>
          <w:sz w:val="28"/>
          <w:szCs w:val="28"/>
        </w:rPr>
        <w:t>46-ГД «Об охране окружающей среды и природопользования в Самарской области», СанПиН 2.2.1/2.1.1.1200-03 «Санитарно-защитные зоны и санитарная классификация предприятий, сооружений и иных объектов»,  ГОСТом Р 51870-2002 «Услуги бытовые. Услуги по уборке зданий и сооружений. Общие технические условия», приказом Госстроя Российской Федерации от 15</w:t>
      </w:r>
      <w:r>
        <w:rPr>
          <w:rFonts w:ascii="Times New Roman" w:hAnsi="Times New Roman" w:cs="Times New Roman"/>
          <w:sz w:val="28"/>
          <w:szCs w:val="28"/>
        </w:rPr>
        <w:t xml:space="preserve"> декабря </w:t>
      </w:r>
      <w:r w:rsidRPr="00F70009">
        <w:rPr>
          <w:rFonts w:ascii="Times New Roman" w:hAnsi="Times New Roman" w:cs="Times New Roman"/>
          <w:sz w:val="28"/>
          <w:szCs w:val="28"/>
        </w:rPr>
        <w:t>1999 №</w:t>
      </w:r>
      <w:r>
        <w:rPr>
          <w:rFonts w:ascii="Times New Roman" w:hAnsi="Times New Roman" w:cs="Times New Roman"/>
          <w:sz w:val="28"/>
          <w:szCs w:val="28"/>
        </w:rPr>
        <w:t xml:space="preserve"> </w:t>
      </w:r>
      <w:r w:rsidRPr="00F70009">
        <w:rPr>
          <w:rFonts w:ascii="Times New Roman" w:hAnsi="Times New Roman" w:cs="Times New Roman"/>
          <w:sz w:val="28"/>
          <w:szCs w:val="28"/>
        </w:rPr>
        <w:t xml:space="preserve">153 «Правила </w:t>
      </w:r>
      <w:r w:rsidRPr="00F70009">
        <w:rPr>
          <w:rFonts w:ascii="Times New Roman" w:hAnsi="Times New Roman" w:cs="Times New Roman"/>
          <w:sz w:val="28"/>
          <w:szCs w:val="28"/>
        </w:rPr>
        <w:lastRenderedPageBreak/>
        <w:t>создания, охраны и содержания зеленых насаждений в городах Российской Федерации», Уставом городского округа Кинель Самарской области.</w:t>
      </w:r>
      <w:r>
        <w:rPr>
          <w:rFonts w:ascii="Times New Roman" w:hAnsi="Times New Roman" w:cs="Times New Roman"/>
          <w:sz w:val="28"/>
          <w:szCs w:val="28"/>
        </w:rPr>
        <w:t>».</w:t>
      </w:r>
    </w:p>
    <w:p w:rsidR="003A7A36" w:rsidRPr="00EE613B" w:rsidRDefault="003A7A36" w:rsidP="003A7A3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2</w:t>
      </w:r>
      <w:r>
        <w:rPr>
          <w:rFonts w:ascii="Times New Roman" w:hAnsi="Times New Roman" w:cs="Times New Roman"/>
          <w:sz w:val="28"/>
          <w:szCs w:val="28"/>
        </w:rPr>
        <w:t>.2. А</w:t>
      </w:r>
      <w:r w:rsidRPr="00EE613B">
        <w:rPr>
          <w:rFonts w:ascii="Times New Roman" w:hAnsi="Times New Roman" w:cs="Times New Roman"/>
          <w:sz w:val="28"/>
          <w:szCs w:val="28"/>
        </w:rPr>
        <w:t xml:space="preserve">бзац второй пункта 1.4. </w:t>
      </w:r>
      <w:r>
        <w:rPr>
          <w:rFonts w:ascii="Times New Roman" w:hAnsi="Times New Roman" w:cs="Times New Roman"/>
          <w:sz w:val="28"/>
          <w:szCs w:val="28"/>
        </w:rPr>
        <w:t xml:space="preserve">изложить </w:t>
      </w:r>
      <w:r w:rsidRPr="00EE613B">
        <w:rPr>
          <w:rFonts w:ascii="Times New Roman" w:hAnsi="Times New Roman" w:cs="Times New Roman"/>
          <w:sz w:val="28"/>
          <w:szCs w:val="28"/>
        </w:rPr>
        <w:t>в следующей редакции:</w:t>
      </w:r>
    </w:p>
    <w:p w:rsidR="003A7A36" w:rsidRPr="00EE613B" w:rsidRDefault="003A7A36" w:rsidP="003A7A36">
      <w:pPr>
        <w:spacing w:line="360" w:lineRule="auto"/>
        <w:ind w:firstLine="709"/>
        <w:contextualSpacing/>
        <w:jc w:val="both"/>
        <w:rPr>
          <w:rFonts w:ascii="Times New Roman" w:hAnsi="Times New Roman" w:cs="Times New Roman"/>
          <w:sz w:val="28"/>
          <w:szCs w:val="28"/>
        </w:rPr>
      </w:pPr>
      <w:r w:rsidRPr="00EE613B">
        <w:rPr>
          <w:rFonts w:ascii="Times New Roman" w:hAnsi="Times New Roman" w:cs="Times New Roman"/>
          <w:sz w:val="28"/>
          <w:szCs w:val="28"/>
        </w:rPr>
        <w:t>«Выгул</w:t>
      </w:r>
      <w:r w:rsidR="008C4692">
        <w:rPr>
          <w:rFonts w:ascii="Times New Roman" w:hAnsi="Times New Roman" w:cs="Times New Roman"/>
          <w:sz w:val="28"/>
          <w:szCs w:val="28"/>
        </w:rPr>
        <w:t xml:space="preserve"> (выпас)</w:t>
      </w:r>
      <w:r w:rsidRPr="00EE613B">
        <w:rPr>
          <w:rFonts w:ascii="Times New Roman" w:hAnsi="Times New Roman" w:cs="Times New Roman"/>
          <w:sz w:val="28"/>
          <w:szCs w:val="28"/>
        </w:rPr>
        <w:t xml:space="preserve"> водоплавающих птиц - выведение, перемещение, передвижение водоплавающей птицы за пределами зданий, помещений, земельных участков, являющихся местом их содержания;».</w:t>
      </w:r>
    </w:p>
    <w:p w:rsidR="000C1D0E" w:rsidRDefault="000C1D0E" w:rsidP="000C1D0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3</w:t>
      </w:r>
      <w:r>
        <w:rPr>
          <w:rFonts w:ascii="Times New Roman" w:hAnsi="Times New Roman" w:cs="Times New Roman"/>
          <w:sz w:val="28"/>
          <w:szCs w:val="28"/>
        </w:rPr>
        <w:t>. Преамбулу раздела 3 изложить в следующей редакции:</w:t>
      </w:r>
    </w:p>
    <w:p w:rsidR="000C1D0E" w:rsidRDefault="000C1D0E" w:rsidP="000C1D0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F70009">
        <w:rPr>
          <w:rFonts w:ascii="Times New Roman" w:hAnsi="Times New Roman" w:cs="Times New Roman"/>
          <w:sz w:val="28"/>
          <w:szCs w:val="28"/>
        </w:rPr>
        <w:t>Предоставление решения о согласовании архитектурно-градостроительного облика объекта капитального строительства осуществляется администрацией городского округа.</w:t>
      </w:r>
      <w:r>
        <w:rPr>
          <w:rFonts w:ascii="Times New Roman" w:hAnsi="Times New Roman" w:cs="Times New Roman"/>
          <w:sz w:val="28"/>
          <w:szCs w:val="28"/>
        </w:rPr>
        <w:t>».</w:t>
      </w:r>
    </w:p>
    <w:p w:rsidR="00C25978" w:rsidRDefault="00C25978" w:rsidP="00C25978">
      <w:pPr>
        <w:spacing w:line="360" w:lineRule="auto"/>
        <w:ind w:firstLine="709"/>
        <w:contextualSpacing/>
        <w:jc w:val="both"/>
        <w:rPr>
          <w:rFonts w:ascii="Times New Roman" w:hAnsi="Times New Roman" w:cs="Times New Roman"/>
          <w:sz w:val="28"/>
          <w:szCs w:val="28"/>
        </w:rPr>
      </w:pPr>
      <w:r w:rsidRPr="00C25978">
        <w:rPr>
          <w:rFonts w:ascii="Times New Roman" w:hAnsi="Times New Roman" w:cs="Times New Roman"/>
          <w:sz w:val="28"/>
          <w:szCs w:val="28"/>
        </w:rPr>
        <w:t>1.</w:t>
      </w:r>
      <w:r w:rsidR="00211980">
        <w:rPr>
          <w:rFonts w:ascii="Times New Roman" w:hAnsi="Times New Roman" w:cs="Times New Roman"/>
          <w:sz w:val="28"/>
          <w:szCs w:val="28"/>
        </w:rPr>
        <w:t>4</w:t>
      </w:r>
      <w:r w:rsidRPr="00C25978">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25978">
        <w:rPr>
          <w:rFonts w:ascii="Times New Roman" w:hAnsi="Times New Roman" w:cs="Times New Roman"/>
          <w:sz w:val="28"/>
          <w:szCs w:val="28"/>
        </w:rPr>
        <w:t>раздел</w:t>
      </w:r>
      <w:r>
        <w:rPr>
          <w:rFonts w:ascii="Times New Roman" w:hAnsi="Times New Roman" w:cs="Times New Roman"/>
          <w:sz w:val="28"/>
          <w:szCs w:val="28"/>
        </w:rPr>
        <w:t>е</w:t>
      </w:r>
      <w:r w:rsidRPr="00C25978">
        <w:rPr>
          <w:rFonts w:ascii="Times New Roman" w:hAnsi="Times New Roman" w:cs="Times New Roman"/>
          <w:sz w:val="28"/>
          <w:szCs w:val="28"/>
        </w:rPr>
        <w:t xml:space="preserve"> 4</w:t>
      </w:r>
      <w:r>
        <w:rPr>
          <w:rFonts w:ascii="Times New Roman" w:hAnsi="Times New Roman" w:cs="Times New Roman"/>
          <w:sz w:val="28"/>
          <w:szCs w:val="28"/>
        </w:rPr>
        <w:t>:</w:t>
      </w:r>
    </w:p>
    <w:p w:rsidR="00C25978" w:rsidRPr="00C25978" w:rsidRDefault="006D3FAD" w:rsidP="00C2597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4</w:t>
      </w:r>
      <w:r>
        <w:rPr>
          <w:rFonts w:ascii="Times New Roman" w:hAnsi="Times New Roman" w:cs="Times New Roman"/>
          <w:sz w:val="28"/>
          <w:szCs w:val="28"/>
        </w:rPr>
        <w:t>.1. Пункт 4.1.1.</w:t>
      </w:r>
      <w:r w:rsidR="00C25978" w:rsidRPr="00C25978">
        <w:rPr>
          <w:rFonts w:ascii="Times New Roman" w:hAnsi="Times New Roman" w:cs="Times New Roman"/>
          <w:sz w:val="28"/>
          <w:szCs w:val="28"/>
        </w:rPr>
        <w:t xml:space="preserve"> дополнить абзацами следующего содержания:</w:t>
      </w:r>
    </w:p>
    <w:p w:rsidR="00C25978" w:rsidRPr="00C25978" w:rsidRDefault="00C25978" w:rsidP="00C25978">
      <w:pPr>
        <w:spacing w:line="360" w:lineRule="auto"/>
        <w:ind w:firstLine="709"/>
        <w:contextualSpacing/>
        <w:jc w:val="both"/>
        <w:rPr>
          <w:rFonts w:ascii="Times New Roman" w:hAnsi="Times New Roman" w:cs="Times New Roman"/>
          <w:bCs/>
          <w:sz w:val="28"/>
          <w:szCs w:val="28"/>
        </w:rPr>
      </w:pPr>
      <w:r w:rsidRPr="00C25978">
        <w:rPr>
          <w:rFonts w:ascii="Times New Roman" w:hAnsi="Times New Roman" w:cs="Times New Roman"/>
          <w:sz w:val="28"/>
          <w:szCs w:val="28"/>
        </w:rPr>
        <w:t xml:space="preserve">« </w:t>
      </w:r>
      <w:r w:rsidRPr="00C25978">
        <w:rPr>
          <w:rFonts w:ascii="Times New Roman" w:hAnsi="Times New Roman" w:cs="Times New Roman"/>
          <w:bCs/>
          <w:sz w:val="28"/>
          <w:szCs w:val="28"/>
        </w:rPr>
        <w:t>При посадке зеленых насаждений не допускается:</w:t>
      </w:r>
    </w:p>
    <w:p w:rsidR="00C25978" w:rsidRPr="00C25978" w:rsidRDefault="00C25978" w:rsidP="00C25978">
      <w:pPr>
        <w:spacing w:line="360" w:lineRule="auto"/>
        <w:ind w:firstLine="709"/>
        <w:contextualSpacing/>
        <w:jc w:val="both"/>
        <w:rPr>
          <w:rFonts w:ascii="Times New Roman" w:hAnsi="Times New Roman" w:cs="Times New Roman"/>
          <w:bCs/>
          <w:sz w:val="28"/>
          <w:szCs w:val="28"/>
        </w:rPr>
      </w:pPr>
      <w:r w:rsidRPr="00C25978">
        <w:rPr>
          <w:rFonts w:ascii="Times New Roman" w:hAnsi="Times New Roman" w:cs="Times New Roman"/>
          <w:bCs/>
          <w:sz w:val="28"/>
          <w:szCs w:val="28"/>
        </w:rPr>
        <w:t xml:space="preserve"> - произвольная посадка растений в нарушение существующей технологии и </w:t>
      </w:r>
      <w:r w:rsidRPr="00C25978">
        <w:rPr>
          <w:rFonts w:ascii="Times New Roman" w:hAnsi="Times New Roman" w:cs="Times New Roman"/>
          <w:sz w:val="28"/>
          <w:szCs w:val="28"/>
          <w:shd w:val="clear" w:color="auto" w:fill="FFFFFF"/>
        </w:rPr>
        <w:t>Схемы посадки (высадки) зелёных насаждений</w:t>
      </w:r>
      <w:r w:rsidRPr="00C25978">
        <w:rPr>
          <w:rFonts w:ascii="Times New Roman" w:hAnsi="Times New Roman" w:cs="Times New Roman"/>
          <w:bCs/>
          <w:sz w:val="28"/>
          <w:szCs w:val="28"/>
        </w:rPr>
        <w:t>;</w:t>
      </w:r>
    </w:p>
    <w:p w:rsidR="00C25978" w:rsidRPr="00C25978" w:rsidRDefault="00C25978" w:rsidP="00C25978">
      <w:pPr>
        <w:spacing w:line="360" w:lineRule="auto"/>
        <w:ind w:firstLine="709"/>
        <w:contextualSpacing/>
        <w:jc w:val="both"/>
        <w:rPr>
          <w:rFonts w:ascii="Times New Roman" w:hAnsi="Times New Roman" w:cs="Times New Roman"/>
          <w:bCs/>
          <w:sz w:val="28"/>
          <w:szCs w:val="28"/>
        </w:rPr>
      </w:pPr>
      <w:r w:rsidRPr="00C25978">
        <w:rPr>
          <w:rFonts w:ascii="Times New Roman" w:hAnsi="Times New Roman" w:cs="Times New Roman"/>
          <w:bCs/>
          <w:sz w:val="28"/>
          <w:szCs w:val="28"/>
        </w:rPr>
        <w:t>-  касание ветвей деревьев тонконесущих проводов, закрытие ими</w:t>
      </w:r>
      <w:r w:rsidR="00F72E87">
        <w:rPr>
          <w:rFonts w:ascii="Times New Roman" w:hAnsi="Times New Roman" w:cs="Times New Roman"/>
          <w:bCs/>
          <w:sz w:val="28"/>
          <w:szCs w:val="28"/>
        </w:rPr>
        <w:t xml:space="preserve"> </w:t>
      </w:r>
      <w:r w:rsidR="00F72E87" w:rsidRPr="00C43DFB">
        <w:rPr>
          <w:rFonts w:ascii="Times New Roman" w:eastAsia="Calibri" w:hAnsi="Times New Roman" w:cs="Times New Roman"/>
          <w:sz w:val="28"/>
          <w:szCs w:val="28"/>
        </w:rPr>
        <w:t>указател</w:t>
      </w:r>
      <w:r w:rsidR="00F72E87">
        <w:rPr>
          <w:rFonts w:ascii="Times New Roman" w:eastAsia="Calibri" w:hAnsi="Times New Roman" w:cs="Times New Roman"/>
          <w:sz w:val="28"/>
          <w:szCs w:val="28"/>
        </w:rPr>
        <w:t>ей</w:t>
      </w:r>
      <w:r w:rsidR="00F72E87" w:rsidRPr="00C43DFB">
        <w:rPr>
          <w:rFonts w:ascii="Times New Roman" w:eastAsia="Calibri" w:hAnsi="Times New Roman" w:cs="Times New Roman"/>
          <w:sz w:val="28"/>
          <w:szCs w:val="28"/>
        </w:rPr>
        <w:t xml:space="preserve"> с наименованиями улиц и номерами домов</w:t>
      </w:r>
      <w:r w:rsidRPr="00C25978">
        <w:rPr>
          <w:rFonts w:ascii="Times New Roman" w:hAnsi="Times New Roman" w:cs="Times New Roman"/>
          <w:bCs/>
          <w:sz w:val="28"/>
          <w:szCs w:val="28"/>
        </w:rPr>
        <w:t>;</w:t>
      </w:r>
    </w:p>
    <w:p w:rsidR="00C25978" w:rsidRPr="00C25978" w:rsidRDefault="00C25978" w:rsidP="00C25978">
      <w:pPr>
        <w:spacing w:line="360" w:lineRule="auto"/>
        <w:ind w:firstLine="709"/>
        <w:contextualSpacing/>
        <w:jc w:val="both"/>
        <w:rPr>
          <w:rFonts w:ascii="Times New Roman" w:hAnsi="Times New Roman" w:cs="Times New Roman"/>
          <w:bCs/>
          <w:sz w:val="28"/>
          <w:szCs w:val="28"/>
        </w:rPr>
      </w:pPr>
      <w:r w:rsidRPr="00C25978">
        <w:rPr>
          <w:rFonts w:ascii="Times New Roman" w:hAnsi="Times New Roman" w:cs="Times New Roman"/>
          <w:bCs/>
          <w:sz w:val="28"/>
          <w:szCs w:val="28"/>
        </w:rPr>
        <w:t>- посадка деревьев</w:t>
      </w:r>
      <w:r>
        <w:rPr>
          <w:rFonts w:ascii="Times New Roman" w:hAnsi="Times New Roman" w:cs="Times New Roman"/>
          <w:bCs/>
          <w:sz w:val="28"/>
          <w:szCs w:val="28"/>
        </w:rPr>
        <w:t>,</w:t>
      </w:r>
      <w:r w:rsidRPr="00C25978">
        <w:rPr>
          <w:rFonts w:ascii="Times New Roman" w:hAnsi="Times New Roman" w:cs="Times New Roman"/>
          <w:bCs/>
          <w:sz w:val="28"/>
          <w:szCs w:val="28"/>
        </w:rPr>
        <w:t xml:space="preserve"> на</w:t>
      </w:r>
      <w:r w:rsidRPr="00C25978">
        <w:rPr>
          <w:rFonts w:ascii="Times New Roman" w:hAnsi="Times New Roman" w:cs="Times New Roman"/>
          <w:sz w:val="28"/>
          <w:szCs w:val="28"/>
        </w:rPr>
        <w:t xml:space="preserve"> не закрытых для общего доступа земельных участках, находящихся в государственной или муниципальной собственности</w:t>
      </w:r>
      <w:r>
        <w:rPr>
          <w:rFonts w:ascii="Times New Roman" w:hAnsi="Times New Roman" w:cs="Times New Roman"/>
          <w:sz w:val="28"/>
          <w:szCs w:val="28"/>
        </w:rPr>
        <w:t>,</w:t>
      </w:r>
      <w:r w:rsidRPr="00C25978">
        <w:rPr>
          <w:rFonts w:ascii="Times New Roman" w:hAnsi="Times New Roman" w:cs="Times New Roman"/>
          <w:sz w:val="28"/>
          <w:szCs w:val="28"/>
        </w:rPr>
        <w:t xml:space="preserve"> на </w:t>
      </w:r>
      <w:r w:rsidRPr="00C25978">
        <w:rPr>
          <w:rFonts w:ascii="Times New Roman" w:hAnsi="Times New Roman" w:cs="Times New Roman"/>
          <w:bCs/>
          <w:sz w:val="28"/>
          <w:szCs w:val="28"/>
        </w:rPr>
        <w:t>расстоянии ближе 5 метров до наружной стены здания, строения или сооружения.</w:t>
      </w:r>
    </w:p>
    <w:p w:rsidR="00C25978" w:rsidRPr="00C25978" w:rsidRDefault="00C25978" w:rsidP="00C25978">
      <w:pPr>
        <w:spacing w:line="360" w:lineRule="auto"/>
        <w:ind w:firstLine="709"/>
        <w:contextualSpacing/>
        <w:jc w:val="both"/>
        <w:rPr>
          <w:rFonts w:ascii="Times New Roman" w:hAnsi="Times New Roman" w:cs="Times New Roman"/>
          <w:bCs/>
          <w:sz w:val="28"/>
          <w:szCs w:val="28"/>
        </w:rPr>
      </w:pPr>
      <w:r w:rsidRPr="00C25978">
        <w:rPr>
          <w:rFonts w:ascii="Times New Roman" w:hAnsi="Times New Roman" w:cs="Times New Roman"/>
          <w:bCs/>
          <w:sz w:val="28"/>
          <w:szCs w:val="28"/>
        </w:rPr>
        <w:t xml:space="preserve">Данные условие не распространяется на земельный участок, находящийся в частной собственности. </w:t>
      </w:r>
    </w:p>
    <w:p w:rsidR="00C25978" w:rsidRDefault="00C25978" w:rsidP="00C25978">
      <w:pPr>
        <w:spacing w:line="360" w:lineRule="auto"/>
        <w:ind w:firstLine="709"/>
        <w:contextualSpacing/>
        <w:jc w:val="both"/>
        <w:rPr>
          <w:rFonts w:ascii="Times New Roman" w:hAnsi="Times New Roman" w:cs="Times New Roman"/>
          <w:sz w:val="28"/>
          <w:szCs w:val="28"/>
        </w:rPr>
      </w:pPr>
      <w:r w:rsidRPr="00C25978">
        <w:rPr>
          <w:rFonts w:ascii="Times New Roman" w:hAnsi="Times New Roman" w:cs="Times New Roman"/>
          <w:sz w:val="28"/>
          <w:szCs w:val="28"/>
          <w:shd w:val="clear" w:color="auto" w:fill="FFFFFF"/>
        </w:rPr>
        <w:t>Мероприятия по озеленению, осуществляются только в соответствии с согласованной схем</w:t>
      </w:r>
      <w:r>
        <w:rPr>
          <w:rFonts w:ascii="Times New Roman" w:hAnsi="Times New Roman" w:cs="Times New Roman"/>
          <w:sz w:val="28"/>
          <w:szCs w:val="28"/>
          <w:shd w:val="clear" w:color="auto" w:fill="FFFFFF"/>
        </w:rPr>
        <w:t>ой</w:t>
      </w:r>
      <w:r w:rsidRPr="00C25978">
        <w:rPr>
          <w:rFonts w:ascii="Times New Roman" w:hAnsi="Times New Roman" w:cs="Times New Roman"/>
          <w:sz w:val="28"/>
          <w:szCs w:val="28"/>
          <w:shd w:val="clear" w:color="auto" w:fill="FFFFFF"/>
        </w:rPr>
        <w:t xml:space="preserve"> посадки (высадки) зелёных насаждений. Схема посадки (высадки) зелёных насаждений готовится исполнителем мероприятий по озеленению, с учётом требований пункта 6.1. Правил, и предоставляется в МКУ «Управление ЖКХ». МКУ «Управление ЖКХ» обеспечивает согласование Схемы посадки (высадки) зелёных насаждений с</w:t>
      </w:r>
      <w:r>
        <w:rPr>
          <w:rFonts w:ascii="Times New Roman" w:hAnsi="Times New Roman" w:cs="Times New Roman"/>
          <w:sz w:val="28"/>
          <w:szCs w:val="28"/>
          <w:shd w:val="clear" w:color="auto" w:fill="FFFFFF"/>
        </w:rPr>
        <w:t xml:space="preserve"> учётом заключений </w:t>
      </w:r>
      <w:r w:rsidRPr="00C25978">
        <w:rPr>
          <w:rFonts w:ascii="Times New Roman" w:hAnsi="Times New Roman" w:cs="Times New Roman"/>
          <w:sz w:val="28"/>
          <w:szCs w:val="28"/>
          <w:shd w:val="clear" w:color="auto" w:fill="FFFFFF"/>
        </w:rPr>
        <w:t>Муниципальн</w:t>
      </w:r>
      <w:r>
        <w:rPr>
          <w:rFonts w:ascii="Times New Roman" w:hAnsi="Times New Roman" w:cs="Times New Roman"/>
          <w:sz w:val="28"/>
          <w:szCs w:val="28"/>
          <w:shd w:val="clear" w:color="auto" w:fill="FFFFFF"/>
        </w:rPr>
        <w:t xml:space="preserve">ого </w:t>
      </w:r>
      <w:r w:rsidRPr="00C25978">
        <w:rPr>
          <w:rFonts w:ascii="Times New Roman" w:hAnsi="Times New Roman" w:cs="Times New Roman"/>
          <w:sz w:val="28"/>
          <w:szCs w:val="28"/>
          <w:shd w:val="clear" w:color="auto" w:fill="FFFFFF"/>
        </w:rPr>
        <w:t>бюджетн</w:t>
      </w:r>
      <w:r>
        <w:rPr>
          <w:rFonts w:ascii="Times New Roman" w:hAnsi="Times New Roman" w:cs="Times New Roman"/>
          <w:sz w:val="28"/>
          <w:szCs w:val="28"/>
          <w:shd w:val="clear" w:color="auto" w:fill="FFFFFF"/>
        </w:rPr>
        <w:t>ого</w:t>
      </w:r>
      <w:r w:rsidRPr="00C25978">
        <w:rPr>
          <w:rFonts w:ascii="Times New Roman" w:hAnsi="Times New Roman" w:cs="Times New Roman"/>
          <w:sz w:val="28"/>
          <w:szCs w:val="28"/>
          <w:shd w:val="clear" w:color="auto" w:fill="FFFFFF"/>
        </w:rPr>
        <w:t> учреждени</w:t>
      </w:r>
      <w:r>
        <w:rPr>
          <w:rFonts w:ascii="Times New Roman" w:hAnsi="Times New Roman" w:cs="Times New Roman"/>
          <w:sz w:val="28"/>
          <w:szCs w:val="28"/>
          <w:shd w:val="clear" w:color="auto" w:fill="FFFFFF"/>
        </w:rPr>
        <w:t>я</w:t>
      </w:r>
      <w:r w:rsidRPr="00C25978">
        <w:rPr>
          <w:rFonts w:ascii="Times New Roman" w:hAnsi="Times New Roman" w:cs="Times New Roman"/>
          <w:sz w:val="28"/>
          <w:szCs w:val="28"/>
          <w:shd w:val="clear" w:color="auto" w:fill="FFFFFF"/>
        </w:rPr>
        <w:t xml:space="preserve"> «Служб</w:t>
      </w:r>
      <w:r w:rsidR="008C4692">
        <w:rPr>
          <w:rFonts w:ascii="Times New Roman" w:hAnsi="Times New Roman" w:cs="Times New Roman"/>
          <w:sz w:val="28"/>
          <w:szCs w:val="28"/>
          <w:shd w:val="clear" w:color="auto" w:fill="FFFFFF"/>
        </w:rPr>
        <w:t>а</w:t>
      </w:r>
      <w:r w:rsidRPr="00C25978">
        <w:rPr>
          <w:rFonts w:ascii="Times New Roman" w:hAnsi="Times New Roman" w:cs="Times New Roman"/>
          <w:sz w:val="28"/>
          <w:szCs w:val="28"/>
          <w:shd w:val="clear" w:color="auto" w:fill="FFFFFF"/>
        </w:rPr>
        <w:t xml:space="preserve"> благоустройства и содержания городского Кинель» (далее – МБУ «СБСК») и </w:t>
      </w:r>
      <w:r w:rsidRPr="00C25978">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C25978">
        <w:rPr>
          <w:rFonts w:ascii="Times New Roman" w:eastAsia="Calibri" w:hAnsi="Times New Roman" w:cs="Times New Roman"/>
          <w:sz w:val="28"/>
          <w:szCs w:val="28"/>
        </w:rPr>
        <w:t xml:space="preserve"> административного, экологического и </w:t>
      </w:r>
      <w:r w:rsidRPr="00C25978">
        <w:rPr>
          <w:rFonts w:ascii="Times New Roman" w:eastAsia="Calibri" w:hAnsi="Times New Roman" w:cs="Times New Roman"/>
          <w:sz w:val="28"/>
          <w:szCs w:val="28"/>
        </w:rPr>
        <w:lastRenderedPageBreak/>
        <w:t>муниципального контроля</w:t>
      </w:r>
      <w:r w:rsidRPr="00C25978">
        <w:rPr>
          <w:rFonts w:ascii="Times New Roman" w:hAnsi="Times New Roman" w:cs="Times New Roman"/>
          <w:sz w:val="28"/>
          <w:szCs w:val="28"/>
        </w:rPr>
        <w:t xml:space="preserve"> администрации городского округа Кинель Самарской области.».</w:t>
      </w:r>
    </w:p>
    <w:p w:rsidR="006D3FAD" w:rsidRDefault="006D3FAD" w:rsidP="00C2597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4</w:t>
      </w:r>
      <w:r>
        <w:rPr>
          <w:rFonts w:ascii="Times New Roman" w:hAnsi="Times New Roman" w:cs="Times New Roman"/>
          <w:sz w:val="28"/>
          <w:szCs w:val="28"/>
        </w:rPr>
        <w:t>.2. Пункт 4.1.2. дополнить абзацами следующего содержания:</w:t>
      </w:r>
    </w:p>
    <w:p w:rsidR="006D3FAD" w:rsidRPr="006D3FAD" w:rsidRDefault="006D3FAD" w:rsidP="00C25978">
      <w:pPr>
        <w:spacing w:line="360" w:lineRule="auto"/>
        <w:ind w:firstLine="709"/>
        <w:contextualSpacing/>
        <w:jc w:val="both"/>
        <w:rPr>
          <w:rFonts w:ascii="Times New Roman" w:hAnsi="Times New Roman" w:cs="Times New Roman"/>
          <w:sz w:val="28"/>
          <w:szCs w:val="28"/>
        </w:rPr>
      </w:pPr>
      <w:r w:rsidRPr="006D3FAD">
        <w:rPr>
          <w:rFonts w:ascii="Times New Roman" w:hAnsi="Times New Roman" w:cs="Times New Roman"/>
          <w:sz w:val="28"/>
          <w:szCs w:val="28"/>
        </w:rPr>
        <w:t xml:space="preserve">«Физические и юридические лица при создании и благоустройстве </w:t>
      </w:r>
      <w:r w:rsidRPr="00E2066C">
        <w:rPr>
          <w:rFonts w:ascii="Times New Roman" w:hAnsi="Times New Roman" w:cs="Times New Roman"/>
          <w:sz w:val="28"/>
          <w:szCs w:val="28"/>
        </w:rPr>
        <w:t xml:space="preserve">покрытий, </w:t>
      </w:r>
      <w:r w:rsidRPr="00E2066C">
        <w:rPr>
          <w:rFonts w:ascii="Times New Roman" w:hAnsi="Times New Roman" w:cs="Times New Roman"/>
          <w:bCs/>
          <w:sz w:val="28"/>
          <w:szCs w:val="28"/>
        </w:rPr>
        <w:t>на</w:t>
      </w:r>
      <w:r w:rsidRPr="00E2066C">
        <w:rPr>
          <w:rFonts w:ascii="Times New Roman" w:hAnsi="Times New Roman" w:cs="Times New Roman"/>
          <w:sz w:val="28"/>
          <w:szCs w:val="28"/>
        </w:rPr>
        <w:t xml:space="preserve"> не закрытых для общего доступа земельных участках, находящихся в государственной или муниципальной собственности,</w:t>
      </w:r>
      <w:r w:rsidRPr="00E2066C">
        <w:rPr>
          <w:rFonts w:ascii="Times New Roman" w:hAnsi="Times New Roman" w:cs="Times New Roman"/>
          <w:sz w:val="28"/>
          <w:szCs w:val="28"/>
          <w:shd w:val="clear" w:color="auto" w:fill="FFFFFF"/>
        </w:rPr>
        <w:t> </w:t>
      </w:r>
      <w:r w:rsidR="00E2066C" w:rsidRPr="00E2066C">
        <w:rPr>
          <w:rFonts w:ascii="Times New Roman" w:hAnsi="Times New Roman" w:cs="Times New Roman"/>
          <w:sz w:val="28"/>
          <w:szCs w:val="28"/>
          <w:shd w:val="clear" w:color="auto" w:fill="FFFFFF"/>
        </w:rPr>
        <w:t xml:space="preserve"> обязаны </w:t>
      </w:r>
      <w:r w:rsidR="00E2066C">
        <w:rPr>
          <w:rFonts w:ascii="Times New Roman" w:hAnsi="Times New Roman" w:cs="Times New Roman"/>
          <w:sz w:val="28"/>
          <w:szCs w:val="28"/>
          <w:shd w:val="clear" w:color="auto" w:fill="F8F8F8"/>
        </w:rPr>
        <w:t>о</w:t>
      </w:r>
      <w:r w:rsidR="00E2066C" w:rsidRPr="00E2066C">
        <w:rPr>
          <w:rFonts w:ascii="Times New Roman" w:hAnsi="Times New Roman" w:cs="Times New Roman"/>
          <w:sz w:val="28"/>
          <w:szCs w:val="28"/>
          <w:shd w:val="clear" w:color="auto" w:fill="F8F8F8"/>
        </w:rPr>
        <w:t xml:space="preserve">братиться в </w:t>
      </w:r>
      <w:r w:rsidR="00E2066C" w:rsidRPr="00E2066C">
        <w:rPr>
          <w:rFonts w:ascii="Times New Roman" w:hAnsi="Times New Roman" w:cs="Times New Roman"/>
          <w:sz w:val="28"/>
          <w:szCs w:val="28"/>
          <w:shd w:val="clear" w:color="auto" w:fill="FFFFFF"/>
        </w:rPr>
        <w:t xml:space="preserve">МКУ «Управление ЖКХ» </w:t>
      </w:r>
      <w:r w:rsidR="00E2066C" w:rsidRPr="00E2066C">
        <w:rPr>
          <w:rFonts w:ascii="Times New Roman" w:hAnsi="Times New Roman" w:cs="Times New Roman"/>
          <w:sz w:val="28"/>
          <w:szCs w:val="28"/>
          <w:shd w:val="clear" w:color="auto" w:fill="F8F8F8"/>
        </w:rPr>
        <w:t>с письменным </w:t>
      </w:r>
      <w:hyperlink r:id="rId9" w:history="1">
        <w:r w:rsidR="00E2066C" w:rsidRPr="00E2066C">
          <w:rPr>
            <w:rStyle w:val="a5"/>
            <w:bCs/>
            <w:iCs/>
            <w:color w:val="auto"/>
            <w:sz w:val="28"/>
            <w:szCs w:val="28"/>
            <w:u w:val="none"/>
            <w:shd w:val="clear" w:color="auto" w:fill="F8F8F8"/>
          </w:rPr>
          <w:t>заявлением на согласование</w:t>
        </w:r>
      </w:hyperlink>
      <w:r w:rsidRPr="00E2066C">
        <w:rPr>
          <w:rFonts w:ascii="Times New Roman" w:hAnsi="Times New Roman" w:cs="Times New Roman"/>
          <w:sz w:val="28"/>
          <w:szCs w:val="28"/>
          <w:shd w:val="clear" w:color="auto" w:fill="FFFFFF"/>
        </w:rPr>
        <w:t>: вид</w:t>
      </w:r>
      <w:r w:rsidR="00E2066C" w:rsidRPr="00E2066C">
        <w:rPr>
          <w:rFonts w:ascii="Times New Roman" w:hAnsi="Times New Roman" w:cs="Times New Roman"/>
          <w:sz w:val="28"/>
          <w:szCs w:val="28"/>
          <w:shd w:val="clear" w:color="auto" w:fill="FFFFFF"/>
        </w:rPr>
        <w:t>а</w:t>
      </w:r>
      <w:r w:rsidRPr="00E2066C">
        <w:rPr>
          <w:rFonts w:ascii="Times New Roman" w:hAnsi="Times New Roman" w:cs="Times New Roman"/>
          <w:sz w:val="28"/>
          <w:szCs w:val="28"/>
          <w:shd w:val="clear" w:color="auto" w:fill="FFFFFF"/>
        </w:rPr>
        <w:t xml:space="preserve"> покрытия, </w:t>
      </w:r>
      <w:r w:rsidRPr="00E2066C">
        <w:rPr>
          <w:rFonts w:ascii="Times New Roman" w:hAnsi="Times New Roman" w:cs="Times New Roman"/>
          <w:sz w:val="28"/>
          <w:szCs w:val="28"/>
        </w:rPr>
        <w:t>колористическ</w:t>
      </w:r>
      <w:r w:rsidR="00E2066C">
        <w:rPr>
          <w:rFonts w:ascii="Times New Roman" w:hAnsi="Times New Roman" w:cs="Times New Roman"/>
          <w:sz w:val="28"/>
          <w:szCs w:val="28"/>
        </w:rPr>
        <w:t>ого решения</w:t>
      </w:r>
      <w:r w:rsidRPr="00E2066C">
        <w:rPr>
          <w:rFonts w:ascii="Times New Roman" w:hAnsi="Times New Roman" w:cs="Times New Roman"/>
          <w:sz w:val="28"/>
          <w:szCs w:val="28"/>
        </w:rPr>
        <w:t xml:space="preserve"> приме</w:t>
      </w:r>
      <w:r w:rsidR="00E2066C">
        <w:rPr>
          <w:rFonts w:ascii="Times New Roman" w:hAnsi="Times New Roman" w:cs="Times New Roman"/>
          <w:sz w:val="28"/>
          <w:szCs w:val="28"/>
        </w:rPr>
        <w:t>няемого вида покрытия, установки</w:t>
      </w:r>
      <w:r w:rsidRPr="00E2066C">
        <w:rPr>
          <w:rFonts w:ascii="Times New Roman" w:hAnsi="Times New Roman" w:cs="Times New Roman"/>
          <w:sz w:val="28"/>
          <w:szCs w:val="28"/>
        </w:rPr>
        <w:t xml:space="preserve"> дорожных бортовых кам</w:t>
      </w:r>
      <w:r w:rsidR="00E2066C">
        <w:rPr>
          <w:rFonts w:ascii="Times New Roman" w:hAnsi="Times New Roman" w:cs="Times New Roman"/>
          <w:sz w:val="28"/>
          <w:szCs w:val="28"/>
        </w:rPr>
        <w:t xml:space="preserve">ней (садовых бортов), </w:t>
      </w:r>
      <w:r w:rsidR="008C4692">
        <w:rPr>
          <w:rFonts w:ascii="Times New Roman" w:hAnsi="Times New Roman" w:cs="Times New Roman"/>
          <w:sz w:val="28"/>
          <w:szCs w:val="28"/>
        </w:rPr>
        <w:t xml:space="preserve">способа </w:t>
      </w:r>
      <w:r w:rsidR="00E2066C">
        <w:rPr>
          <w:rFonts w:ascii="Times New Roman" w:hAnsi="Times New Roman" w:cs="Times New Roman"/>
          <w:sz w:val="28"/>
          <w:szCs w:val="28"/>
        </w:rPr>
        <w:t xml:space="preserve">примыкания покрытия </w:t>
      </w:r>
      <w:r w:rsidRPr="00E2066C">
        <w:rPr>
          <w:rFonts w:ascii="Times New Roman" w:hAnsi="Times New Roman" w:cs="Times New Roman"/>
          <w:sz w:val="28"/>
          <w:szCs w:val="28"/>
        </w:rPr>
        <w:t>к проезжей части автомобильной</w:t>
      </w:r>
      <w:r w:rsidR="00E2066C">
        <w:rPr>
          <w:rFonts w:ascii="Times New Roman" w:hAnsi="Times New Roman" w:cs="Times New Roman"/>
          <w:sz w:val="28"/>
          <w:szCs w:val="28"/>
        </w:rPr>
        <w:t xml:space="preserve"> дороги </w:t>
      </w:r>
      <w:r w:rsidR="00E2066C" w:rsidRPr="00FA057C">
        <w:rPr>
          <w:rFonts w:ascii="Times New Roman" w:hAnsi="Times New Roman" w:cs="Times New Roman"/>
          <w:sz w:val="28"/>
          <w:szCs w:val="28"/>
        </w:rPr>
        <w:t>(</w:t>
      </w:r>
      <w:r w:rsidR="00FA057C" w:rsidRPr="00FA057C">
        <w:rPr>
          <w:rFonts w:ascii="Times New Roman" w:hAnsi="Times New Roman" w:cs="Times New Roman"/>
          <w:sz w:val="28"/>
          <w:szCs w:val="28"/>
        </w:rPr>
        <w:t xml:space="preserve">радиус поворота, </w:t>
      </w:r>
      <w:r w:rsidR="008C4692">
        <w:rPr>
          <w:rFonts w:ascii="Times New Roman" w:hAnsi="Times New Roman" w:cs="Times New Roman"/>
          <w:sz w:val="28"/>
          <w:szCs w:val="28"/>
        </w:rPr>
        <w:t xml:space="preserve">уровень </w:t>
      </w:r>
      <w:r w:rsidR="00E2066C" w:rsidRPr="00FA057C">
        <w:rPr>
          <w:rFonts w:ascii="Times New Roman" w:hAnsi="Times New Roman" w:cs="Times New Roman"/>
          <w:sz w:val="28"/>
          <w:szCs w:val="28"/>
        </w:rPr>
        <w:t>съезд</w:t>
      </w:r>
      <w:r w:rsidR="008C4692">
        <w:rPr>
          <w:rFonts w:ascii="Times New Roman" w:hAnsi="Times New Roman" w:cs="Times New Roman"/>
          <w:sz w:val="28"/>
          <w:szCs w:val="28"/>
        </w:rPr>
        <w:t>а</w:t>
      </w:r>
      <w:r w:rsidR="00E2066C" w:rsidRPr="00FA057C">
        <w:rPr>
          <w:rFonts w:ascii="Times New Roman" w:hAnsi="Times New Roman" w:cs="Times New Roman"/>
          <w:sz w:val="28"/>
          <w:szCs w:val="28"/>
        </w:rPr>
        <w:t xml:space="preserve">, </w:t>
      </w:r>
      <w:r w:rsidR="00FA057C" w:rsidRPr="00FA057C">
        <w:rPr>
          <w:rFonts w:ascii="Times New Roman" w:hAnsi="Times New Roman" w:cs="Times New Roman"/>
          <w:sz w:val="28"/>
          <w:szCs w:val="28"/>
        </w:rPr>
        <w:t>въезд, </w:t>
      </w:r>
      <w:r w:rsidR="00E2066C" w:rsidRPr="00FA057C">
        <w:rPr>
          <w:rFonts w:ascii="Times New Roman" w:hAnsi="Times New Roman" w:cs="Times New Roman"/>
          <w:sz w:val="28"/>
          <w:szCs w:val="28"/>
        </w:rPr>
        <w:t>пересечени</w:t>
      </w:r>
      <w:r w:rsidR="00FA057C" w:rsidRPr="00FA057C">
        <w:rPr>
          <w:rFonts w:ascii="Times New Roman" w:hAnsi="Times New Roman" w:cs="Times New Roman"/>
          <w:sz w:val="28"/>
          <w:szCs w:val="28"/>
        </w:rPr>
        <w:t>е</w:t>
      </w:r>
      <w:r w:rsidR="00E2066C" w:rsidRPr="00FA057C">
        <w:rPr>
          <w:rFonts w:ascii="Times New Roman" w:hAnsi="Times New Roman" w:cs="Times New Roman"/>
          <w:sz w:val="28"/>
          <w:szCs w:val="28"/>
        </w:rPr>
        <w:t xml:space="preserve"> и т. д.),</w:t>
      </w:r>
      <w:r w:rsidR="00E2066C">
        <w:rPr>
          <w:rFonts w:ascii="Times New Roman" w:hAnsi="Times New Roman" w:cs="Times New Roman"/>
          <w:sz w:val="28"/>
          <w:szCs w:val="28"/>
        </w:rPr>
        <w:t xml:space="preserve"> площади и конфигурации</w:t>
      </w:r>
      <w:r w:rsidRPr="006D3FAD">
        <w:rPr>
          <w:rFonts w:ascii="Times New Roman" w:hAnsi="Times New Roman" w:cs="Times New Roman"/>
          <w:sz w:val="28"/>
          <w:szCs w:val="28"/>
        </w:rPr>
        <w:t xml:space="preserve"> покрытия</w:t>
      </w:r>
      <w:r w:rsidRPr="006D3FAD">
        <w:rPr>
          <w:rFonts w:ascii="Times New Roman" w:hAnsi="Times New Roman" w:cs="Times New Roman"/>
          <w:sz w:val="28"/>
          <w:szCs w:val="28"/>
          <w:shd w:val="clear" w:color="auto" w:fill="FFFFFF"/>
        </w:rPr>
        <w:t xml:space="preserve">. МКУ «Управление ЖКХ» согласовывает </w:t>
      </w:r>
      <w:r w:rsidRPr="006D3FAD">
        <w:rPr>
          <w:rFonts w:ascii="Times New Roman" w:hAnsi="Times New Roman" w:cs="Times New Roman"/>
          <w:sz w:val="28"/>
          <w:szCs w:val="28"/>
        </w:rPr>
        <w:t>создание и благоустройство покрытия после получения заключений от МБУ «СБСК» и Управления архитектуры</w:t>
      </w:r>
      <w:r>
        <w:rPr>
          <w:rFonts w:ascii="Times New Roman" w:hAnsi="Times New Roman" w:cs="Times New Roman"/>
          <w:sz w:val="28"/>
          <w:szCs w:val="28"/>
        </w:rPr>
        <w:t xml:space="preserve"> и</w:t>
      </w:r>
      <w:r w:rsidRPr="006D3FAD">
        <w:rPr>
          <w:rFonts w:ascii="Times New Roman" w:hAnsi="Times New Roman" w:cs="Times New Roman"/>
          <w:sz w:val="28"/>
          <w:szCs w:val="28"/>
        </w:rPr>
        <w:t xml:space="preserve">  градостроительства администрации городского округа Кинель Самарской области</w:t>
      </w:r>
      <w:r w:rsidR="00E2066C">
        <w:rPr>
          <w:rFonts w:ascii="Times New Roman" w:hAnsi="Times New Roman" w:cs="Times New Roman"/>
          <w:sz w:val="28"/>
          <w:szCs w:val="28"/>
        </w:rPr>
        <w:t xml:space="preserve">, с учётом требований </w:t>
      </w:r>
      <w:r w:rsidR="00FA057C">
        <w:rPr>
          <w:rFonts w:ascii="Times New Roman" w:hAnsi="Times New Roman" w:cs="Times New Roman"/>
          <w:sz w:val="28"/>
          <w:szCs w:val="28"/>
        </w:rPr>
        <w:t xml:space="preserve">законодательства Российской Федерации и </w:t>
      </w:r>
      <w:r w:rsidR="00E2066C">
        <w:rPr>
          <w:rFonts w:ascii="Times New Roman" w:hAnsi="Times New Roman" w:cs="Times New Roman"/>
          <w:sz w:val="28"/>
          <w:szCs w:val="28"/>
        </w:rPr>
        <w:t>настоящего пункта Правил</w:t>
      </w:r>
      <w:r w:rsidRPr="006D3FAD">
        <w:rPr>
          <w:rFonts w:ascii="Times New Roman" w:hAnsi="Times New Roman" w:cs="Times New Roman"/>
          <w:sz w:val="28"/>
          <w:szCs w:val="28"/>
        </w:rPr>
        <w:t>.».</w:t>
      </w:r>
    </w:p>
    <w:p w:rsidR="00BB079F" w:rsidRDefault="00C25978" w:rsidP="00BB079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5</w:t>
      </w:r>
      <w:r w:rsidR="0094513F">
        <w:rPr>
          <w:rFonts w:ascii="Times New Roman" w:hAnsi="Times New Roman" w:cs="Times New Roman"/>
          <w:sz w:val="28"/>
          <w:szCs w:val="28"/>
        </w:rPr>
        <w:t>. Абзац второй</w:t>
      </w:r>
      <w:r w:rsidR="00BB079F">
        <w:rPr>
          <w:rFonts w:ascii="Times New Roman" w:hAnsi="Times New Roman" w:cs="Times New Roman"/>
          <w:sz w:val="28"/>
          <w:szCs w:val="28"/>
        </w:rPr>
        <w:t xml:space="preserve"> преамбулы раздела 5 изложить в следующей редакции: </w:t>
      </w:r>
    </w:p>
    <w:p w:rsidR="00B14B3A" w:rsidRDefault="00BB079F" w:rsidP="00B14B3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F70009">
        <w:rPr>
          <w:rFonts w:ascii="Times New Roman" w:hAnsi="Times New Roman" w:cs="Times New Roman"/>
          <w:sz w:val="28"/>
          <w:szCs w:val="28"/>
        </w:rPr>
        <w:t xml:space="preserve">Обязанность по освещению в тёмное время суток </w:t>
      </w:r>
      <w:r>
        <w:rPr>
          <w:rFonts w:ascii="Times New Roman" w:hAnsi="Times New Roman" w:cs="Times New Roman"/>
          <w:sz w:val="28"/>
          <w:szCs w:val="28"/>
        </w:rPr>
        <w:t>входн</w:t>
      </w:r>
      <w:r w:rsidR="00B14B3A">
        <w:rPr>
          <w:rFonts w:ascii="Times New Roman" w:hAnsi="Times New Roman" w:cs="Times New Roman"/>
          <w:sz w:val="28"/>
          <w:szCs w:val="28"/>
        </w:rPr>
        <w:t>ых</w:t>
      </w:r>
      <w:r>
        <w:rPr>
          <w:rFonts w:ascii="Times New Roman" w:hAnsi="Times New Roman" w:cs="Times New Roman"/>
          <w:sz w:val="28"/>
          <w:szCs w:val="28"/>
        </w:rPr>
        <w:t xml:space="preserve"> </w:t>
      </w:r>
      <w:r w:rsidR="00B14B3A">
        <w:rPr>
          <w:rFonts w:ascii="Times New Roman" w:hAnsi="Times New Roman" w:cs="Times New Roman"/>
          <w:sz w:val="28"/>
          <w:szCs w:val="28"/>
        </w:rPr>
        <w:t xml:space="preserve">зон индивидуальных (частных) </w:t>
      </w:r>
      <w:r>
        <w:rPr>
          <w:rFonts w:ascii="Times New Roman" w:hAnsi="Times New Roman" w:cs="Times New Roman"/>
          <w:sz w:val="28"/>
          <w:szCs w:val="28"/>
        </w:rPr>
        <w:t>домов</w:t>
      </w:r>
      <w:r w:rsidR="00B14B3A">
        <w:rPr>
          <w:rFonts w:ascii="Times New Roman" w:hAnsi="Times New Roman" w:cs="Times New Roman"/>
          <w:sz w:val="28"/>
          <w:szCs w:val="28"/>
        </w:rPr>
        <w:t xml:space="preserve"> и земельных участков, прилегающей к ним территории возлагается на с</w:t>
      </w:r>
      <w:r w:rsidR="00B14B3A" w:rsidRPr="00E34AD1">
        <w:rPr>
          <w:rFonts w:ascii="Times New Roman" w:hAnsi="Times New Roman" w:cs="Times New Roman"/>
          <w:sz w:val="28"/>
          <w:szCs w:val="28"/>
        </w:rPr>
        <w:t>обственник</w:t>
      </w:r>
      <w:r w:rsidR="00B14B3A">
        <w:rPr>
          <w:rFonts w:ascii="Times New Roman" w:hAnsi="Times New Roman" w:cs="Times New Roman"/>
          <w:sz w:val="28"/>
          <w:szCs w:val="28"/>
        </w:rPr>
        <w:t>ов</w:t>
      </w:r>
      <w:r w:rsidR="00B14B3A" w:rsidRPr="00E34AD1">
        <w:rPr>
          <w:rFonts w:ascii="Times New Roman" w:hAnsi="Times New Roman" w:cs="Times New Roman"/>
          <w:sz w:val="28"/>
          <w:szCs w:val="28"/>
        </w:rPr>
        <w:t>, правообладател</w:t>
      </w:r>
      <w:r w:rsidR="00B14B3A">
        <w:rPr>
          <w:rFonts w:ascii="Times New Roman" w:hAnsi="Times New Roman" w:cs="Times New Roman"/>
          <w:sz w:val="28"/>
          <w:szCs w:val="28"/>
        </w:rPr>
        <w:t>ей</w:t>
      </w:r>
      <w:r w:rsidR="00B14B3A" w:rsidRPr="00E34AD1">
        <w:rPr>
          <w:rFonts w:ascii="Times New Roman" w:hAnsi="Times New Roman" w:cs="Times New Roman"/>
          <w:sz w:val="28"/>
          <w:szCs w:val="28"/>
        </w:rPr>
        <w:t xml:space="preserve"> или нанимател</w:t>
      </w:r>
      <w:r w:rsidR="00B14B3A">
        <w:rPr>
          <w:rFonts w:ascii="Times New Roman" w:hAnsi="Times New Roman" w:cs="Times New Roman"/>
          <w:sz w:val="28"/>
          <w:szCs w:val="28"/>
        </w:rPr>
        <w:t>ей</w:t>
      </w:r>
      <w:r w:rsidR="00B14B3A" w:rsidRPr="00E34AD1">
        <w:rPr>
          <w:rFonts w:ascii="Times New Roman" w:hAnsi="Times New Roman" w:cs="Times New Roman"/>
          <w:sz w:val="28"/>
          <w:szCs w:val="28"/>
        </w:rPr>
        <w:t xml:space="preserve"> жилых домов, </w:t>
      </w:r>
      <w:hyperlink r:id="rId10" w:history="1">
        <w:r w:rsidR="00B14B3A" w:rsidRPr="00E34AD1">
          <w:rPr>
            <w:rFonts w:ascii="Times New Roman" w:hAnsi="Times New Roman" w:cs="Times New Roman"/>
            <w:sz w:val="28"/>
            <w:szCs w:val="28"/>
          </w:rPr>
          <w:t>части</w:t>
        </w:r>
      </w:hyperlink>
      <w:r w:rsidR="00B14B3A" w:rsidRPr="00E34AD1">
        <w:rPr>
          <w:rFonts w:ascii="Times New Roman" w:hAnsi="Times New Roman" w:cs="Times New Roman"/>
          <w:sz w:val="28"/>
          <w:szCs w:val="28"/>
        </w:rPr>
        <w:t xml:space="preserve"> жилого дома</w:t>
      </w:r>
      <w:r w:rsidR="00B14B3A">
        <w:rPr>
          <w:rFonts w:ascii="Times New Roman" w:hAnsi="Times New Roman" w:cs="Times New Roman"/>
          <w:sz w:val="28"/>
          <w:szCs w:val="28"/>
        </w:rPr>
        <w:t>.</w:t>
      </w:r>
    </w:p>
    <w:p w:rsidR="00B14B3A" w:rsidRPr="00F70009" w:rsidRDefault="00B14B3A" w:rsidP="00B14B3A">
      <w:pPr>
        <w:spacing w:line="360" w:lineRule="auto"/>
        <w:ind w:firstLine="709"/>
        <w:contextualSpacing/>
        <w:jc w:val="both"/>
        <w:rPr>
          <w:rFonts w:ascii="Times New Roman" w:hAnsi="Times New Roman" w:cs="Times New Roman"/>
          <w:sz w:val="28"/>
          <w:szCs w:val="28"/>
        </w:rPr>
      </w:pPr>
      <w:r w:rsidRPr="00F70009">
        <w:rPr>
          <w:rFonts w:ascii="Times New Roman" w:hAnsi="Times New Roman" w:cs="Times New Roman"/>
          <w:sz w:val="28"/>
          <w:szCs w:val="28"/>
        </w:rPr>
        <w:t>Обязанность по освещению в тёмное время суток улиц, дорог, площадей, мостов, бульваров и пешеходных аллей, общественных и рекреационны</w:t>
      </w:r>
      <w:r>
        <w:rPr>
          <w:rFonts w:ascii="Times New Roman" w:hAnsi="Times New Roman" w:cs="Times New Roman"/>
          <w:sz w:val="28"/>
          <w:szCs w:val="28"/>
        </w:rPr>
        <w:t>х</w:t>
      </w:r>
      <w:r w:rsidRPr="00F70009">
        <w:rPr>
          <w:rFonts w:ascii="Times New Roman" w:hAnsi="Times New Roman" w:cs="Times New Roman"/>
          <w:sz w:val="28"/>
          <w:szCs w:val="28"/>
        </w:rPr>
        <w:t xml:space="preserve"> территорий, </w:t>
      </w:r>
      <w:r>
        <w:rPr>
          <w:rFonts w:ascii="Times New Roman" w:hAnsi="Times New Roman" w:cs="Times New Roman"/>
          <w:sz w:val="28"/>
          <w:szCs w:val="28"/>
        </w:rPr>
        <w:t xml:space="preserve">прилегающих </w:t>
      </w:r>
      <w:r w:rsidRPr="00F70009">
        <w:rPr>
          <w:rFonts w:ascii="Times New Roman" w:hAnsi="Times New Roman" w:cs="Times New Roman"/>
          <w:sz w:val="28"/>
          <w:szCs w:val="28"/>
        </w:rPr>
        <w:t xml:space="preserve">территорий </w:t>
      </w:r>
      <w:r>
        <w:rPr>
          <w:rFonts w:ascii="Times New Roman" w:hAnsi="Times New Roman" w:cs="Times New Roman"/>
          <w:sz w:val="28"/>
          <w:szCs w:val="28"/>
        </w:rPr>
        <w:t xml:space="preserve">многоквартирных </w:t>
      </w:r>
      <w:r w:rsidRPr="00F70009">
        <w:rPr>
          <w:rFonts w:ascii="Times New Roman" w:hAnsi="Times New Roman" w:cs="Times New Roman"/>
          <w:sz w:val="28"/>
          <w:szCs w:val="28"/>
        </w:rPr>
        <w:t>домов, территорий промышленных и коммунальных организаций, а также арок входов, дорожных знаков и указателей возлагается на их собственников или уполномоченных собственником лиц.</w:t>
      </w:r>
      <w:r>
        <w:rPr>
          <w:rFonts w:ascii="Times New Roman" w:hAnsi="Times New Roman" w:cs="Times New Roman"/>
          <w:sz w:val="28"/>
          <w:szCs w:val="28"/>
        </w:rPr>
        <w:t>».</w:t>
      </w:r>
    </w:p>
    <w:p w:rsidR="00AD0D13" w:rsidRDefault="000C1D0E" w:rsidP="000C1D0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6</w:t>
      </w:r>
      <w:r>
        <w:rPr>
          <w:rFonts w:ascii="Times New Roman" w:hAnsi="Times New Roman" w:cs="Times New Roman"/>
          <w:sz w:val="28"/>
          <w:szCs w:val="28"/>
        </w:rPr>
        <w:t xml:space="preserve">. </w:t>
      </w:r>
      <w:r w:rsidR="00AD0D13">
        <w:rPr>
          <w:rFonts w:ascii="Times New Roman" w:hAnsi="Times New Roman" w:cs="Times New Roman"/>
          <w:sz w:val="28"/>
          <w:szCs w:val="28"/>
        </w:rPr>
        <w:t>В разделе 6:</w:t>
      </w:r>
    </w:p>
    <w:p w:rsidR="006C2BCE" w:rsidRDefault="00AD0D13" w:rsidP="000C1D0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6</w:t>
      </w:r>
      <w:r>
        <w:rPr>
          <w:rFonts w:ascii="Times New Roman" w:hAnsi="Times New Roman" w:cs="Times New Roman"/>
          <w:sz w:val="28"/>
          <w:szCs w:val="28"/>
        </w:rPr>
        <w:t xml:space="preserve">.1. </w:t>
      </w:r>
      <w:r w:rsidR="006C2BCE">
        <w:rPr>
          <w:rFonts w:ascii="Times New Roman" w:hAnsi="Times New Roman" w:cs="Times New Roman"/>
          <w:sz w:val="28"/>
          <w:szCs w:val="28"/>
        </w:rPr>
        <w:t>В пункте 6.3.1.</w:t>
      </w:r>
      <w:r w:rsidR="003C51A2">
        <w:rPr>
          <w:rFonts w:ascii="Times New Roman" w:hAnsi="Times New Roman" w:cs="Times New Roman"/>
          <w:sz w:val="28"/>
          <w:szCs w:val="28"/>
        </w:rPr>
        <w:t>:</w:t>
      </w:r>
    </w:p>
    <w:p w:rsidR="000C1D0E" w:rsidRDefault="006C2BCE" w:rsidP="000C1D0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1555CC">
        <w:rPr>
          <w:rFonts w:ascii="Times New Roman" w:hAnsi="Times New Roman" w:cs="Times New Roman"/>
          <w:sz w:val="28"/>
          <w:szCs w:val="28"/>
        </w:rPr>
        <w:t>бзац</w:t>
      </w:r>
      <w:r w:rsidR="005112C6">
        <w:rPr>
          <w:rFonts w:ascii="Times New Roman" w:hAnsi="Times New Roman" w:cs="Times New Roman"/>
          <w:sz w:val="28"/>
          <w:szCs w:val="28"/>
        </w:rPr>
        <w:t>ы</w:t>
      </w:r>
      <w:r w:rsidR="001555CC">
        <w:rPr>
          <w:rFonts w:ascii="Times New Roman" w:hAnsi="Times New Roman" w:cs="Times New Roman"/>
          <w:sz w:val="28"/>
          <w:szCs w:val="28"/>
        </w:rPr>
        <w:t xml:space="preserve"> второй</w:t>
      </w:r>
      <w:r w:rsidR="005112C6">
        <w:rPr>
          <w:rFonts w:ascii="Times New Roman" w:hAnsi="Times New Roman" w:cs="Times New Roman"/>
          <w:sz w:val="28"/>
          <w:szCs w:val="28"/>
        </w:rPr>
        <w:t xml:space="preserve">, </w:t>
      </w:r>
      <w:r w:rsidR="001555CC">
        <w:rPr>
          <w:rFonts w:ascii="Times New Roman" w:hAnsi="Times New Roman" w:cs="Times New Roman"/>
          <w:sz w:val="28"/>
          <w:szCs w:val="28"/>
        </w:rPr>
        <w:t>третий</w:t>
      </w:r>
      <w:r w:rsidR="005112C6">
        <w:rPr>
          <w:rFonts w:ascii="Times New Roman" w:hAnsi="Times New Roman" w:cs="Times New Roman"/>
          <w:sz w:val="28"/>
          <w:szCs w:val="28"/>
        </w:rPr>
        <w:t>, пятый</w:t>
      </w:r>
      <w:r w:rsidR="001555CC">
        <w:rPr>
          <w:rFonts w:ascii="Times New Roman" w:hAnsi="Times New Roman" w:cs="Times New Roman"/>
          <w:sz w:val="28"/>
          <w:szCs w:val="28"/>
        </w:rPr>
        <w:t xml:space="preserve"> исключить.</w:t>
      </w:r>
    </w:p>
    <w:p w:rsidR="006C2BCE" w:rsidRPr="006C2BCE" w:rsidRDefault="006C2BCE" w:rsidP="006C2BCE">
      <w:pPr>
        <w:spacing w:line="360" w:lineRule="auto"/>
        <w:ind w:firstLine="709"/>
        <w:contextualSpacing/>
        <w:jc w:val="both"/>
        <w:rPr>
          <w:rFonts w:ascii="Times New Roman" w:hAnsi="Times New Roman" w:cs="Times New Roman"/>
          <w:sz w:val="28"/>
          <w:szCs w:val="28"/>
        </w:rPr>
      </w:pPr>
      <w:r w:rsidRPr="006C2BCE">
        <w:rPr>
          <w:rFonts w:ascii="Times New Roman" w:hAnsi="Times New Roman" w:cs="Times New Roman"/>
          <w:sz w:val="28"/>
          <w:szCs w:val="28"/>
        </w:rPr>
        <w:t>абзац восьмой изложить в следующей редакции:</w:t>
      </w:r>
    </w:p>
    <w:p w:rsidR="006C2BCE" w:rsidRPr="006C2BCE" w:rsidRDefault="006C2BCE" w:rsidP="006C2BCE">
      <w:pPr>
        <w:spacing w:line="360" w:lineRule="auto"/>
        <w:ind w:firstLine="709"/>
        <w:contextualSpacing/>
        <w:jc w:val="both"/>
        <w:rPr>
          <w:rFonts w:ascii="Times New Roman" w:hAnsi="Times New Roman" w:cs="Times New Roman"/>
          <w:sz w:val="28"/>
          <w:szCs w:val="28"/>
        </w:rPr>
      </w:pPr>
      <w:r w:rsidRPr="006C2BCE">
        <w:rPr>
          <w:rFonts w:ascii="Times New Roman" w:hAnsi="Times New Roman" w:cs="Times New Roman"/>
          <w:sz w:val="28"/>
          <w:szCs w:val="28"/>
        </w:rPr>
        <w:lastRenderedPageBreak/>
        <w:t>«Выполнение работ по сносу деревьев и кустарников проводится после перечисления восстановительной стоимости. Выполнение компенсационного озеленения в натуральном виде осуществляется после согласования с администрацией городского округа</w:t>
      </w:r>
      <w:r w:rsidR="00EE4D56">
        <w:rPr>
          <w:rFonts w:ascii="Times New Roman" w:hAnsi="Times New Roman" w:cs="Times New Roman"/>
          <w:sz w:val="28"/>
          <w:szCs w:val="28"/>
        </w:rPr>
        <w:t>.</w:t>
      </w:r>
      <w:r w:rsidRPr="006C2BCE">
        <w:rPr>
          <w:rFonts w:ascii="Times New Roman" w:hAnsi="Times New Roman" w:cs="Times New Roman"/>
          <w:sz w:val="28"/>
          <w:szCs w:val="28"/>
        </w:rPr>
        <w:t>».</w:t>
      </w:r>
    </w:p>
    <w:p w:rsidR="006C2BCE" w:rsidRPr="006C2BCE" w:rsidRDefault="006C2BCE" w:rsidP="006C2BCE">
      <w:pPr>
        <w:spacing w:line="360" w:lineRule="auto"/>
        <w:ind w:firstLine="709"/>
        <w:contextualSpacing/>
        <w:jc w:val="both"/>
        <w:rPr>
          <w:rFonts w:ascii="Times New Roman" w:hAnsi="Times New Roman" w:cs="Times New Roman"/>
          <w:sz w:val="28"/>
          <w:szCs w:val="28"/>
        </w:rPr>
      </w:pPr>
      <w:r w:rsidRPr="006C2BCE">
        <w:rPr>
          <w:rFonts w:ascii="Times New Roman" w:hAnsi="Times New Roman" w:cs="Times New Roman"/>
          <w:sz w:val="28"/>
          <w:szCs w:val="28"/>
        </w:rPr>
        <w:t>абзац двенадцатый изложить в следующей редакции:</w:t>
      </w:r>
    </w:p>
    <w:p w:rsidR="006C2BCE" w:rsidRPr="006C2BCE" w:rsidRDefault="006C2BCE" w:rsidP="006C2BCE">
      <w:pPr>
        <w:spacing w:line="360" w:lineRule="auto"/>
        <w:ind w:firstLine="709"/>
        <w:contextualSpacing/>
        <w:jc w:val="both"/>
        <w:rPr>
          <w:rFonts w:ascii="Times New Roman" w:hAnsi="Times New Roman" w:cs="Times New Roman"/>
          <w:sz w:val="28"/>
          <w:szCs w:val="28"/>
        </w:rPr>
      </w:pPr>
      <w:r w:rsidRPr="006C2BCE">
        <w:rPr>
          <w:rFonts w:ascii="Times New Roman" w:hAnsi="Times New Roman" w:cs="Times New Roman"/>
          <w:sz w:val="28"/>
          <w:szCs w:val="28"/>
        </w:rPr>
        <w:t>«Снос деревьев, имеющих мемориальную, историческую или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или Красную книгу Самарской области, а также расположенных на особо охраняемых природных территориях местного значения, запрещен. В чрезвычайных ситуациях, когда снос деревьев в особо охраняемых зонах неизбежен, оценка экологического ущерба проводится администрацией городского округа</w:t>
      </w:r>
      <w:r>
        <w:rPr>
          <w:rFonts w:ascii="Times New Roman" w:hAnsi="Times New Roman" w:cs="Times New Roman"/>
          <w:sz w:val="28"/>
          <w:szCs w:val="28"/>
        </w:rPr>
        <w:t>.</w:t>
      </w:r>
      <w:r w:rsidRPr="006C2BCE">
        <w:rPr>
          <w:rFonts w:ascii="Times New Roman" w:hAnsi="Times New Roman" w:cs="Times New Roman"/>
          <w:sz w:val="28"/>
          <w:szCs w:val="28"/>
        </w:rPr>
        <w:t>».</w:t>
      </w:r>
    </w:p>
    <w:p w:rsidR="006C2BCE" w:rsidRPr="006C2BCE" w:rsidRDefault="006C2BCE" w:rsidP="006C2BCE">
      <w:pPr>
        <w:spacing w:line="360" w:lineRule="auto"/>
        <w:ind w:firstLine="709"/>
        <w:contextualSpacing/>
        <w:jc w:val="both"/>
        <w:rPr>
          <w:rFonts w:ascii="Times New Roman" w:hAnsi="Times New Roman" w:cs="Times New Roman"/>
          <w:sz w:val="28"/>
          <w:szCs w:val="28"/>
        </w:rPr>
      </w:pPr>
      <w:r w:rsidRPr="006C2BCE">
        <w:rPr>
          <w:rFonts w:ascii="Times New Roman" w:hAnsi="Times New Roman" w:cs="Times New Roman"/>
          <w:sz w:val="28"/>
          <w:szCs w:val="28"/>
        </w:rPr>
        <w:t>абзац восемнадцатый изложить в следующей редакции:</w:t>
      </w:r>
    </w:p>
    <w:p w:rsidR="006C2BCE" w:rsidRPr="006C2BCE" w:rsidRDefault="006C2BCE" w:rsidP="006C2BCE">
      <w:pPr>
        <w:spacing w:line="360" w:lineRule="auto"/>
        <w:ind w:firstLine="709"/>
        <w:contextualSpacing/>
        <w:jc w:val="both"/>
        <w:rPr>
          <w:rFonts w:ascii="Times New Roman" w:hAnsi="Times New Roman" w:cs="Times New Roman"/>
          <w:sz w:val="28"/>
          <w:szCs w:val="28"/>
        </w:rPr>
      </w:pPr>
      <w:r w:rsidRPr="006C2BCE">
        <w:rPr>
          <w:rFonts w:ascii="Times New Roman" w:hAnsi="Times New Roman" w:cs="Times New Roman"/>
          <w:sz w:val="28"/>
          <w:szCs w:val="28"/>
        </w:rPr>
        <w:t>«По факту каждого случая аварийного сноса составляется акт, направляемый в администрацию городского округа, для решения о признании факта сноса правомерным или незаконным</w:t>
      </w:r>
      <w:r>
        <w:rPr>
          <w:rFonts w:ascii="Times New Roman" w:hAnsi="Times New Roman" w:cs="Times New Roman"/>
          <w:sz w:val="28"/>
          <w:szCs w:val="28"/>
        </w:rPr>
        <w:t>.</w:t>
      </w:r>
      <w:r w:rsidRPr="006C2BCE">
        <w:rPr>
          <w:rFonts w:ascii="Times New Roman" w:hAnsi="Times New Roman" w:cs="Times New Roman"/>
          <w:sz w:val="28"/>
          <w:szCs w:val="28"/>
        </w:rPr>
        <w:t>».</w:t>
      </w:r>
    </w:p>
    <w:p w:rsidR="006C2BCE" w:rsidRPr="0092295E" w:rsidRDefault="0092295E" w:rsidP="006C2BCE">
      <w:pPr>
        <w:spacing w:line="360" w:lineRule="auto"/>
        <w:ind w:firstLine="709"/>
        <w:contextualSpacing/>
        <w:jc w:val="both"/>
        <w:rPr>
          <w:rFonts w:ascii="Times New Roman" w:hAnsi="Times New Roman" w:cs="Times New Roman"/>
          <w:sz w:val="28"/>
          <w:szCs w:val="28"/>
        </w:rPr>
      </w:pPr>
      <w:r w:rsidRPr="0092295E">
        <w:rPr>
          <w:rFonts w:ascii="Times New Roman" w:hAnsi="Times New Roman" w:cs="Times New Roman"/>
          <w:sz w:val="28"/>
          <w:szCs w:val="28"/>
        </w:rPr>
        <w:t>1.</w:t>
      </w:r>
      <w:r w:rsidR="00211980">
        <w:rPr>
          <w:rFonts w:ascii="Times New Roman" w:hAnsi="Times New Roman" w:cs="Times New Roman"/>
          <w:sz w:val="28"/>
          <w:szCs w:val="28"/>
        </w:rPr>
        <w:t>6</w:t>
      </w:r>
      <w:r w:rsidR="006C2BCE" w:rsidRPr="0092295E">
        <w:rPr>
          <w:rFonts w:ascii="Times New Roman" w:hAnsi="Times New Roman" w:cs="Times New Roman"/>
          <w:sz w:val="28"/>
          <w:szCs w:val="28"/>
        </w:rPr>
        <w:t>.</w:t>
      </w:r>
      <w:r w:rsidR="00AD0D13">
        <w:rPr>
          <w:rFonts w:ascii="Times New Roman" w:hAnsi="Times New Roman" w:cs="Times New Roman"/>
          <w:sz w:val="28"/>
          <w:szCs w:val="28"/>
        </w:rPr>
        <w:t>2.</w:t>
      </w:r>
      <w:r w:rsidR="006C2BCE" w:rsidRPr="0092295E">
        <w:rPr>
          <w:rFonts w:ascii="Times New Roman" w:hAnsi="Times New Roman" w:cs="Times New Roman"/>
          <w:sz w:val="28"/>
          <w:szCs w:val="28"/>
        </w:rPr>
        <w:t xml:space="preserve"> Пункт 6.4.3. изложить в следующей редакции:</w:t>
      </w:r>
    </w:p>
    <w:p w:rsidR="006C2BCE" w:rsidRPr="0092295E" w:rsidRDefault="003C51A2" w:rsidP="006C2B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«6.4.3. </w:t>
      </w:r>
      <w:r w:rsidR="006C2BCE" w:rsidRPr="0092295E">
        <w:rPr>
          <w:rFonts w:ascii="Times New Roman" w:hAnsi="Times New Roman" w:cs="Times New Roman"/>
          <w:sz w:val="28"/>
          <w:szCs w:val="28"/>
        </w:rPr>
        <w:t>Снег, собранный хозяйствующими субъектами, осуществляющими вывоз снега,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6C2BCE" w:rsidRPr="0092295E" w:rsidRDefault="006C2BCE" w:rsidP="006C2BCE">
      <w:pPr>
        <w:spacing w:line="360" w:lineRule="auto"/>
        <w:ind w:firstLine="709"/>
        <w:contextualSpacing/>
        <w:jc w:val="both"/>
        <w:rPr>
          <w:rFonts w:ascii="Times New Roman" w:hAnsi="Times New Roman" w:cs="Times New Roman"/>
          <w:i/>
          <w:sz w:val="28"/>
          <w:szCs w:val="28"/>
        </w:rPr>
      </w:pPr>
      <w:r w:rsidRPr="0092295E">
        <w:rPr>
          <w:rFonts w:ascii="Times New Roman" w:hAnsi="Times New Roman" w:cs="Times New Roman"/>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92295E">
        <w:rPr>
          <w:rFonts w:ascii="Times New Roman" w:hAnsi="Times New Roman" w:cs="Times New Roman"/>
          <w:sz w:val="28"/>
          <w:szCs w:val="28"/>
        </w:rPr>
        <w:t>.».</w:t>
      </w:r>
    </w:p>
    <w:p w:rsidR="006C2BCE" w:rsidRPr="0092295E" w:rsidRDefault="0092295E" w:rsidP="006C2BCE">
      <w:pPr>
        <w:spacing w:line="360" w:lineRule="auto"/>
        <w:ind w:firstLine="709"/>
        <w:contextualSpacing/>
        <w:jc w:val="both"/>
        <w:rPr>
          <w:rFonts w:ascii="Times New Roman" w:hAnsi="Times New Roman" w:cs="Times New Roman"/>
          <w:sz w:val="28"/>
          <w:szCs w:val="28"/>
        </w:rPr>
      </w:pPr>
      <w:r w:rsidRPr="0092295E">
        <w:rPr>
          <w:rFonts w:ascii="Times New Roman" w:hAnsi="Times New Roman" w:cs="Times New Roman"/>
          <w:sz w:val="28"/>
          <w:szCs w:val="28"/>
        </w:rPr>
        <w:t>1.</w:t>
      </w:r>
      <w:r w:rsidR="00211980">
        <w:rPr>
          <w:rFonts w:ascii="Times New Roman" w:hAnsi="Times New Roman" w:cs="Times New Roman"/>
          <w:sz w:val="28"/>
          <w:szCs w:val="28"/>
        </w:rPr>
        <w:t>6</w:t>
      </w:r>
      <w:r w:rsidR="006C2BCE" w:rsidRPr="0092295E">
        <w:rPr>
          <w:rFonts w:ascii="Times New Roman" w:hAnsi="Times New Roman" w:cs="Times New Roman"/>
          <w:sz w:val="28"/>
          <w:szCs w:val="28"/>
        </w:rPr>
        <w:t>.</w:t>
      </w:r>
      <w:r w:rsidR="00AD0D13">
        <w:rPr>
          <w:rFonts w:ascii="Times New Roman" w:hAnsi="Times New Roman" w:cs="Times New Roman"/>
          <w:sz w:val="28"/>
          <w:szCs w:val="28"/>
        </w:rPr>
        <w:t>3.</w:t>
      </w:r>
      <w:r w:rsidR="006C2BCE" w:rsidRPr="0092295E">
        <w:rPr>
          <w:rFonts w:ascii="Times New Roman" w:hAnsi="Times New Roman" w:cs="Times New Roman"/>
          <w:sz w:val="28"/>
          <w:szCs w:val="28"/>
        </w:rPr>
        <w:t xml:space="preserve"> Абзац шестой пункта  6.4.4. исключить.</w:t>
      </w:r>
    </w:p>
    <w:p w:rsidR="00C43DFB" w:rsidRDefault="001555CC" w:rsidP="003A7A36">
      <w:pPr>
        <w:spacing w:line="360" w:lineRule="auto"/>
        <w:ind w:firstLine="709"/>
        <w:contextualSpacing/>
        <w:jc w:val="both"/>
        <w:rPr>
          <w:rFonts w:ascii="Times New Roman" w:hAnsi="Times New Roman" w:cs="Times New Roman"/>
          <w:sz w:val="28"/>
          <w:szCs w:val="28"/>
        </w:rPr>
      </w:pPr>
      <w:r w:rsidRPr="003A7A36">
        <w:rPr>
          <w:rFonts w:ascii="Times New Roman" w:hAnsi="Times New Roman" w:cs="Times New Roman"/>
          <w:sz w:val="28"/>
          <w:szCs w:val="28"/>
        </w:rPr>
        <w:t>1.</w:t>
      </w:r>
      <w:r w:rsidR="00211980">
        <w:rPr>
          <w:rFonts w:ascii="Times New Roman" w:hAnsi="Times New Roman" w:cs="Times New Roman"/>
          <w:sz w:val="28"/>
          <w:szCs w:val="28"/>
        </w:rPr>
        <w:t>7</w:t>
      </w:r>
      <w:r w:rsidRPr="003A7A36">
        <w:rPr>
          <w:rFonts w:ascii="Times New Roman" w:hAnsi="Times New Roman" w:cs="Times New Roman"/>
          <w:sz w:val="28"/>
          <w:szCs w:val="28"/>
        </w:rPr>
        <w:t xml:space="preserve">. </w:t>
      </w:r>
      <w:r w:rsidR="00C43DFB">
        <w:rPr>
          <w:rFonts w:ascii="Times New Roman" w:hAnsi="Times New Roman" w:cs="Times New Roman"/>
          <w:sz w:val="28"/>
          <w:szCs w:val="28"/>
        </w:rPr>
        <w:t>В разделе 7:</w:t>
      </w:r>
    </w:p>
    <w:p w:rsidR="00C43DFB" w:rsidRPr="00C43DFB" w:rsidRDefault="00211980" w:rsidP="00C43DFB">
      <w:pPr>
        <w:spacing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1.7</w:t>
      </w:r>
      <w:r w:rsidR="00C43DFB">
        <w:rPr>
          <w:rFonts w:ascii="Times New Roman" w:hAnsi="Times New Roman" w:cs="Times New Roman"/>
          <w:sz w:val="28"/>
          <w:szCs w:val="28"/>
        </w:rPr>
        <w:t xml:space="preserve">.1. Абзац первый пункта 7.1. изложить в следующей редакции: </w:t>
      </w:r>
      <w:r w:rsidR="00C43DFB" w:rsidRPr="00C43DFB">
        <w:rPr>
          <w:rFonts w:ascii="Times New Roman" w:hAnsi="Times New Roman" w:cs="Times New Roman"/>
          <w:sz w:val="28"/>
          <w:szCs w:val="28"/>
        </w:rPr>
        <w:t xml:space="preserve">«Собственники, правообладатели или наниматели жилых домов, </w:t>
      </w:r>
      <w:hyperlink r:id="rId11" w:history="1">
        <w:r w:rsidR="00C43DFB" w:rsidRPr="00C43DFB">
          <w:rPr>
            <w:rFonts w:ascii="Times New Roman" w:hAnsi="Times New Roman" w:cs="Times New Roman"/>
            <w:sz w:val="28"/>
            <w:szCs w:val="28"/>
          </w:rPr>
          <w:t>части</w:t>
        </w:r>
      </w:hyperlink>
      <w:r w:rsidR="00C43DFB" w:rsidRPr="00C43DFB">
        <w:rPr>
          <w:rFonts w:ascii="Times New Roman" w:hAnsi="Times New Roman" w:cs="Times New Roman"/>
          <w:sz w:val="28"/>
          <w:szCs w:val="28"/>
        </w:rPr>
        <w:t xml:space="preserve"> жилого дома</w:t>
      </w:r>
      <w:r w:rsidR="00C43DFB" w:rsidRPr="00C43DFB">
        <w:rPr>
          <w:rFonts w:ascii="Times New Roman" w:eastAsia="Calibri" w:hAnsi="Times New Roman" w:cs="Times New Roman"/>
          <w:sz w:val="28"/>
          <w:szCs w:val="28"/>
        </w:rPr>
        <w:t xml:space="preserve"> обязаны устанавливать указатели с наименованиями улиц и номерами </w:t>
      </w:r>
      <w:r w:rsidR="00C43DFB" w:rsidRPr="00C43DFB">
        <w:rPr>
          <w:rFonts w:ascii="Times New Roman" w:eastAsia="Calibri" w:hAnsi="Times New Roman" w:cs="Times New Roman"/>
          <w:sz w:val="28"/>
          <w:szCs w:val="28"/>
        </w:rPr>
        <w:lastRenderedPageBreak/>
        <w:t>домов.</w:t>
      </w:r>
      <w:r w:rsidR="00C43DFB" w:rsidRPr="00C43DFB">
        <w:rPr>
          <w:rFonts w:ascii="Times New Roman" w:hAnsi="Times New Roman" w:cs="Times New Roman"/>
          <w:sz w:val="28"/>
          <w:szCs w:val="28"/>
        </w:rPr>
        <w:t xml:space="preserve"> Собственники, правообладатели </w:t>
      </w:r>
      <w:r w:rsidR="00C43DFB" w:rsidRPr="00C43DFB">
        <w:rPr>
          <w:rFonts w:ascii="Times New Roman" w:eastAsia="Calibri" w:hAnsi="Times New Roman" w:cs="Times New Roman"/>
          <w:sz w:val="28"/>
          <w:szCs w:val="28"/>
        </w:rPr>
        <w:t>объектов капитального строительства (нежилого назначения), управляющие компании (многоквартирные жилые дома) обязаны устанавливать указатели с наименованиями объектов нежилого назначения, улиц и номерами</w:t>
      </w:r>
      <w:r w:rsidR="00F72E87">
        <w:rPr>
          <w:rFonts w:ascii="Times New Roman" w:eastAsia="Calibri" w:hAnsi="Times New Roman" w:cs="Times New Roman"/>
          <w:sz w:val="28"/>
          <w:szCs w:val="28"/>
        </w:rPr>
        <w:t xml:space="preserve"> зданий</w:t>
      </w:r>
      <w:r w:rsidR="00C43DFB" w:rsidRPr="00C43DFB">
        <w:rPr>
          <w:rFonts w:ascii="Times New Roman" w:eastAsia="Calibri" w:hAnsi="Times New Roman" w:cs="Times New Roman"/>
          <w:sz w:val="28"/>
          <w:szCs w:val="28"/>
        </w:rPr>
        <w:t>.».</w:t>
      </w:r>
    </w:p>
    <w:p w:rsidR="003A7A36" w:rsidRPr="003A7A36" w:rsidRDefault="00211980" w:rsidP="003A7A3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1.7</w:t>
      </w:r>
      <w:r w:rsidR="00C43DFB">
        <w:rPr>
          <w:rFonts w:ascii="Times New Roman" w:hAnsi="Times New Roman" w:cs="Times New Roman"/>
          <w:sz w:val="28"/>
          <w:szCs w:val="28"/>
        </w:rPr>
        <w:t>.2. П</w:t>
      </w:r>
      <w:r w:rsidR="003A7A36" w:rsidRPr="003A7A36">
        <w:rPr>
          <w:rFonts w:ascii="Times New Roman" w:hAnsi="Times New Roman" w:cs="Times New Roman"/>
          <w:sz w:val="28"/>
          <w:szCs w:val="28"/>
        </w:rPr>
        <w:t>ункт 7.2</w:t>
      </w:r>
      <w:r w:rsidR="003A7A36">
        <w:rPr>
          <w:rFonts w:ascii="Times New Roman" w:hAnsi="Times New Roman" w:cs="Times New Roman"/>
          <w:sz w:val="28"/>
          <w:szCs w:val="28"/>
        </w:rPr>
        <w:t>.</w:t>
      </w:r>
      <w:r w:rsidR="003A7A36" w:rsidRPr="003A7A36">
        <w:rPr>
          <w:rFonts w:ascii="Times New Roman" w:hAnsi="Times New Roman" w:cs="Times New Roman"/>
          <w:sz w:val="28"/>
          <w:szCs w:val="28"/>
        </w:rPr>
        <w:t xml:space="preserve"> раздела 7 изложить в следующей редакции:</w:t>
      </w:r>
    </w:p>
    <w:p w:rsidR="003A7A36" w:rsidRPr="003A7A36" w:rsidRDefault="003A7A36" w:rsidP="003A7A36">
      <w:pPr>
        <w:spacing w:line="360" w:lineRule="auto"/>
        <w:ind w:firstLine="709"/>
        <w:contextualSpacing/>
        <w:jc w:val="both"/>
        <w:rPr>
          <w:rFonts w:ascii="Times New Roman" w:hAnsi="Times New Roman" w:cs="Times New Roman"/>
          <w:sz w:val="28"/>
          <w:szCs w:val="28"/>
        </w:rPr>
      </w:pPr>
      <w:r w:rsidRPr="003A7A36">
        <w:rPr>
          <w:rFonts w:ascii="Times New Roman" w:hAnsi="Times New Roman" w:cs="Times New Roman"/>
          <w:sz w:val="28"/>
          <w:szCs w:val="28"/>
        </w:rPr>
        <w:t>«                  7.2. Установка вывесок и рекламных конструкций</w:t>
      </w:r>
    </w:p>
    <w:p w:rsidR="003A7A36" w:rsidRPr="003A7A36" w:rsidRDefault="003A7A36" w:rsidP="003A7A36">
      <w:pPr>
        <w:spacing w:line="360" w:lineRule="auto"/>
        <w:ind w:firstLine="709"/>
        <w:contextualSpacing/>
        <w:jc w:val="both"/>
        <w:rPr>
          <w:rFonts w:ascii="Times New Roman" w:hAnsi="Times New Roman" w:cs="Times New Roman"/>
          <w:sz w:val="28"/>
          <w:szCs w:val="28"/>
        </w:rPr>
      </w:pPr>
    </w:p>
    <w:p w:rsidR="003A7A36" w:rsidRPr="003A7A36" w:rsidRDefault="003A7A36" w:rsidP="003A7A36">
      <w:pPr>
        <w:spacing w:line="360" w:lineRule="auto"/>
        <w:ind w:firstLine="709"/>
        <w:contextualSpacing/>
        <w:jc w:val="both"/>
        <w:rPr>
          <w:rFonts w:ascii="Times New Roman" w:hAnsi="Times New Roman" w:cs="Times New Roman"/>
          <w:sz w:val="28"/>
          <w:szCs w:val="28"/>
        </w:rPr>
      </w:pPr>
      <w:bookmarkStart w:id="4" w:name="sub_1012"/>
      <w:r w:rsidRPr="003A7A36">
        <w:rPr>
          <w:rFonts w:ascii="Times New Roman" w:hAnsi="Times New Roman" w:cs="Times New Roman"/>
          <w:sz w:val="28"/>
          <w:szCs w:val="28"/>
        </w:rPr>
        <w:t xml:space="preserve">7.2.1. Юридическое лицо, а также </w:t>
      </w:r>
      <w:hyperlink w:anchor="sub_102" w:history="1">
        <w:r w:rsidRPr="003A7A36">
          <w:rPr>
            <w:rStyle w:val="a5"/>
            <w:color w:val="auto"/>
            <w:sz w:val="28"/>
            <w:szCs w:val="28"/>
            <w:u w:val="none"/>
          </w:rPr>
          <w:t>изготовитель</w:t>
        </w:r>
      </w:hyperlink>
      <w:r w:rsidRPr="003A7A36">
        <w:rPr>
          <w:rFonts w:ascii="Times New Roman" w:hAnsi="Times New Roman" w:cs="Times New Roman"/>
          <w:sz w:val="28"/>
          <w:szCs w:val="28"/>
        </w:rPr>
        <w:t xml:space="preserve"> (</w:t>
      </w:r>
      <w:hyperlink w:anchor="sub_103" w:history="1">
        <w:r w:rsidRPr="003A7A36">
          <w:rPr>
            <w:rStyle w:val="a5"/>
            <w:color w:val="auto"/>
            <w:sz w:val="28"/>
            <w:szCs w:val="28"/>
            <w:u w:val="none"/>
          </w:rPr>
          <w:t>исполнитель</w:t>
        </w:r>
      </w:hyperlink>
      <w:r w:rsidRPr="003A7A36">
        <w:rPr>
          <w:rFonts w:ascii="Times New Roman" w:hAnsi="Times New Roman" w:cs="Times New Roman"/>
          <w:sz w:val="28"/>
          <w:szCs w:val="28"/>
        </w:rPr>
        <w:t xml:space="preserve">, </w:t>
      </w:r>
      <w:hyperlink w:anchor="sub_104" w:history="1">
        <w:r w:rsidRPr="003A7A36">
          <w:rPr>
            <w:rStyle w:val="a5"/>
            <w:color w:val="auto"/>
            <w:sz w:val="28"/>
            <w:szCs w:val="28"/>
            <w:u w:val="none"/>
          </w:rPr>
          <w:t>продавец</w:t>
        </w:r>
      </w:hyperlink>
      <w:r w:rsidRPr="003A7A36">
        <w:rPr>
          <w:rFonts w:ascii="Times New Roman" w:hAnsi="Times New Roman" w:cs="Times New Roman"/>
          <w:sz w:val="28"/>
          <w:szCs w:val="28"/>
        </w:rPr>
        <w:t>) обязаны в качестве средства индивидуализации указать на вывесках свое фирменное наименование, место его нахождения (адрес) и режим его работы.</w:t>
      </w:r>
    </w:p>
    <w:p w:rsidR="003A7A36" w:rsidRPr="003A7A36" w:rsidRDefault="003A7A36" w:rsidP="003A7A36">
      <w:pPr>
        <w:spacing w:line="360" w:lineRule="auto"/>
        <w:ind w:firstLine="709"/>
        <w:contextualSpacing/>
        <w:jc w:val="both"/>
        <w:rPr>
          <w:rFonts w:ascii="Times New Roman" w:hAnsi="Times New Roman" w:cs="Times New Roman"/>
          <w:sz w:val="28"/>
          <w:szCs w:val="28"/>
        </w:rPr>
      </w:pPr>
      <w:r w:rsidRPr="003A7A36">
        <w:rPr>
          <w:rFonts w:ascii="Times New Roman" w:hAnsi="Times New Roman" w:cs="Times New Roman"/>
          <w:sz w:val="28"/>
          <w:szCs w:val="28"/>
        </w:rPr>
        <w:t>Вывеска должна соответствовать требованиям законодательства Российской Федерации.</w:t>
      </w:r>
    </w:p>
    <w:p w:rsidR="003A7A36" w:rsidRPr="003A7A36" w:rsidRDefault="003A7A36" w:rsidP="003A7A36">
      <w:pPr>
        <w:spacing w:line="360" w:lineRule="auto"/>
        <w:ind w:firstLine="709"/>
        <w:contextualSpacing/>
        <w:jc w:val="both"/>
        <w:rPr>
          <w:rFonts w:ascii="Times New Roman" w:hAnsi="Times New Roman" w:cs="Times New Roman"/>
          <w:sz w:val="28"/>
          <w:szCs w:val="28"/>
        </w:rPr>
      </w:pPr>
      <w:r w:rsidRPr="003A7A36">
        <w:rPr>
          <w:rFonts w:ascii="Times New Roman" w:hAnsi="Times New Roman" w:cs="Times New Roman"/>
          <w:sz w:val="28"/>
          <w:szCs w:val="28"/>
        </w:rPr>
        <w:t>7.2.2. Места размещения рекламных конструкций, типы и виды рекламных конструкций определяются в Схеме размещения рекламных конструкций на территории городского округа Кинель Самарской области.</w:t>
      </w:r>
    </w:p>
    <w:bookmarkEnd w:id="4"/>
    <w:p w:rsidR="003A7A36" w:rsidRPr="003A7A36" w:rsidRDefault="003A7A36" w:rsidP="003A7A36">
      <w:pPr>
        <w:spacing w:line="360" w:lineRule="auto"/>
        <w:ind w:firstLine="709"/>
        <w:contextualSpacing/>
        <w:jc w:val="both"/>
        <w:rPr>
          <w:rFonts w:ascii="Times New Roman" w:hAnsi="Times New Roman" w:cs="Times New Roman"/>
          <w:sz w:val="28"/>
          <w:szCs w:val="28"/>
        </w:rPr>
      </w:pPr>
      <w:r w:rsidRPr="003A7A36">
        <w:rPr>
          <w:rFonts w:ascii="Times New Roman" w:hAnsi="Times New Roman" w:cs="Times New Roman"/>
          <w:sz w:val="28"/>
          <w:szCs w:val="28"/>
        </w:rPr>
        <w:t xml:space="preserve">В случае выявления факта несоответствия места нахождения рекламной конструкции согласованной и утвержденной </w:t>
      </w:r>
      <w:r w:rsidR="00F72E87">
        <w:rPr>
          <w:rFonts w:ascii="Times New Roman" w:hAnsi="Times New Roman" w:cs="Times New Roman"/>
          <w:sz w:val="28"/>
          <w:szCs w:val="28"/>
        </w:rPr>
        <w:t>С</w:t>
      </w:r>
      <w:r w:rsidRPr="003A7A36">
        <w:rPr>
          <w:rFonts w:ascii="Times New Roman" w:hAnsi="Times New Roman" w:cs="Times New Roman"/>
          <w:sz w:val="28"/>
          <w:szCs w:val="28"/>
        </w:rPr>
        <w:t xml:space="preserve">хеме размещения рекламных конструкций в городском округе к виновному, уполномоченным оранном администрации городского округа, применяются меры, предусмотренные </w:t>
      </w:r>
      <w:hyperlink r:id="rId12" w:history="1">
        <w:r w:rsidRPr="003A7A36">
          <w:rPr>
            <w:rStyle w:val="a5"/>
            <w:color w:val="auto"/>
            <w:sz w:val="28"/>
            <w:szCs w:val="28"/>
            <w:u w:val="none"/>
          </w:rPr>
          <w:t>статьей 19</w:t>
        </w:r>
      </w:hyperlink>
      <w:r w:rsidRPr="003A7A36">
        <w:rPr>
          <w:rFonts w:ascii="Times New Roman" w:hAnsi="Times New Roman" w:cs="Times New Roman"/>
          <w:sz w:val="28"/>
          <w:szCs w:val="28"/>
        </w:rPr>
        <w:t xml:space="preserve"> Федерального закона от 13 марта 2006 № 38-ФЗ «О рекламе».».</w:t>
      </w:r>
    </w:p>
    <w:p w:rsidR="00543C4F" w:rsidRDefault="00211980" w:rsidP="00543C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B14B3A">
        <w:rPr>
          <w:rFonts w:ascii="Times New Roman" w:hAnsi="Times New Roman" w:cs="Times New Roman"/>
          <w:sz w:val="28"/>
          <w:szCs w:val="28"/>
        </w:rPr>
        <w:t>.</w:t>
      </w:r>
      <w:r w:rsidR="00401C32">
        <w:rPr>
          <w:rFonts w:ascii="Times New Roman" w:hAnsi="Times New Roman" w:cs="Times New Roman"/>
          <w:sz w:val="28"/>
          <w:szCs w:val="28"/>
        </w:rPr>
        <w:t xml:space="preserve"> </w:t>
      </w:r>
      <w:r w:rsidR="00543C4F">
        <w:rPr>
          <w:rFonts w:ascii="Times New Roman" w:hAnsi="Times New Roman" w:cs="Times New Roman"/>
          <w:sz w:val="28"/>
          <w:szCs w:val="28"/>
        </w:rPr>
        <w:t xml:space="preserve">Пункт 8.5.3. раздела 8 изложить в следующей редакции: </w:t>
      </w:r>
    </w:p>
    <w:p w:rsidR="00543C4F" w:rsidRPr="00F70009" w:rsidRDefault="00543C4F" w:rsidP="00543C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F70009">
        <w:rPr>
          <w:rFonts w:ascii="Times New Roman" w:hAnsi="Times New Roman" w:cs="Times New Roman"/>
          <w:sz w:val="28"/>
          <w:szCs w:val="28"/>
        </w:rPr>
        <w:t>8.5.3. На площадках приобъектных парковок обязательно проектировать мест</w:t>
      </w:r>
      <w:r>
        <w:rPr>
          <w:rFonts w:ascii="Times New Roman" w:hAnsi="Times New Roman" w:cs="Times New Roman"/>
          <w:sz w:val="28"/>
          <w:szCs w:val="28"/>
        </w:rPr>
        <w:t>а</w:t>
      </w:r>
      <w:r w:rsidRPr="00F70009">
        <w:rPr>
          <w:rFonts w:ascii="Times New Roman" w:hAnsi="Times New Roman" w:cs="Times New Roman"/>
          <w:sz w:val="28"/>
          <w:szCs w:val="28"/>
        </w:rPr>
        <w:t xml:space="preserve"> для автомобилей инвалидов.</w:t>
      </w:r>
      <w:r>
        <w:rPr>
          <w:rFonts w:ascii="Times New Roman" w:hAnsi="Times New Roman" w:cs="Times New Roman"/>
          <w:sz w:val="28"/>
          <w:szCs w:val="28"/>
        </w:rPr>
        <w:t>»</w:t>
      </w:r>
      <w:r w:rsidR="00BD12D2">
        <w:rPr>
          <w:rFonts w:ascii="Times New Roman" w:hAnsi="Times New Roman" w:cs="Times New Roman"/>
          <w:sz w:val="28"/>
          <w:szCs w:val="28"/>
        </w:rPr>
        <w:t>.</w:t>
      </w:r>
    </w:p>
    <w:p w:rsidR="00543C4F" w:rsidRDefault="00543C4F" w:rsidP="00543C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9</w:t>
      </w:r>
      <w:r>
        <w:rPr>
          <w:rFonts w:ascii="Times New Roman" w:hAnsi="Times New Roman" w:cs="Times New Roman"/>
          <w:sz w:val="28"/>
          <w:szCs w:val="28"/>
        </w:rPr>
        <w:t>. Абзац второй пункта 9.1. раздела 9 изложить в следующей редакции:</w:t>
      </w:r>
    </w:p>
    <w:p w:rsidR="00543C4F" w:rsidRDefault="00543C4F" w:rsidP="00543C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bookmarkStart w:id="5" w:name="sub_6133"/>
      <w:r w:rsidRPr="00F70009">
        <w:rPr>
          <w:rFonts w:ascii="Times New Roman" w:hAnsi="Times New Roman" w:cs="Times New Roman"/>
          <w:sz w:val="28"/>
          <w:szCs w:val="28"/>
        </w:rPr>
        <w:t xml:space="preserve">При планировочной организации пешеходных тротуаров предусматривается беспрепятственный доступ к зданиям и сооружениям </w:t>
      </w:r>
      <w:r>
        <w:rPr>
          <w:rFonts w:ascii="Times New Roman" w:hAnsi="Times New Roman" w:cs="Times New Roman"/>
          <w:sz w:val="28"/>
          <w:szCs w:val="28"/>
        </w:rPr>
        <w:t xml:space="preserve">для </w:t>
      </w:r>
      <w:r w:rsidRPr="00F70009">
        <w:rPr>
          <w:rFonts w:ascii="Times New Roman" w:hAnsi="Times New Roman" w:cs="Times New Roman"/>
          <w:sz w:val="28"/>
          <w:szCs w:val="28"/>
        </w:rPr>
        <w:t>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r>
        <w:rPr>
          <w:rFonts w:ascii="Times New Roman" w:hAnsi="Times New Roman" w:cs="Times New Roman"/>
          <w:sz w:val="28"/>
          <w:szCs w:val="28"/>
        </w:rPr>
        <w:t>».</w:t>
      </w:r>
    </w:p>
    <w:p w:rsidR="004F5569" w:rsidRDefault="00543C4F" w:rsidP="00543C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10</w:t>
      </w:r>
      <w:r>
        <w:rPr>
          <w:rFonts w:ascii="Times New Roman" w:hAnsi="Times New Roman" w:cs="Times New Roman"/>
          <w:sz w:val="28"/>
          <w:szCs w:val="28"/>
        </w:rPr>
        <w:t>.</w:t>
      </w:r>
      <w:r w:rsidR="00BD12D2">
        <w:rPr>
          <w:rFonts w:ascii="Times New Roman" w:hAnsi="Times New Roman" w:cs="Times New Roman"/>
          <w:sz w:val="28"/>
          <w:szCs w:val="28"/>
        </w:rPr>
        <w:t xml:space="preserve"> В </w:t>
      </w:r>
      <w:r w:rsidR="004F5569">
        <w:rPr>
          <w:rFonts w:ascii="Times New Roman" w:hAnsi="Times New Roman" w:cs="Times New Roman"/>
          <w:sz w:val="28"/>
          <w:szCs w:val="28"/>
        </w:rPr>
        <w:t>раздел</w:t>
      </w:r>
      <w:r w:rsidR="00BD12D2">
        <w:rPr>
          <w:rFonts w:ascii="Times New Roman" w:hAnsi="Times New Roman" w:cs="Times New Roman"/>
          <w:sz w:val="28"/>
          <w:szCs w:val="28"/>
        </w:rPr>
        <w:t>е</w:t>
      </w:r>
      <w:r w:rsidR="004F5569">
        <w:rPr>
          <w:rFonts w:ascii="Times New Roman" w:hAnsi="Times New Roman" w:cs="Times New Roman"/>
          <w:sz w:val="28"/>
          <w:szCs w:val="28"/>
        </w:rPr>
        <w:t xml:space="preserve"> 10</w:t>
      </w:r>
      <w:r w:rsidR="00BD12D2">
        <w:rPr>
          <w:rFonts w:ascii="Times New Roman" w:hAnsi="Times New Roman" w:cs="Times New Roman"/>
          <w:sz w:val="28"/>
          <w:szCs w:val="28"/>
        </w:rPr>
        <w:t>:</w:t>
      </w:r>
      <w:r w:rsidR="004F5569">
        <w:rPr>
          <w:rFonts w:ascii="Times New Roman" w:hAnsi="Times New Roman" w:cs="Times New Roman"/>
          <w:sz w:val="28"/>
          <w:szCs w:val="28"/>
        </w:rPr>
        <w:t xml:space="preserve"> </w:t>
      </w:r>
    </w:p>
    <w:p w:rsidR="004F5569" w:rsidRDefault="00211980" w:rsidP="00543C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1.10</w:t>
      </w:r>
      <w:r w:rsidR="003A7A36">
        <w:rPr>
          <w:rFonts w:ascii="Times New Roman" w:hAnsi="Times New Roman" w:cs="Times New Roman"/>
          <w:sz w:val="28"/>
          <w:szCs w:val="28"/>
        </w:rPr>
        <w:t>.1. П</w:t>
      </w:r>
      <w:r w:rsidR="00BD12D2">
        <w:rPr>
          <w:rFonts w:ascii="Times New Roman" w:hAnsi="Times New Roman" w:cs="Times New Roman"/>
          <w:sz w:val="28"/>
          <w:szCs w:val="28"/>
        </w:rPr>
        <w:t>ункты 10.6., 10.7.</w:t>
      </w:r>
      <w:r w:rsidR="00BD12D2" w:rsidRPr="00BD12D2">
        <w:rPr>
          <w:rFonts w:ascii="Times New Roman" w:hAnsi="Times New Roman" w:cs="Times New Roman"/>
          <w:sz w:val="28"/>
          <w:szCs w:val="28"/>
        </w:rPr>
        <w:t xml:space="preserve"> </w:t>
      </w:r>
      <w:r w:rsidR="00BD12D2">
        <w:rPr>
          <w:rFonts w:ascii="Times New Roman" w:hAnsi="Times New Roman" w:cs="Times New Roman"/>
          <w:sz w:val="28"/>
          <w:szCs w:val="28"/>
        </w:rPr>
        <w:t>исключить;</w:t>
      </w:r>
    </w:p>
    <w:p w:rsidR="00BD12D2" w:rsidRDefault="00211980" w:rsidP="00BD12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1.10</w:t>
      </w:r>
      <w:r w:rsidR="003A7A36">
        <w:rPr>
          <w:rFonts w:ascii="Times New Roman" w:hAnsi="Times New Roman" w:cs="Times New Roman"/>
          <w:sz w:val="28"/>
          <w:szCs w:val="28"/>
        </w:rPr>
        <w:t>.2. П</w:t>
      </w:r>
      <w:r w:rsidR="00BD12D2">
        <w:rPr>
          <w:rFonts w:ascii="Times New Roman" w:hAnsi="Times New Roman" w:cs="Times New Roman"/>
          <w:sz w:val="28"/>
          <w:szCs w:val="28"/>
        </w:rPr>
        <w:t>ункт 10.9</w:t>
      </w:r>
      <w:r w:rsidR="003A7A36">
        <w:rPr>
          <w:rFonts w:ascii="Times New Roman" w:hAnsi="Times New Roman" w:cs="Times New Roman"/>
          <w:sz w:val="28"/>
          <w:szCs w:val="28"/>
        </w:rPr>
        <w:t>.</w:t>
      </w:r>
      <w:r w:rsidR="00BD12D2">
        <w:rPr>
          <w:rFonts w:ascii="Times New Roman" w:hAnsi="Times New Roman" w:cs="Times New Roman"/>
          <w:sz w:val="28"/>
          <w:szCs w:val="28"/>
        </w:rPr>
        <w:t xml:space="preserve"> изложить в следующей редакции: </w:t>
      </w:r>
    </w:p>
    <w:p w:rsidR="009B4237" w:rsidRDefault="00BD12D2" w:rsidP="009B423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F70009">
        <w:rPr>
          <w:rFonts w:ascii="Times New Roman" w:hAnsi="Times New Roman" w:cs="Times New Roman"/>
          <w:sz w:val="28"/>
          <w:szCs w:val="28"/>
        </w:rPr>
        <w:t xml:space="preserve">10.9. В зависимости от местных особенностей и условий, численности инвалидов, функционального назначения объекта градостроительного проектирования применяются различные проектно-организационные формы реализации градостроительных решений, вноситься изменения в целевые программы, однако они не должны противоречить направлениям, целям и задачам, определенным статьями </w:t>
      </w:r>
      <w:hyperlink r:id="rId13" w:history="1">
        <w:r w:rsidRPr="00BD12D2">
          <w:rPr>
            <w:rStyle w:val="a5"/>
            <w:color w:val="auto"/>
            <w:sz w:val="28"/>
            <w:szCs w:val="28"/>
            <w:u w:val="none"/>
          </w:rPr>
          <w:t>14</w:t>
        </w:r>
      </w:hyperlink>
      <w:r w:rsidRPr="00BD12D2">
        <w:rPr>
          <w:rFonts w:ascii="Times New Roman" w:hAnsi="Times New Roman" w:cs="Times New Roman"/>
          <w:sz w:val="28"/>
          <w:szCs w:val="28"/>
        </w:rPr>
        <w:t xml:space="preserve">, </w:t>
      </w:r>
      <w:hyperlink r:id="rId14" w:history="1">
        <w:r w:rsidRPr="00BD12D2">
          <w:rPr>
            <w:rStyle w:val="a5"/>
            <w:color w:val="auto"/>
            <w:sz w:val="28"/>
            <w:szCs w:val="28"/>
            <w:u w:val="none"/>
          </w:rPr>
          <w:t>15</w:t>
        </w:r>
      </w:hyperlink>
      <w:r w:rsidRPr="00BD12D2">
        <w:rPr>
          <w:rFonts w:ascii="Times New Roman" w:hAnsi="Times New Roman" w:cs="Times New Roman"/>
          <w:sz w:val="28"/>
          <w:szCs w:val="28"/>
        </w:rPr>
        <w:t xml:space="preserve">, </w:t>
      </w:r>
      <w:hyperlink r:id="rId15" w:history="1">
        <w:r w:rsidRPr="00BD12D2">
          <w:rPr>
            <w:rStyle w:val="a5"/>
            <w:color w:val="auto"/>
            <w:sz w:val="28"/>
            <w:szCs w:val="28"/>
            <w:u w:val="none"/>
          </w:rPr>
          <w:t>16</w:t>
        </w:r>
      </w:hyperlink>
      <w:r w:rsidRPr="00BD12D2">
        <w:t xml:space="preserve"> </w:t>
      </w:r>
      <w:r w:rsidRPr="00BD12D2">
        <w:rPr>
          <w:rFonts w:ascii="Times New Roman" w:hAnsi="Times New Roman" w:cs="Times New Roman"/>
          <w:sz w:val="28"/>
          <w:szCs w:val="28"/>
        </w:rPr>
        <w:t>Ф</w:t>
      </w:r>
      <w:r w:rsidRPr="00F70009">
        <w:rPr>
          <w:rFonts w:ascii="Times New Roman" w:hAnsi="Times New Roman" w:cs="Times New Roman"/>
          <w:sz w:val="28"/>
          <w:szCs w:val="28"/>
        </w:rPr>
        <w:t>едерального закона от 24 ноября 1995</w:t>
      </w:r>
      <w:r>
        <w:rPr>
          <w:rFonts w:ascii="Times New Roman" w:hAnsi="Times New Roman" w:cs="Times New Roman"/>
          <w:sz w:val="28"/>
          <w:szCs w:val="28"/>
        </w:rPr>
        <w:t xml:space="preserve"> </w:t>
      </w:r>
      <w:r w:rsidRPr="00F70009">
        <w:rPr>
          <w:rFonts w:ascii="Times New Roman" w:hAnsi="Times New Roman" w:cs="Times New Roman"/>
          <w:sz w:val="28"/>
          <w:szCs w:val="28"/>
        </w:rPr>
        <w:t>№</w:t>
      </w:r>
      <w:r>
        <w:rPr>
          <w:rFonts w:ascii="Times New Roman" w:hAnsi="Times New Roman" w:cs="Times New Roman"/>
          <w:sz w:val="28"/>
          <w:szCs w:val="28"/>
        </w:rPr>
        <w:t xml:space="preserve"> </w:t>
      </w:r>
      <w:r w:rsidRPr="00F70009">
        <w:rPr>
          <w:rFonts w:ascii="Times New Roman" w:hAnsi="Times New Roman" w:cs="Times New Roman"/>
          <w:sz w:val="28"/>
          <w:szCs w:val="28"/>
        </w:rPr>
        <w:t xml:space="preserve">181-ФЗ </w:t>
      </w:r>
      <w:r>
        <w:rPr>
          <w:rFonts w:ascii="Times New Roman" w:hAnsi="Times New Roman" w:cs="Times New Roman"/>
          <w:sz w:val="28"/>
          <w:szCs w:val="28"/>
        </w:rPr>
        <w:t>«</w:t>
      </w:r>
      <w:r w:rsidRPr="00F7000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009B4237">
        <w:rPr>
          <w:rFonts w:ascii="Times New Roman" w:hAnsi="Times New Roman" w:cs="Times New Roman"/>
          <w:sz w:val="28"/>
          <w:szCs w:val="28"/>
        </w:rPr>
        <w:t xml:space="preserve"> </w:t>
      </w:r>
    </w:p>
    <w:p w:rsidR="00E34AD1" w:rsidRDefault="00BD12D2" w:rsidP="00E34AD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11980">
        <w:rPr>
          <w:rFonts w:ascii="Times New Roman" w:hAnsi="Times New Roman" w:cs="Times New Roman"/>
          <w:sz w:val="28"/>
          <w:szCs w:val="28"/>
        </w:rPr>
        <w:t>11</w:t>
      </w:r>
      <w:r>
        <w:rPr>
          <w:rFonts w:ascii="Times New Roman" w:hAnsi="Times New Roman" w:cs="Times New Roman"/>
          <w:sz w:val="28"/>
          <w:szCs w:val="28"/>
        </w:rPr>
        <w:t>.</w:t>
      </w:r>
      <w:r w:rsidR="001222A9">
        <w:rPr>
          <w:rFonts w:ascii="Times New Roman" w:hAnsi="Times New Roman" w:cs="Times New Roman"/>
          <w:sz w:val="28"/>
          <w:szCs w:val="28"/>
        </w:rPr>
        <w:t xml:space="preserve"> </w:t>
      </w:r>
      <w:bookmarkStart w:id="6" w:name="sub_12414"/>
      <w:r w:rsidR="001222A9">
        <w:rPr>
          <w:rFonts w:ascii="Times New Roman" w:hAnsi="Times New Roman" w:cs="Times New Roman"/>
          <w:sz w:val="28"/>
          <w:szCs w:val="28"/>
        </w:rPr>
        <w:t xml:space="preserve"> Пункт </w:t>
      </w:r>
      <w:r w:rsidR="001222A9" w:rsidRPr="00F70009">
        <w:rPr>
          <w:rFonts w:ascii="Times New Roman" w:hAnsi="Times New Roman" w:cs="Times New Roman"/>
          <w:sz w:val="28"/>
          <w:szCs w:val="28"/>
        </w:rPr>
        <w:t>11.2.21.</w:t>
      </w:r>
      <w:r w:rsidR="001222A9">
        <w:rPr>
          <w:rFonts w:ascii="Times New Roman" w:hAnsi="Times New Roman" w:cs="Times New Roman"/>
          <w:sz w:val="28"/>
          <w:szCs w:val="28"/>
        </w:rPr>
        <w:t xml:space="preserve"> раздела 1</w:t>
      </w:r>
      <w:r w:rsidR="009B4237">
        <w:rPr>
          <w:rFonts w:ascii="Times New Roman" w:hAnsi="Times New Roman" w:cs="Times New Roman"/>
          <w:sz w:val="28"/>
          <w:szCs w:val="28"/>
        </w:rPr>
        <w:t>1 изложить в следующей редакции:</w:t>
      </w:r>
    </w:p>
    <w:p w:rsidR="001222A9" w:rsidRPr="00E34AD1" w:rsidRDefault="001222A9" w:rsidP="00E34AD1">
      <w:pPr>
        <w:spacing w:line="360" w:lineRule="auto"/>
        <w:ind w:firstLine="709"/>
        <w:contextualSpacing/>
        <w:jc w:val="both"/>
        <w:rPr>
          <w:rFonts w:ascii="Times New Roman" w:hAnsi="Times New Roman" w:cs="Times New Roman"/>
          <w:sz w:val="28"/>
          <w:szCs w:val="28"/>
        </w:rPr>
      </w:pPr>
      <w:r w:rsidRPr="00E34AD1">
        <w:rPr>
          <w:rFonts w:ascii="Times New Roman" w:hAnsi="Times New Roman" w:cs="Times New Roman"/>
          <w:sz w:val="28"/>
          <w:szCs w:val="28"/>
        </w:rPr>
        <w:t xml:space="preserve">«11.2.21. </w:t>
      </w:r>
      <w:bookmarkStart w:id="7" w:name="sub_12415"/>
      <w:bookmarkEnd w:id="6"/>
      <w:r w:rsidR="00E34AD1" w:rsidRPr="00E34AD1">
        <w:rPr>
          <w:rFonts w:ascii="Times New Roman" w:hAnsi="Times New Roman" w:cs="Times New Roman"/>
          <w:sz w:val="28"/>
          <w:szCs w:val="28"/>
        </w:rPr>
        <w:t xml:space="preserve">Собственники, правообладатели или наниматели </w:t>
      </w:r>
      <w:r w:rsidR="009B4237" w:rsidRPr="00E34AD1">
        <w:rPr>
          <w:rFonts w:ascii="Times New Roman" w:hAnsi="Times New Roman" w:cs="Times New Roman"/>
          <w:sz w:val="28"/>
          <w:szCs w:val="28"/>
        </w:rPr>
        <w:t xml:space="preserve">жилых домов, </w:t>
      </w:r>
      <w:hyperlink r:id="rId16" w:history="1">
        <w:r w:rsidR="009B4237" w:rsidRPr="00E34AD1">
          <w:rPr>
            <w:rFonts w:ascii="Times New Roman" w:hAnsi="Times New Roman" w:cs="Times New Roman"/>
            <w:sz w:val="28"/>
            <w:szCs w:val="28"/>
          </w:rPr>
          <w:t>части</w:t>
        </w:r>
      </w:hyperlink>
      <w:r w:rsidR="009B4237" w:rsidRPr="00E34AD1">
        <w:rPr>
          <w:rFonts w:ascii="Times New Roman" w:hAnsi="Times New Roman" w:cs="Times New Roman"/>
          <w:sz w:val="28"/>
          <w:szCs w:val="28"/>
        </w:rPr>
        <w:t xml:space="preserve"> жилого дома обязаны </w:t>
      </w:r>
      <w:r w:rsidRPr="00E34AD1">
        <w:rPr>
          <w:rFonts w:ascii="Times New Roman" w:hAnsi="Times New Roman" w:cs="Times New Roman"/>
          <w:sz w:val="28"/>
          <w:szCs w:val="28"/>
        </w:rPr>
        <w:t xml:space="preserve">после прохождения снегоочистительной техники </w:t>
      </w:r>
      <w:r w:rsidR="009B4237" w:rsidRPr="00E34AD1">
        <w:rPr>
          <w:rFonts w:ascii="Times New Roman" w:hAnsi="Times New Roman" w:cs="Times New Roman"/>
          <w:sz w:val="28"/>
          <w:szCs w:val="28"/>
        </w:rPr>
        <w:t xml:space="preserve">по автомобильной дороге самостоятельно обеспечить </w:t>
      </w:r>
      <w:r w:rsidRPr="00E34AD1">
        <w:rPr>
          <w:rFonts w:ascii="Times New Roman" w:hAnsi="Times New Roman" w:cs="Times New Roman"/>
          <w:sz w:val="28"/>
          <w:szCs w:val="28"/>
        </w:rPr>
        <w:t>уборк</w:t>
      </w:r>
      <w:r w:rsidR="009B4237" w:rsidRPr="00E34AD1">
        <w:rPr>
          <w:rFonts w:ascii="Times New Roman" w:hAnsi="Times New Roman" w:cs="Times New Roman"/>
          <w:sz w:val="28"/>
          <w:szCs w:val="28"/>
        </w:rPr>
        <w:t xml:space="preserve">у </w:t>
      </w:r>
      <w:r w:rsidR="00E07909" w:rsidRPr="00E34AD1">
        <w:rPr>
          <w:rFonts w:ascii="Times New Roman" w:hAnsi="Times New Roman" w:cs="Times New Roman"/>
          <w:sz w:val="28"/>
          <w:szCs w:val="28"/>
        </w:rPr>
        <w:t xml:space="preserve">прилегающей территории от </w:t>
      </w:r>
      <w:r w:rsidR="009B4237" w:rsidRPr="00E34AD1">
        <w:rPr>
          <w:rFonts w:ascii="Times New Roman" w:hAnsi="Times New Roman" w:cs="Times New Roman"/>
          <w:sz w:val="28"/>
          <w:szCs w:val="28"/>
        </w:rPr>
        <w:t xml:space="preserve">образовавшихся снежных валов, </w:t>
      </w:r>
      <w:r w:rsidRPr="00E34AD1">
        <w:rPr>
          <w:rFonts w:ascii="Times New Roman" w:hAnsi="Times New Roman" w:cs="Times New Roman"/>
          <w:sz w:val="28"/>
          <w:szCs w:val="28"/>
        </w:rPr>
        <w:t xml:space="preserve"> расчист</w:t>
      </w:r>
      <w:r w:rsidR="009B4237" w:rsidRPr="00E34AD1">
        <w:rPr>
          <w:rFonts w:ascii="Times New Roman" w:hAnsi="Times New Roman" w:cs="Times New Roman"/>
          <w:sz w:val="28"/>
          <w:szCs w:val="28"/>
        </w:rPr>
        <w:t>ить</w:t>
      </w:r>
      <w:r w:rsidRPr="00E34AD1">
        <w:rPr>
          <w:rFonts w:ascii="Times New Roman" w:hAnsi="Times New Roman" w:cs="Times New Roman"/>
          <w:sz w:val="28"/>
          <w:szCs w:val="28"/>
        </w:rPr>
        <w:t xml:space="preserve"> въезд</w:t>
      </w:r>
      <w:r w:rsidR="009B4237" w:rsidRPr="00E34AD1">
        <w:rPr>
          <w:rFonts w:ascii="Times New Roman" w:hAnsi="Times New Roman" w:cs="Times New Roman"/>
          <w:sz w:val="28"/>
          <w:szCs w:val="28"/>
        </w:rPr>
        <w:t>ы</w:t>
      </w:r>
      <w:r w:rsidRPr="00E34AD1">
        <w:rPr>
          <w:rFonts w:ascii="Times New Roman" w:hAnsi="Times New Roman" w:cs="Times New Roman"/>
          <w:sz w:val="28"/>
          <w:szCs w:val="28"/>
        </w:rPr>
        <w:t>, пешеходны</w:t>
      </w:r>
      <w:r w:rsidR="009B4237" w:rsidRPr="00E34AD1">
        <w:rPr>
          <w:rFonts w:ascii="Times New Roman" w:hAnsi="Times New Roman" w:cs="Times New Roman"/>
          <w:sz w:val="28"/>
          <w:szCs w:val="28"/>
        </w:rPr>
        <w:t>е проходы к жилым домам</w:t>
      </w:r>
      <w:r w:rsidRPr="00E34AD1">
        <w:rPr>
          <w:rFonts w:ascii="Times New Roman" w:hAnsi="Times New Roman" w:cs="Times New Roman"/>
          <w:sz w:val="28"/>
          <w:szCs w:val="28"/>
        </w:rPr>
        <w:t>.</w:t>
      </w:r>
      <w:r w:rsidR="009B4237" w:rsidRPr="00E34AD1">
        <w:rPr>
          <w:rFonts w:ascii="Times New Roman" w:hAnsi="Times New Roman" w:cs="Times New Roman"/>
          <w:sz w:val="28"/>
          <w:szCs w:val="28"/>
        </w:rPr>
        <w:t>».</w:t>
      </w:r>
    </w:p>
    <w:bookmarkEnd w:id="7"/>
    <w:p w:rsidR="00BD12D2" w:rsidRDefault="00BD12D2" w:rsidP="00BD12D2">
      <w:pPr>
        <w:spacing w:line="360" w:lineRule="auto"/>
        <w:ind w:firstLine="709"/>
        <w:contextualSpacing/>
        <w:jc w:val="both"/>
        <w:rPr>
          <w:rFonts w:ascii="Times New Roman" w:hAnsi="Times New Roman" w:cs="Times New Roman"/>
          <w:sz w:val="28"/>
          <w:szCs w:val="28"/>
        </w:rPr>
      </w:pPr>
      <w:r w:rsidRPr="009B4237">
        <w:rPr>
          <w:rFonts w:ascii="Times New Roman" w:hAnsi="Times New Roman" w:cs="Times New Roman"/>
          <w:sz w:val="28"/>
          <w:szCs w:val="28"/>
        </w:rPr>
        <w:t xml:space="preserve"> </w:t>
      </w:r>
      <w:r w:rsidR="00B14B3A">
        <w:rPr>
          <w:rFonts w:ascii="Times New Roman" w:hAnsi="Times New Roman" w:cs="Times New Roman"/>
          <w:sz w:val="28"/>
          <w:szCs w:val="28"/>
        </w:rPr>
        <w:t>1.1</w:t>
      </w:r>
      <w:r w:rsidR="00211980">
        <w:rPr>
          <w:rFonts w:ascii="Times New Roman" w:hAnsi="Times New Roman" w:cs="Times New Roman"/>
          <w:sz w:val="28"/>
          <w:szCs w:val="28"/>
        </w:rPr>
        <w:t>2</w:t>
      </w:r>
      <w:r w:rsidR="001222A9">
        <w:rPr>
          <w:rFonts w:ascii="Times New Roman" w:hAnsi="Times New Roman" w:cs="Times New Roman"/>
          <w:sz w:val="28"/>
          <w:szCs w:val="28"/>
        </w:rPr>
        <w:t xml:space="preserve">. </w:t>
      </w:r>
      <w:r w:rsidR="00084467">
        <w:rPr>
          <w:rFonts w:ascii="Times New Roman" w:hAnsi="Times New Roman" w:cs="Times New Roman"/>
          <w:sz w:val="28"/>
          <w:szCs w:val="28"/>
        </w:rPr>
        <w:t>Р</w:t>
      </w:r>
      <w:r>
        <w:rPr>
          <w:rFonts w:ascii="Times New Roman" w:hAnsi="Times New Roman" w:cs="Times New Roman"/>
          <w:sz w:val="28"/>
          <w:szCs w:val="28"/>
        </w:rPr>
        <w:t>аздел 13</w:t>
      </w:r>
      <w:r w:rsidR="00084467">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w:t>
      </w:r>
    </w:p>
    <w:p w:rsidR="00084467" w:rsidRPr="00F70009" w:rsidRDefault="00084467" w:rsidP="007057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70009">
        <w:rPr>
          <w:rFonts w:ascii="Times New Roman" w:hAnsi="Times New Roman" w:cs="Times New Roman"/>
          <w:b/>
          <w:sz w:val="28"/>
          <w:szCs w:val="28"/>
        </w:rPr>
        <w:t>Раздел 13.</w:t>
      </w:r>
      <w:r w:rsidRPr="00F70009">
        <w:rPr>
          <w:rFonts w:ascii="Times New Roman" w:hAnsi="Times New Roman" w:cs="Times New Roman"/>
          <w:sz w:val="28"/>
          <w:szCs w:val="28"/>
        </w:rPr>
        <w:t xml:space="preserve"> Порядок проведения земляных работ</w:t>
      </w:r>
    </w:p>
    <w:p w:rsidR="00084467" w:rsidRPr="00F70009" w:rsidRDefault="00084467" w:rsidP="007057E0">
      <w:pPr>
        <w:spacing w:line="240" w:lineRule="auto"/>
        <w:ind w:left="-567" w:firstLine="709"/>
        <w:contextualSpacing/>
        <w:jc w:val="center"/>
        <w:rPr>
          <w:rFonts w:ascii="Times New Roman" w:hAnsi="Times New Roman" w:cs="Times New Roman"/>
          <w:sz w:val="28"/>
          <w:szCs w:val="28"/>
        </w:rPr>
      </w:pPr>
    </w:p>
    <w:p w:rsidR="00084467" w:rsidRPr="00642B2B" w:rsidRDefault="00084467" w:rsidP="00642B2B">
      <w:pPr>
        <w:spacing w:line="360" w:lineRule="auto"/>
        <w:ind w:firstLine="709"/>
        <w:contextualSpacing/>
        <w:jc w:val="both"/>
        <w:rPr>
          <w:rFonts w:ascii="Times New Roman" w:hAnsi="Times New Roman" w:cs="Times New Roman"/>
          <w:sz w:val="28"/>
          <w:szCs w:val="28"/>
        </w:rPr>
      </w:pPr>
      <w:r w:rsidRPr="00642B2B">
        <w:rPr>
          <w:rFonts w:ascii="Times New Roman" w:hAnsi="Times New Roman" w:cs="Times New Roman"/>
          <w:sz w:val="28"/>
          <w:szCs w:val="28"/>
        </w:rPr>
        <w:t>13.1. Под земляными работами понимаются работы, связанные с разработкой и отсыпкой грунта, в том числе земляны</w:t>
      </w:r>
      <w:r w:rsidR="00642B2B">
        <w:rPr>
          <w:rFonts w:ascii="Times New Roman" w:hAnsi="Times New Roman" w:cs="Times New Roman"/>
          <w:sz w:val="28"/>
          <w:szCs w:val="28"/>
        </w:rPr>
        <w:t>е</w:t>
      </w:r>
      <w:r w:rsidRPr="00642B2B">
        <w:rPr>
          <w:rFonts w:ascii="Times New Roman" w:hAnsi="Times New Roman" w:cs="Times New Roman"/>
          <w:sz w:val="28"/>
          <w:szCs w:val="28"/>
        </w:rPr>
        <w:t xml:space="preserve"> работ</w:t>
      </w:r>
      <w:r w:rsidR="00642B2B">
        <w:rPr>
          <w:rFonts w:ascii="Times New Roman" w:hAnsi="Times New Roman" w:cs="Times New Roman"/>
          <w:sz w:val="28"/>
          <w:szCs w:val="28"/>
        </w:rPr>
        <w:t>ы</w:t>
      </w:r>
      <w:r w:rsidRPr="00642B2B">
        <w:rPr>
          <w:rFonts w:ascii="Times New Roman" w:hAnsi="Times New Roman" w:cs="Times New Roman"/>
          <w:sz w:val="28"/>
          <w:szCs w:val="28"/>
        </w:rPr>
        <w:t>, проводимы</w:t>
      </w:r>
      <w:r w:rsidR="00642B2B">
        <w:rPr>
          <w:rFonts w:ascii="Times New Roman" w:hAnsi="Times New Roman" w:cs="Times New Roman"/>
          <w:sz w:val="28"/>
          <w:szCs w:val="28"/>
        </w:rPr>
        <w:t>е</w:t>
      </w:r>
      <w:r w:rsidRPr="00642B2B">
        <w:rPr>
          <w:rFonts w:ascii="Times New Roman" w:hAnsi="Times New Roman" w:cs="Times New Roman"/>
          <w:sz w:val="28"/>
          <w:szCs w:val="28"/>
        </w:rPr>
        <w:t xml:space="preserve">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E84F1A" w:rsidRDefault="00E84F1A" w:rsidP="00E84F1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13.2. </w:t>
      </w:r>
      <w:r w:rsidR="00084467" w:rsidRPr="00642B2B">
        <w:rPr>
          <w:rFonts w:ascii="Times New Roman" w:hAnsi="Times New Roman" w:cs="Times New Roman"/>
          <w:sz w:val="28"/>
          <w:szCs w:val="28"/>
        </w:rPr>
        <w:t>Земляные работы можно проводить при наличии разрешения адми</w:t>
      </w:r>
      <w:r>
        <w:rPr>
          <w:rFonts w:ascii="Times New Roman" w:hAnsi="Times New Roman" w:cs="Times New Roman"/>
          <w:sz w:val="28"/>
          <w:szCs w:val="28"/>
        </w:rPr>
        <w:t>нистрации городского округа на осуществление</w:t>
      </w:r>
      <w:r w:rsidR="00084467" w:rsidRPr="00642B2B">
        <w:rPr>
          <w:rFonts w:ascii="Times New Roman" w:hAnsi="Times New Roman" w:cs="Times New Roman"/>
          <w:sz w:val="28"/>
          <w:szCs w:val="28"/>
        </w:rPr>
        <w:t xml:space="preserve">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E84F1A" w:rsidRDefault="00E84F1A" w:rsidP="00E84F1A">
      <w:pPr>
        <w:spacing w:line="360" w:lineRule="auto"/>
        <w:ind w:firstLine="709"/>
        <w:contextualSpacing/>
        <w:jc w:val="both"/>
        <w:rPr>
          <w:rFonts w:ascii="Times New Roman" w:hAnsi="Times New Roman" w:cs="Times New Roman"/>
          <w:sz w:val="28"/>
          <w:szCs w:val="28"/>
        </w:rPr>
      </w:pPr>
      <w:r w:rsidRPr="00642B2B">
        <w:rPr>
          <w:rFonts w:ascii="Times New Roman" w:hAnsi="Times New Roman" w:cs="Times New Roman"/>
          <w:sz w:val="28"/>
          <w:szCs w:val="28"/>
        </w:rPr>
        <w:t xml:space="preserve">Разрешение на осуществление земляных работ </w:t>
      </w:r>
      <w:r>
        <w:rPr>
          <w:rFonts w:ascii="Times New Roman" w:hAnsi="Times New Roman" w:cs="Times New Roman"/>
          <w:sz w:val="28"/>
          <w:szCs w:val="28"/>
        </w:rPr>
        <w:t xml:space="preserve">также </w:t>
      </w:r>
      <w:r w:rsidRPr="00642B2B">
        <w:rPr>
          <w:rFonts w:ascii="Times New Roman" w:hAnsi="Times New Roman" w:cs="Times New Roman"/>
          <w:sz w:val="28"/>
          <w:szCs w:val="28"/>
        </w:rPr>
        <w:t xml:space="preserve">не предоставляется в случае необходимости проведения земляных работ </w:t>
      </w:r>
      <w:r>
        <w:rPr>
          <w:rFonts w:ascii="Times New Roman" w:hAnsi="Times New Roman" w:cs="Times New Roman"/>
          <w:sz w:val="28"/>
          <w:szCs w:val="28"/>
        </w:rPr>
        <w:t>при осуществлении социальной газификации и</w:t>
      </w:r>
      <w:r w:rsidR="005D3305">
        <w:rPr>
          <w:rFonts w:ascii="Times New Roman" w:hAnsi="Times New Roman" w:cs="Times New Roman"/>
          <w:sz w:val="28"/>
          <w:szCs w:val="28"/>
        </w:rPr>
        <w:t xml:space="preserve"> </w:t>
      </w:r>
      <w:r w:rsidR="005D3305" w:rsidRPr="00642B2B">
        <w:rPr>
          <w:rFonts w:ascii="Times New Roman" w:hAnsi="Times New Roman" w:cs="Times New Roman"/>
          <w:sz w:val="28"/>
          <w:szCs w:val="28"/>
        </w:rPr>
        <w:t>проведении аварийных земляных работ</w:t>
      </w:r>
      <w:r w:rsidRPr="00642B2B">
        <w:rPr>
          <w:rFonts w:ascii="Times New Roman" w:hAnsi="Times New Roman" w:cs="Times New Roman"/>
          <w:sz w:val="28"/>
          <w:szCs w:val="28"/>
        </w:rPr>
        <w:t>.</w:t>
      </w:r>
    </w:p>
    <w:p w:rsidR="00E84F1A" w:rsidRPr="00E84F1A" w:rsidRDefault="00E84F1A" w:rsidP="00E84F1A">
      <w:pPr>
        <w:spacing w:line="360" w:lineRule="auto"/>
        <w:ind w:firstLine="709"/>
        <w:contextualSpacing/>
        <w:jc w:val="both"/>
        <w:rPr>
          <w:rFonts w:ascii="Times New Roman" w:hAnsi="Times New Roman" w:cs="Times New Roman"/>
          <w:sz w:val="28"/>
          <w:szCs w:val="28"/>
        </w:rPr>
      </w:pPr>
      <w:r w:rsidRPr="00E84F1A">
        <w:rPr>
          <w:rFonts w:ascii="Times New Roman" w:hAnsi="Times New Roman" w:cs="Times New Roman"/>
          <w:sz w:val="28"/>
          <w:szCs w:val="28"/>
        </w:rPr>
        <w:t xml:space="preserve">Порядок получения разрешения на проведение земляных работ регламентируется административным регламентом предоставления </w:t>
      </w:r>
      <w:r w:rsidRPr="00E84F1A">
        <w:rPr>
          <w:rFonts w:ascii="Times New Roman" w:hAnsi="Times New Roman" w:cs="Times New Roman"/>
          <w:sz w:val="28"/>
          <w:szCs w:val="28"/>
        </w:rPr>
        <w:lastRenderedPageBreak/>
        <w:t>муниципальной услуги «Предоставление разрешения на осуществление земляных работ»</w:t>
      </w:r>
      <w:r>
        <w:rPr>
          <w:rFonts w:ascii="Times New Roman" w:hAnsi="Times New Roman" w:cs="Times New Roman"/>
          <w:sz w:val="28"/>
          <w:szCs w:val="28"/>
        </w:rPr>
        <w:t>, принятым администрацией городского округа</w:t>
      </w:r>
      <w:r w:rsidRPr="00E84F1A">
        <w:rPr>
          <w:rFonts w:ascii="Times New Roman" w:hAnsi="Times New Roman" w:cs="Times New Roman"/>
          <w:sz w:val="28"/>
          <w:szCs w:val="28"/>
        </w:rPr>
        <w:t>.</w:t>
      </w:r>
    </w:p>
    <w:p w:rsidR="00084467" w:rsidRPr="00642B2B" w:rsidRDefault="00084467" w:rsidP="00642B2B">
      <w:pPr>
        <w:spacing w:line="360" w:lineRule="auto"/>
        <w:ind w:firstLine="709"/>
        <w:contextualSpacing/>
        <w:jc w:val="both"/>
        <w:rPr>
          <w:rFonts w:ascii="Times New Roman" w:hAnsi="Times New Roman" w:cs="Times New Roman"/>
          <w:sz w:val="28"/>
          <w:szCs w:val="28"/>
        </w:rPr>
      </w:pPr>
      <w:r w:rsidRPr="00642B2B">
        <w:rPr>
          <w:rFonts w:ascii="Times New Roman" w:hAnsi="Times New Roman" w:cs="Times New Roman"/>
          <w:sz w:val="28"/>
          <w:szCs w:val="28"/>
        </w:rPr>
        <w:t>13.</w:t>
      </w:r>
      <w:r w:rsidR="00E84F1A">
        <w:rPr>
          <w:rFonts w:ascii="Times New Roman" w:hAnsi="Times New Roman" w:cs="Times New Roman"/>
          <w:sz w:val="28"/>
          <w:szCs w:val="28"/>
        </w:rPr>
        <w:t xml:space="preserve">3. </w:t>
      </w:r>
      <w:r w:rsidRPr="00642B2B">
        <w:rPr>
          <w:rFonts w:ascii="Times New Roman" w:hAnsi="Times New Roman" w:cs="Times New Roman"/>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084467" w:rsidRPr="0011632F" w:rsidRDefault="00084467" w:rsidP="0011632F">
      <w:pPr>
        <w:spacing w:line="360" w:lineRule="auto"/>
        <w:ind w:firstLine="709"/>
        <w:contextualSpacing/>
        <w:jc w:val="both"/>
        <w:rPr>
          <w:rFonts w:ascii="Times New Roman" w:hAnsi="Times New Roman" w:cs="Times New Roman"/>
          <w:sz w:val="28"/>
          <w:szCs w:val="28"/>
        </w:rPr>
      </w:pPr>
      <w:bookmarkStart w:id="8" w:name="sub_1004"/>
      <w:r w:rsidRPr="00642B2B">
        <w:rPr>
          <w:rFonts w:ascii="Times New Roman" w:hAnsi="Times New Roman" w:cs="Times New Roman"/>
          <w:sz w:val="28"/>
          <w:szCs w:val="28"/>
        </w:rPr>
        <w:t>13.</w:t>
      </w:r>
      <w:r w:rsidR="00E84F1A">
        <w:rPr>
          <w:rFonts w:ascii="Times New Roman" w:hAnsi="Times New Roman" w:cs="Times New Roman"/>
          <w:sz w:val="28"/>
          <w:szCs w:val="28"/>
        </w:rPr>
        <w:t>4</w:t>
      </w:r>
      <w:r w:rsidRPr="00642B2B">
        <w:rPr>
          <w:rFonts w:ascii="Times New Roman" w:hAnsi="Times New Roman" w:cs="Times New Roman"/>
          <w:sz w:val="28"/>
          <w:szCs w:val="28"/>
        </w:rPr>
        <w:t xml:space="preserve">. Физическое и юридическое лицо, заинтересованное в </w:t>
      </w:r>
      <w:r w:rsidR="00D62E04">
        <w:rPr>
          <w:rFonts w:ascii="Times New Roman" w:hAnsi="Times New Roman" w:cs="Times New Roman"/>
          <w:sz w:val="28"/>
          <w:szCs w:val="28"/>
        </w:rPr>
        <w:t xml:space="preserve">предоставлении </w:t>
      </w:r>
      <w:r w:rsidRPr="00642B2B">
        <w:rPr>
          <w:rFonts w:ascii="Times New Roman" w:hAnsi="Times New Roman" w:cs="Times New Roman"/>
          <w:sz w:val="28"/>
          <w:szCs w:val="28"/>
        </w:rPr>
        <w:t xml:space="preserve">разрешения на осуществление земляных работ (далее - заявитель), самостоятельно или через уполномоченного им представителя подает в администрацию городского округа (далее - уполномоченный орган) заявление, с </w:t>
      </w:r>
      <w:r w:rsidRPr="0011632F">
        <w:rPr>
          <w:rFonts w:ascii="Times New Roman" w:hAnsi="Times New Roman" w:cs="Times New Roman"/>
          <w:sz w:val="28"/>
          <w:szCs w:val="28"/>
        </w:rPr>
        <w:t>приложением следующих документов:</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 копи</w:t>
      </w:r>
      <w:r w:rsidR="005B1F89">
        <w:rPr>
          <w:rFonts w:ascii="Times New Roman" w:hAnsi="Times New Roman" w:cs="Times New Roman"/>
          <w:sz w:val="28"/>
          <w:szCs w:val="28"/>
        </w:rPr>
        <w:t>я</w:t>
      </w:r>
      <w:r w:rsidRPr="0011632F">
        <w:rPr>
          <w:rFonts w:ascii="Times New Roman" w:hAnsi="Times New Roman" w:cs="Times New Roman"/>
          <w:sz w:val="28"/>
          <w:szCs w:val="28"/>
        </w:rPr>
        <w:t xml:space="preserve"> документа, удостоверяющего личность Заявителя,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копи</w:t>
      </w:r>
      <w:r w:rsidR="005B1F89">
        <w:rPr>
          <w:rFonts w:ascii="Times New Roman" w:hAnsi="Times New Roman" w:cs="Times New Roman"/>
          <w:sz w:val="28"/>
          <w:szCs w:val="28"/>
        </w:rPr>
        <w:t>я</w:t>
      </w:r>
      <w:r w:rsidRPr="0011632F">
        <w:rPr>
          <w:rFonts w:ascii="Times New Roman" w:hAnsi="Times New Roman" w:cs="Times New Roman"/>
          <w:sz w:val="28"/>
          <w:szCs w:val="28"/>
        </w:rPr>
        <w:t xml:space="preserve"> правоустанавливающих документов на земельный участок на территории котор</w:t>
      </w:r>
      <w:r w:rsidR="00EC6C64">
        <w:rPr>
          <w:rFonts w:ascii="Times New Roman" w:hAnsi="Times New Roman" w:cs="Times New Roman"/>
          <w:sz w:val="28"/>
          <w:szCs w:val="28"/>
        </w:rPr>
        <w:t>ого</w:t>
      </w:r>
      <w:r w:rsidRPr="0011632F">
        <w:rPr>
          <w:rFonts w:ascii="Times New Roman" w:hAnsi="Times New Roman" w:cs="Times New Roman"/>
          <w:sz w:val="28"/>
          <w:szCs w:val="28"/>
        </w:rPr>
        <w:t xml:space="preserve"> планируется производство земляных работ;</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копи</w:t>
      </w:r>
      <w:r w:rsidR="005B1F89">
        <w:rPr>
          <w:rFonts w:ascii="Times New Roman" w:hAnsi="Times New Roman" w:cs="Times New Roman"/>
          <w:sz w:val="28"/>
          <w:szCs w:val="28"/>
        </w:rPr>
        <w:t>я</w:t>
      </w:r>
      <w:r w:rsidRPr="0011632F">
        <w:rPr>
          <w:rFonts w:ascii="Times New Roman" w:hAnsi="Times New Roman" w:cs="Times New Roman"/>
          <w:sz w:val="28"/>
          <w:szCs w:val="28"/>
        </w:rPr>
        <w:t xml:space="preserve"> договора подряда на выполнение работ, требующих оформление разрешения на осуществление земляных работ (в случае производства работ силами подрядной организации);</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копия приказа руководителя подрядной организации о назначении ответственных лиц за подачу заявления на проведение земляных работ и получения разрешения, производство земляных работ, обеспечение требований охраны труда, в том числе пожарной безопасности и производственной санитарии, сдачу объекта после окончания проведения земляных работ;</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проект или ситуационный план (схема) благоустройства земельного участка, на котором предполагается осуществление земляных работ, с отметкой о согласовании собственник</w:t>
      </w:r>
      <w:r w:rsidR="00EC6C64">
        <w:rPr>
          <w:rFonts w:ascii="Times New Roman" w:hAnsi="Times New Roman" w:cs="Times New Roman"/>
          <w:sz w:val="28"/>
          <w:szCs w:val="28"/>
        </w:rPr>
        <w:t>ами</w:t>
      </w:r>
      <w:r w:rsidRPr="0011632F">
        <w:rPr>
          <w:rFonts w:ascii="Times New Roman" w:hAnsi="Times New Roman" w:cs="Times New Roman"/>
          <w:sz w:val="28"/>
          <w:szCs w:val="28"/>
        </w:rPr>
        <w:t xml:space="preserve"> сетей инженерно-технического обеспечения, сопутствующих и пересекаемых коммуникаций, а также организаций, </w:t>
      </w:r>
      <w:r w:rsidRPr="0011632F">
        <w:rPr>
          <w:rFonts w:ascii="Times New Roman" w:hAnsi="Times New Roman" w:cs="Times New Roman"/>
          <w:sz w:val="28"/>
          <w:szCs w:val="28"/>
        </w:rPr>
        <w:lastRenderedPageBreak/>
        <w:t>обслуживающими дорожное покрытие, тротуары, газоны, элементы благоустройства</w:t>
      </w:r>
      <w:r w:rsidR="00EC6C64">
        <w:rPr>
          <w:rFonts w:ascii="Times New Roman" w:hAnsi="Times New Roman" w:cs="Times New Roman"/>
          <w:sz w:val="28"/>
          <w:szCs w:val="28"/>
        </w:rPr>
        <w:t xml:space="preserve"> </w:t>
      </w:r>
      <w:r w:rsidR="00EC6C64" w:rsidRPr="0011632F">
        <w:rPr>
          <w:rFonts w:ascii="Times New Roman" w:hAnsi="Times New Roman" w:cs="Times New Roman"/>
          <w:sz w:val="28"/>
          <w:szCs w:val="28"/>
        </w:rPr>
        <w:t>осуществление земляных работ</w:t>
      </w:r>
      <w:r w:rsidR="00EC6C64">
        <w:rPr>
          <w:rFonts w:ascii="Times New Roman" w:hAnsi="Times New Roman" w:cs="Times New Roman"/>
          <w:sz w:val="28"/>
          <w:szCs w:val="28"/>
        </w:rPr>
        <w:t xml:space="preserve"> 7на данном земельном участке</w:t>
      </w:r>
      <w:r w:rsidRPr="0011632F">
        <w:rPr>
          <w:rFonts w:ascii="Times New Roman" w:hAnsi="Times New Roman" w:cs="Times New Roman"/>
          <w:sz w:val="28"/>
          <w:szCs w:val="28"/>
        </w:rPr>
        <w:t>;</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xml:space="preserve">- календарный график проведения земляных работ и последующих работ по восстановлению элементов  благоустройства, с указанием сроков их выполнения; </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копи</w:t>
      </w:r>
      <w:r w:rsidR="005B1F89">
        <w:rPr>
          <w:rFonts w:ascii="Times New Roman" w:hAnsi="Times New Roman" w:cs="Times New Roman"/>
          <w:sz w:val="28"/>
          <w:szCs w:val="28"/>
        </w:rPr>
        <w:t>я</w:t>
      </w:r>
      <w:r w:rsidRPr="0011632F">
        <w:rPr>
          <w:rFonts w:ascii="Times New Roman" w:hAnsi="Times New Roman" w:cs="Times New Roman"/>
          <w:sz w:val="28"/>
          <w:szCs w:val="28"/>
        </w:rPr>
        <w:t xml:space="preserve"> договора о подключении (техническом присоединении) к сетям инженерно- технического обеспечения; </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xml:space="preserve">- схема движения транспорта и (или) пешеходов в случае, если земляные работы связаны с вскрытием дорожных покрытий, с отметкой о согласовании с ОГИБДД МО МВД России «Кинельский»; </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гарантийное обязательство (письмо) с указанием сроков полного восстановления, нарушенного (асфальтового, бетонного, земляного и другого) покрытия автомобильных дорог, тротуаров и других объектов, зеленых насаждений и других элементов благоустройства, в том числе повторное восстановление в течение двух лет указанных объектов благоустройства в случае провалов, просадок грунта или дорожного покрытия.</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фотоматериал земельного участка, на котором будут осуществляться земляные работы, до начала их проведения;</w:t>
      </w:r>
    </w:p>
    <w:p w:rsidR="0011632F" w:rsidRPr="0011632F" w:rsidRDefault="0011632F" w:rsidP="0011632F">
      <w:pPr>
        <w:spacing w:line="360" w:lineRule="auto"/>
        <w:ind w:firstLine="709"/>
        <w:contextualSpacing/>
        <w:jc w:val="both"/>
        <w:rPr>
          <w:rFonts w:ascii="Times New Roman" w:hAnsi="Times New Roman" w:cs="Times New Roman"/>
          <w:sz w:val="28"/>
          <w:szCs w:val="28"/>
        </w:rPr>
      </w:pPr>
      <w:r w:rsidRPr="0011632F">
        <w:rPr>
          <w:rFonts w:ascii="Times New Roman" w:hAnsi="Times New Roman" w:cs="Times New Roman"/>
          <w:sz w:val="28"/>
          <w:szCs w:val="28"/>
        </w:rPr>
        <w:t>- в случае если земляные работы предполагается осуществить на земельном участке, относящемся к общему имуществу собственников пом</w:t>
      </w:r>
      <w:r w:rsidR="00EC6C64">
        <w:rPr>
          <w:rFonts w:ascii="Times New Roman" w:hAnsi="Times New Roman" w:cs="Times New Roman"/>
          <w:sz w:val="28"/>
          <w:szCs w:val="28"/>
        </w:rPr>
        <w:t>ещений в многоквартирном доме, з</w:t>
      </w:r>
      <w:r w:rsidRPr="0011632F">
        <w:rPr>
          <w:rFonts w:ascii="Times New Roman" w:hAnsi="Times New Roman" w:cs="Times New Roman"/>
          <w:sz w:val="28"/>
          <w:szCs w:val="28"/>
        </w:rPr>
        <w:t>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w:t>
      </w:r>
      <w:r w:rsidR="00EC6C64">
        <w:rPr>
          <w:rFonts w:ascii="Times New Roman" w:hAnsi="Times New Roman" w:cs="Times New Roman"/>
          <w:sz w:val="28"/>
          <w:szCs w:val="28"/>
        </w:rPr>
        <w:t>буется в случае предоставления з</w:t>
      </w:r>
      <w:r w:rsidRPr="0011632F">
        <w:rPr>
          <w:rFonts w:ascii="Times New Roman" w:hAnsi="Times New Roman" w:cs="Times New Roman"/>
          <w:sz w:val="28"/>
          <w:szCs w:val="28"/>
        </w:rPr>
        <w:t>аявителем правоустанавливающего документа на земельный участок.</w:t>
      </w:r>
    </w:p>
    <w:p w:rsidR="00084467" w:rsidRPr="00642B2B" w:rsidRDefault="00084467" w:rsidP="00642B2B">
      <w:pPr>
        <w:spacing w:line="360" w:lineRule="auto"/>
        <w:ind w:firstLine="709"/>
        <w:contextualSpacing/>
        <w:jc w:val="both"/>
        <w:rPr>
          <w:rFonts w:ascii="Times New Roman" w:hAnsi="Times New Roman" w:cs="Times New Roman"/>
          <w:sz w:val="28"/>
          <w:szCs w:val="28"/>
        </w:rPr>
      </w:pPr>
      <w:bookmarkStart w:id="9" w:name="sub_10043"/>
      <w:bookmarkEnd w:id="8"/>
      <w:r w:rsidRPr="0011632F">
        <w:rPr>
          <w:rFonts w:ascii="Times New Roman" w:hAnsi="Times New Roman" w:cs="Times New Roman"/>
          <w:sz w:val="28"/>
          <w:szCs w:val="28"/>
        </w:rPr>
        <w:t>13.</w:t>
      </w:r>
      <w:r w:rsidR="00E84F1A">
        <w:rPr>
          <w:rFonts w:ascii="Times New Roman" w:hAnsi="Times New Roman" w:cs="Times New Roman"/>
          <w:sz w:val="28"/>
          <w:szCs w:val="28"/>
        </w:rPr>
        <w:t>5</w:t>
      </w:r>
      <w:r w:rsidRPr="0011632F">
        <w:rPr>
          <w:rFonts w:ascii="Times New Roman" w:hAnsi="Times New Roman" w:cs="Times New Roman"/>
          <w:sz w:val="28"/>
          <w:szCs w:val="28"/>
        </w:rPr>
        <w:t>.</w:t>
      </w:r>
      <w:bookmarkStart w:id="10" w:name="sub_1006"/>
      <w:r w:rsidR="008C3C3C">
        <w:rPr>
          <w:rFonts w:ascii="Times New Roman" w:hAnsi="Times New Roman" w:cs="Times New Roman"/>
          <w:sz w:val="28"/>
          <w:szCs w:val="28"/>
        </w:rPr>
        <w:t xml:space="preserve"> М</w:t>
      </w:r>
      <w:r w:rsidR="008C3C3C" w:rsidRPr="00753A10">
        <w:rPr>
          <w:rFonts w:ascii="Times New Roman" w:hAnsi="Times New Roman" w:cs="Times New Roman"/>
          <w:sz w:val="28"/>
          <w:szCs w:val="28"/>
        </w:rPr>
        <w:t>аксимальн</w:t>
      </w:r>
      <w:r w:rsidR="008C3C3C">
        <w:rPr>
          <w:rFonts w:ascii="Times New Roman" w:hAnsi="Times New Roman" w:cs="Times New Roman"/>
          <w:sz w:val="28"/>
          <w:szCs w:val="28"/>
        </w:rPr>
        <w:t>ый</w:t>
      </w:r>
      <w:r w:rsidR="008C3C3C" w:rsidRPr="00753A10">
        <w:rPr>
          <w:rFonts w:ascii="Times New Roman" w:hAnsi="Times New Roman" w:cs="Times New Roman"/>
          <w:sz w:val="28"/>
          <w:szCs w:val="28"/>
        </w:rPr>
        <w:t xml:space="preserve"> срок предоставления</w:t>
      </w:r>
      <w:r w:rsidR="005B1F89">
        <w:rPr>
          <w:rFonts w:ascii="Times New Roman" w:hAnsi="Times New Roman" w:cs="Times New Roman"/>
          <w:sz w:val="28"/>
          <w:szCs w:val="28"/>
        </w:rPr>
        <w:t xml:space="preserve"> разрешения на осуществление земляных работ</w:t>
      </w:r>
      <w:r w:rsidR="008C3C3C" w:rsidRPr="00753A10">
        <w:rPr>
          <w:rFonts w:ascii="Times New Roman" w:hAnsi="Times New Roman" w:cs="Times New Roman"/>
          <w:sz w:val="28"/>
          <w:szCs w:val="28"/>
        </w:rPr>
        <w:t xml:space="preserve">, который исчисляется со дня регистрации </w:t>
      </w:r>
      <w:r w:rsidR="00E84F1A">
        <w:rPr>
          <w:rFonts w:ascii="Times New Roman" w:hAnsi="Times New Roman" w:cs="Times New Roman"/>
          <w:sz w:val="28"/>
          <w:szCs w:val="28"/>
        </w:rPr>
        <w:t xml:space="preserve">заявления </w:t>
      </w:r>
      <w:r w:rsidR="008C3C3C" w:rsidRPr="00753A10">
        <w:rPr>
          <w:rFonts w:ascii="Times New Roman" w:hAnsi="Times New Roman" w:cs="Times New Roman"/>
          <w:sz w:val="28"/>
          <w:szCs w:val="28"/>
        </w:rPr>
        <w:t xml:space="preserve">и документов и (или) информации, необходимых для </w:t>
      </w:r>
      <w:r w:rsidR="005B1F89">
        <w:rPr>
          <w:rFonts w:ascii="Times New Roman" w:hAnsi="Times New Roman" w:cs="Times New Roman"/>
          <w:sz w:val="28"/>
          <w:szCs w:val="28"/>
        </w:rPr>
        <w:t xml:space="preserve">его </w:t>
      </w:r>
      <w:r w:rsidR="008C3C3C" w:rsidRPr="00753A10">
        <w:rPr>
          <w:rFonts w:ascii="Times New Roman" w:hAnsi="Times New Roman" w:cs="Times New Roman"/>
          <w:sz w:val="28"/>
          <w:szCs w:val="28"/>
        </w:rPr>
        <w:t xml:space="preserve">предоставления </w:t>
      </w:r>
      <w:r w:rsidR="008C3C3C">
        <w:rPr>
          <w:rFonts w:ascii="Times New Roman" w:hAnsi="Times New Roman" w:cs="Times New Roman"/>
          <w:sz w:val="28"/>
          <w:szCs w:val="28"/>
        </w:rPr>
        <w:t>составляет не более 10 рабочих дней</w:t>
      </w:r>
      <w:r w:rsidRPr="00642B2B">
        <w:rPr>
          <w:rFonts w:ascii="Times New Roman" w:hAnsi="Times New Roman" w:cs="Times New Roman"/>
          <w:sz w:val="28"/>
          <w:szCs w:val="28"/>
        </w:rPr>
        <w:t>.</w:t>
      </w:r>
    </w:p>
    <w:p w:rsidR="00084467" w:rsidRDefault="00084467" w:rsidP="008C3C3C">
      <w:pPr>
        <w:spacing w:line="360" w:lineRule="auto"/>
        <w:ind w:firstLine="709"/>
        <w:contextualSpacing/>
        <w:jc w:val="both"/>
        <w:rPr>
          <w:rFonts w:ascii="Times New Roman" w:hAnsi="Times New Roman" w:cs="Times New Roman"/>
          <w:sz w:val="28"/>
          <w:szCs w:val="28"/>
        </w:rPr>
      </w:pPr>
      <w:bookmarkStart w:id="11" w:name="sub_1007"/>
      <w:r w:rsidRPr="008C3C3C">
        <w:rPr>
          <w:rFonts w:ascii="Times New Roman" w:hAnsi="Times New Roman" w:cs="Times New Roman"/>
          <w:sz w:val="28"/>
          <w:szCs w:val="28"/>
        </w:rPr>
        <w:t>13.</w:t>
      </w:r>
      <w:r w:rsidR="00E84F1A">
        <w:rPr>
          <w:rFonts w:ascii="Times New Roman" w:hAnsi="Times New Roman" w:cs="Times New Roman"/>
          <w:sz w:val="28"/>
          <w:szCs w:val="28"/>
        </w:rPr>
        <w:t>6</w:t>
      </w:r>
      <w:r w:rsidRPr="008C3C3C">
        <w:rPr>
          <w:rFonts w:ascii="Times New Roman" w:hAnsi="Times New Roman" w:cs="Times New Roman"/>
          <w:sz w:val="28"/>
          <w:szCs w:val="28"/>
        </w:rPr>
        <w:t xml:space="preserve">. </w:t>
      </w:r>
      <w:bookmarkStart w:id="12" w:name="sub_1008"/>
      <w:r w:rsidRPr="008C3C3C">
        <w:rPr>
          <w:rFonts w:ascii="Times New Roman" w:hAnsi="Times New Roman" w:cs="Times New Roman"/>
          <w:sz w:val="28"/>
          <w:szCs w:val="28"/>
        </w:rPr>
        <w:t>Основаниями для отказа в предоставлении разрешения на осуществление земляных работ являются:</w:t>
      </w:r>
    </w:p>
    <w:p w:rsidR="005B1F89" w:rsidRPr="005B1F89" w:rsidRDefault="005B1F89" w:rsidP="005B1F89">
      <w:pPr>
        <w:autoSpaceDE w:val="0"/>
        <w:autoSpaceDN w:val="0"/>
        <w:adjustRightInd w:val="0"/>
        <w:spacing w:line="360" w:lineRule="auto"/>
        <w:ind w:firstLine="567"/>
        <w:contextualSpacing/>
        <w:jc w:val="both"/>
        <w:rPr>
          <w:rFonts w:ascii="Times New Roman" w:eastAsia="Calibri" w:hAnsi="Times New Roman" w:cs="Times New Roman"/>
          <w:sz w:val="28"/>
          <w:szCs w:val="28"/>
        </w:rPr>
      </w:pPr>
      <w:r w:rsidRPr="005B1F89">
        <w:rPr>
          <w:rFonts w:ascii="Times New Roman" w:eastAsia="Calibri" w:hAnsi="Times New Roman" w:cs="Times New Roman"/>
          <w:sz w:val="28"/>
          <w:szCs w:val="28"/>
        </w:rPr>
        <w:lastRenderedPageBreak/>
        <w:t>1) обращение в орган, не уполномоченный на принятие решения о предоставлении разрешения на осуществление земляных работ;</w:t>
      </w:r>
    </w:p>
    <w:p w:rsidR="005B1F89" w:rsidRPr="005B1F89" w:rsidRDefault="005B1F89" w:rsidP="005B1F89">
      <w:pPr>
        <w:autoSpaceDE w:val="0"/>
        <w:autoSpaceDN w:val="0"/>
        <w:adjustRightInd w:val="0"/>
        <w:spacing w:line="360" w:lineRule="auto"/>
        <w:ind w:firstLine="567"/>
        <w:contextualSpacing/>
        <w:jc w:val="both"/>
        <w:rPr>
          <w:rFonts w:ascii="Times New Roman" w:eastAsia="Calibri" w:hAnsi="Times New Roman" w:cs="Times New Roman"/>
          <w:sz w:val="28"/>
          <w:szCs w:val="28"/>
        </w:rPr>
      </w:pPr>
      <w:r w:rsidRPr="005B1F89">
        <w:rPr>
          <w:rFonts w:ascii="Times New Roman" w:eastAsia="Calibri" w:hAnsi="Times New Roman" w:cs="Times New Roman"/>
          <w:sz w:val="28"/>
          <w:szCs w:val="28"/>
        </w:rPr>
        <w:t>2) отсутствие документов, предусмотренных пунктом</w:t>
      </w:r>
      <w:r>
        <w:rPr>
          <w:rFonts w:ascii="Times New Roman" w:eastAsia="Calibri" w:hAnsi="Times New Roman" w:cs="Times New Roman"/>
          <w:sz w:val="28"/>
          <w:szCs w:val="28"/>
        </w:rPr>
        <w:t xml:space="preserve"> 13.4.</w:t>
      </w:r>
      <w:r w:rsidRPr="005B1F89">
        <w:rPr>
          <w:rFonts w:ascii="Times New Roman" w:eastAsia="Calibri" w:hAnsi="Times New Roman" w:cs="Times New Roman"/>
          <w:sz w:val="28"/>
          <w:szCs w:val="28"/>
        </w:rPr>
        <w:t xml:space="preserve"> настоящ</w:t>
      </w:r>
      <w:r>
        <w:rPr>
          <w:rFonts w:ascii="Times New Roman" w:eastAsia="Calibri" w:hAnsi="Times New Roman" w:cs="Times New Roman"/>
          <w:sz w:val="28"/>
          <w:szCs w:val="28"/>
        </w:rPr>
        <w:t>их Правил</w:t>
      </w:r>
      <w:r w:rsidRPr="005B1F89">
        <w:rPr>
          <w:rFonts w:ascii="Times New Roman" w:eastAsia="Calibri" w:hAnsi="Times New Roman" w:cs="Times New Roman"/>
          <w:sz w:val="28"/>
          <w:szCs w:val="28"/>
        </w:rPr>
        <w:t>;</w:t>
      </w:r>
    </w:p>
    <w:p w:rsidR="005B1F89" w:rsidRPr="005B1F89" w:rsidRDefault="00EC6C64" w:rsidP="005B1F89">
      <w:pPr>
        <w:autoSpaceDE w:val="0"/>
        <w:autoSpaceDN w:val="0"/>
        <w:adjustRightInd w:val="0"/>
        <w:spacing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отсутствие у з</w:t>
      </w:r>
      <w:r w:rsidR="005B1F89" w:rsidRPr="005B1F89">
        <w:rPr>
          <w:rFonts w:ascii="Times New Roman" w:eastAsia="Calibri" w:hAnsi="Times New Roman" w:cs="Times New Roman"/>
          <w:sz w:val="28"/>
          <w:szCs w:val="28"/>
        </w:rPr>
        <w:t>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5B1F89" w:rsidRPr="005B1F89" w:rsidRDefault="005B1F89" w:rsidP="005B1F89">
      <w:pPr>
        <w:autoSpaceDE w:val="0"/>
        <w:autoSpaceDN w:val="0"/>
        <w:adjustRightInd w:val="0"/>
        <w:spacing w:line="360" w:lineRule="auto"/>
        <w:ind w:firstLine="567"/>
        <w:contextualSpacing/>
        <w:jc w:val="both"/>
        <w:rPr>
          <w:rFonts w:ascii="Times New Roman" w:eastAsia="Calibri" w:hAnsi="Times New Roman" w:cs="Times New Roman"/>
          <w:sz w:val="28"/>
          <w:szCs w:val="28"/>
        </w:rPr>
      </w:pPr>
      <w:r w:rsidRPr="005B1F89">
        <w:rPr>
          <w:rFonts w:ascii="Times New Roman" w:eastAsia="Calibri" w:hAnsi="Times New Roman" w:cs="Times New Roman"/>
          <w:sz w:val="28"/>
          <w:szCs w:val="28"/>
        </w:rPr>
        <w:t xml:space="preserve">4) нарушение </w:t>
      </w:r>
      <w:hyperlink r:id="rId17" w:history="1">
        <w:r w:rsidRPr="005B1F89">
          <w:rPr>
            <w:rFonts w:ascii="Times New Roman" w:eastAsia="Calibri" w:hAnsi="Times New Roman" w:cs="Times New Roman"/>
            <w:sz w:val="28"/>
            <w:szCs w:val="28"/>
          </w:rPr>
          <w:t>законодательства</w:t>
        </w:r>
      </w:hyperlink>
      <w:r w:rsidRPr="005B1F89">
        <w:rPr>
          <w:rFonts w:ascii="Times New Roman" w:eastAsia="Calibri" w:hAnsi="Times New Roman" w:cs="Times New Roman"/>
          <w:sz w:val="28"/>
          <w:szCs w:val="28"/>
        </w:rPr>
        <w:t xml:space="preserve"> Российской Федерации о безопасности дорожного движения;</w:t>
      </w:r>
    </w:p>
    <w:p w:rsidR="005B1F89" w:rsidRPr="005B1F89" w:rsidRDefault="005B1F89" w:rsidP="005B1F89">
      <w:pPr>
        <w:autoSpaceDE w:val="0"/>
        <w:autoSpaceDN w:val="0"/>
        <w:adjustRightInd w:val="0"/>
        <w:spacing w:line="360" w:lineRule="auto"/>
        <w:ind w:firstLine="567"/>
        <w:contextualSpacing/>
        <w:jc w:val="both"/>
        <w:rPr>
          <w:rFonts w:ascii="Times New Roman" w:eastAsia="Calibri" w:hAnsi="Times New Roman" w:cs="Times New Roman"/>
          <w:sz w:val="28"/>
          <w:szCs w:val="28"/>
        </w:rPr>
      </w:pPr>
      <w:r w:rsidRPr="005B1F89">
        <w:rPr>
          <w:rFonts w:ascii="Times New Roman" w:eastAsia="Calibri" w:hAnsi="Times New Roman" w:cs="Times New Roman"/>
          <w:sz w:val="28"/>
          <w:szCs w:val="28"/>
        </w:rPr>
        <w:t xml:space="preserve">5) нарушение </w:t>
      </w:r>
      <w:r w:rsidRPr="005B1F89">
        <w:rPr>
          <w:rFonts w:ascii="Times New Roman" w:hAnsi="Times New Roman" w:cs="Times New Roman"/>
          <w:sz w:val="28"/>
          <w:szCs w:val="28"/>
        </w:rPr>
        <w:t>проектом или ситуационным планом (схемой) благоустройства земельного участка</w:t>
      </w:r>
      <w:r w:rsidRPr="005B1F89">
        <w:rPr>
          <w:rFonts w:ascii="Times New Roman" w:eastAsia="Calibri" w:hAnsi="Times New Roman" w:cs="Times New Roman"/>
          <w:sz w:val="28"/>
          <w:szCs w:val="28"/>
        </w:rPr>
        <w:t xml:space="preserve">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5B1F89" w:rsidRDefault="009F4DE4" w:rsidP="005B1F89">
      <w:pPr>
        <w:spacing w:line="360" w:lineRule="auto"/>
        <w:ind w:firstLine="709"/>
        <w:contextualSpacing/>
        <w:jc w:val="both"/>
        <w:rPr>
          <w:rFonts w:ascii="Times New Roman" w:eastAsia="Calibri" w:hAnsi="Times New Roman" w:cs="Times New Roman"/>
          <w:sz w:val="28"/>
          <w:szCs w:val="28"/>
        </w:rPr>
      </w:pPr>
      <w:bookmarkStart w:id="13" w:name="sub_1009"/>
      <w:bookmarkEnd w:id="12"/>
      <w:r w:rsidRPr="008C3C3C">
        <w:rPr>
          <w:rFonts w:ascii="Times New Roman" w:hAnsi="Times New Roman" w:cs="Times New Roman"/>
          <w:sz w:val="28"/>
          <w:szCs w:val="28"/>
        </w:rPr>
        <w:t>13.</w:t>
      </w:r>
      <w:r w:rsidR="00E84F1A">
        <w:rPr>
          <w:rFonts w:ascii="Times New Roman" w:hAnsi="Times New Roman" w:cs="Times New Roman"/>
          <w:sz w:val="28"/>
          <w:szCs w:val="28"/>
        </w:rPr>
        <w:t>7</w:t>
      </w:r>
      <w:r w:rsidR="00084467" w:rsidRPr="008C3C3C">
        <w:rPr>
          <w:rFonts w:ascii="Times New Roman" w:hAnsi="Times New Roman" w:cs="Times New Roman"/>
          <w:sz w:val="28"/>
          <w:szCs w:val="28"/>
        </w:rPr>
        <w:t>.</w:t>
      </w:r>
      <w:bookmarkStart w:id="14" w:name="sub_1010"/>
      <w:r w:rsidR="008C3C3C" w:rsidRPr="008C3C3C">
        <w:rPr>
          <w:rFonts w:ascii="Times New Roman" w:hAnsi="Times New Roman" w:cs="Times New Roman"/>
          <w:sz w:val="28"/>
          <w:szCs w:val="28"/>
        </w:rPr>
        <w:t xml:space="preserve"> </w:t>
      </w:r>
      <w:r w:rsidR="008C3C3C" w:rsidRPr="008C3C3C">
        <w:rPr>
          <w:rFonts w:ascii="Times New Roman" w:eastAsia="Calibri" w:hAnsi="Times New Roman" w:cs="Times New Roman"/>
          <w:sz w:val="28"/>
          <w:szCs w:val="28"/>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на осуществление земляных работ, по</w:t>
      </w:r>
      <w:r w:rsidR="008C3C3C">
        <w:rPr>
          <w:rFonts w:ascii="Times New Roman" w:eastAsia="Calibri" w:hAnsi="Times New Roman" w:cs="Times New Roman"/>
          <w:sz w:val="28"/>
          <w:szCs w:val="28"/>
        </w:rPr>
        <w:t xml:space="preserve"> письменному обращению заявителя в у</w:t>
      </w:r>
      <w:r w:rsidR="008C3C3C" w:rsidRPr="008C3C3C">
        <w:rPr>
          <w:rFonts w:ascii="Times New Roman" w:eastAsia="Calibri" w:hAnsi="Times New Roman" w:cs="Times New Roman"/>
          <w:sz w:val="28"/>
          <w:szCs w:val="28"/>
        </w:rPr>
        <w:t>полномоченный орган, поданного не позднее, чем за три дня до окончания срока его действия. Решение о продлении срока действия разрешения на осуществле</w:t>
      </w:r>
      <w:r w:rsidR="008C3C3C">
        <w:rPr>
          <w:rFonts w:ascii="Times New Roman" w:eastAsia="Calibri" w:hAnsi="Times New Roman" w:cs="Times New Roman"/>
          <w:sz w:val="28"/>
          <w:szCs w:val="28"/>
        </w:rPr>
        <w:t>ние земляных работ принимается у</w:t>
      </w:r>
      <w:r w:rsidR="008C3C3C" w:rsidRPr="008C3C3C">
        <w:rPr>
          <w:rFonts w:ascii="Times New Roman" w:eastAsia="Calibri" w:hAnsi="Times New Roman" w:cs="Times New Roman"/>
          <w:sz w:val="28"/>
          <w:szCs w:val="28"/>
        </w:rPr>
        <w:t>полномоченным органом в течение трех рабочих дне</w:t>
      </w:r>
      <w:r w:rsidR="005B1F89">
        <w:rPr>
          <w:rFonts w:ascii="Times New Roman" w:eastAsia="Calibri" w:hAnsi="Times New Roman" w:cs="Times New Roman"/>
          <w:sz w:val="28"/>
          <w:szCs w:val="28"/>
        </w:rPr>
        <w:t>й с даты регистрации обращения з</w:t>
      </w:r>
      <w:r w:rsidR="008C3C3C" w:rsidRPr="008C3C3C">
        <w:rPr>
          <w:rFonts w:ascii="Times New Roman" w:eastAsia="Calibri" w:hAnsi="Times New Roman" w:cs="Times New Roman"/>
          <w:sz w:val="28"/>
          <w:szCs w:val="28"/>
        </w:rPr>
        <w:t>аявителя.</w:t>
      </w:r>
    </w:p>
    <w:p w:rsidR="00B63C92" w:rsidRPr="00642B2B" w:rsidRDefault="00B63C92" w:rsidP="00B63C92">
      <w:pPr>
        <w:spacing w:line="360" w:lineRule="auto"/>
        <w:ind w:firstLine="709"/>
        <w:contextualSpacing/>
        <w:jc w:val="both"/>
        <w:rPr>
          <w:rFonts w:ascii="Times New Roman" w:hAnsi="Times New Roman" w:cs="Times New Roman"/>
          <w:sz w:val="28"/>
          <w:szCs w:val="28"/>
        </w:rPr>
      </w:pPr>
      <w:r w:rsidRPr="008C3C3C">
        <w:rPr>
          <w:rFonts w:ascii="Times New Roman" w:hAnsi="Times New Roman" w:cs="Times New Roman"/>
          <w:sz w:val="28"/>
          <w:szCs w:val="28"/>
        </w:rPr>
        <w:t>В зависимости от периода</w:t>
      </w:r>
      <w:r w:rsidRPr="00642B2B">
        <w:rPr>
          <w:rFonts w:ascii="Times New Roman" w:hAnsi="Times New Roman" w:cs="Times New Roman"/>
          <w:sz w:val="28"/>
          <w:szCs w:val="28"/>
        </w:rPr>
        <w:t xml:space="preserve"> (времени года, погодных условий) осуществления земляных работ, срок по восстановлению элементов благоустройства допускается относить до периода, когда возможно проведение соответствующих работ с соблюдением требований, установленных настоящими Правилами.</w:t>
      </w:r>
    </w:p>
    <w:p w:rsidR="005B1F89" w:rsidRDefault="009F4DE4" w:rsidP="005B1F89">
      <w:pPr>
        <w:spacing w:line="360" w:lineRule="auto"/>
        <w:ind w:firstLine="709"/>
        <w:contextualSpacing/>
        <w:jc w:val="both"/>
        <w:rPr>
          <w:rFonts w:ascii="Times New Roman" w:hAnsi="Times New Roman" w:cs="Times New Roman"/>
          <w:sz w:val="28"/>
          <w:szCs w:val="28"/>
        </w:rPr>
      </w:pPr>
      <w:r w:rsidRPr="008C3C3C">
        <w:rPr>
          <w:rFonts w:ascii="Times New Roman" w:hAnsi="Times New Roman" w:cs="Times New Roman"/>
          <w:sz w:val="28"/>
          <w:szCs w:val="28"/>
        </w:rPr>
        <w:t>13.</w:t>
      </w:r>
      <w:r w:rsidR="00E84F1A">
        <w:rPr>
          <w:rFonts w:ascii="Times New Roman" w:hAnsi="Times New Roman" w:cs="Times New Roman"/>
          <w:sz w:val="28"/>
          <w:szCs w:val="28"/>
        </w:rPr>
        <w:t>8</w:t>
      </w:r>
      <w:r w:rsidR="00084467" w:rsidRPr="008C3C3C">
        <w:rPr>
          <w:rFonts w:ascii="Times New Roman" w:hAnsi="Times New Roman" w:cs="Times New Roman"/>
          <w:sz w:val="28"/>
          <w:szCs w:val="28"/>
        </w:rPr>
        <w:t>.</w:t>
      </w:r>
      <w:r w:rsidR="005B1F89">
        <w:rPr>
          <w:rFonts w:ascii="Times New Roman" w:hAnsi="Times New Roman" w:cs="Times New Roman"/>
          <w:sz w:val="28"/>
          <w:szCs w:val="28"/>
        </w:rPr>
        <w:t xml:space="preserve"> Уполномоченный орган осуществляет контроль за ходом производства земляных работ и исполнением разрешения на осуществление земляных работ.</w:t>
      </w:r>
    </w:p>
    <w:p w:rsidR="00B63C92" w:rsidRPr="00642B2B" w:rsidRDefault="00B63C92" w:rsidP="00B63C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642B2B">
        <w:rPr>
          <w:rFonts w:ascii="Times New Roman" w:hAnsi="Times New Roman" w:cs="Times New Roman"/>
          <w:sz w:val="28"/>
          <w:szCs w:val="28"/>
        </w:rPr>
        <w:t xml:space="preserve">авершение осуществления земляных работ оформляется Актом завершения земляных работ </w:t>
      </w:r>
      <w:r>
        <w:rPr>
          <w:rFonts w:ascii="Times New Roman" w:hAnsi="Times New Roman" w:cs="Times New Roman"/>
          <w:sz w:val="28"/>
          <w:szCs w:val="28"/>
        </w:rPr>
        <w:t>(Приложение 2 к настоящим Правилам)</w:t>
      </w:r>
      <w:r w:rsidRPr="00642B2B">
        <w:rPr>
          <w:rFonts w:ascii="Times New Roman" w:hAnsi="Times New Roman" w:cs="Times New Roman"/>
          <w:sz w:val="28"/>
          <w:szCs w:val="28"/>
        </w:rPr>
        <w:t>.</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13.9. При производстве земляных работ необходимо:</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r w:rsidR="00820A90">
        <w:rPr>
          <w:rFonts w:ascii="Times New Roman" w:hAnsi="Times New Roman" w:cs="Times New Roman"/>
          <w:sz w:val="28"/>
          <w:szCs w:val="28"/>
        </w:rPr>
        <w:t xml:space="preserve">Работы на последующих участках возможно </w:t>
      </w:r>
      <w:r>
        <w:rPr>
          <w:rFonts w:ascii="Times New Roman" w:hAnsi="Times New Roman" w:cs="Times New Roman"/>
          <w:sz w:val="28"/>
          <w:szCs w:val="28"/>
        </w:rPr>
        <w:t xml:space="preserve">выполнять </w:t>
      </w:r>
      <w:r w:rsidR="00820A90">
        <w:rPr>
          <w:rFonts w:ascii="Times New Roman" w:hAnsi="Times New Roman" w:cs="Times New Roman"/>
          <w:sz w:val="28"/>
          <w:szCs w:val="28"/>
        </w:rPr>
        <w:t xml:space="preserve">только </w:t>
      </w:r>
      <w:r>
        <w:rPr>
          <w:rFonts w:ascii="Times New Roman" w:hAnsi="Times New Roman" w:cs="Times New Roman"/>
          <w:sz w:val="28"/>
          <w:szCs w:val="28"/>
        </w:rPr>
        <w:t>после завершения работ на предыдущих, включая благоустройство и уборку территории;</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 при производстве аварийных работ выполнять их круглосуточно, без выходных и праздничных дней;</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w:t>
      </w:r>
      <w:r w:rsidR="00820A90">
        <w:rPr>
          <w:rFonts w:ascii="Times New Roman" w:hAnsi="Times New Roman" w:cs="Times New Roman"/>
          <w:sz w:val="28"/>
          <w:szCs w:val="28"/>
        </w:rPr>
        <w:t xml:space="preserve"> городского округа Кинель Самарской области,</w:t>
      </w:r>
      <w:r w:rsidR="00820A90" w:rsidRPr="00820A90">
        <w:rPr>
          <w:rFonts w:ascii="Times New Roman" w:hAnsi="Times New Roman" w:cs="Times New Roman"/>
          <w:sz w:val="28"/>
          <w:szCs w:val="28"/>
        </w:rPr>
        <w:t xml:space="preserve"> </w:t>
      </w:r>
      <w:r w:rsidR="00820A90">
        <w:rPr>
          <w:rFonts w:ascii="Times New Roman" w:hAnsi="Times New Roman" w:cs="Times New Roman"/>
          <w:sz w:val="28"/>
          <w:szCs w:val="28"/>
        </w:rPr>
        <w:t>где производились земляные работы</w:t>
      </w:r>
      <w:r>
        <w:rPr>
          <w:rFonts w:ascii="Times New Roman" w:hAnsi="Times New Roman" w:cs="Times New Roman"/>
          <w:sz w:val="28"/>
          <w:szCs w:val="28"/>
        </w:rPr>
        <w:t>.</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13.10. При производстве земляных работ запрещается:</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осуществлять откачку воды из колодцев, траншей, котлованов на тротуары и проезжую часть улиц;</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г) оставлять на проезжей части улиц и тротуарах, газонах землю и строительные материалы после окончания производства земляных работ;</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занимать территорию за пределами границ участка производства земляных работ;</w:t>
      </w:r>
    </w:p>
    <w:p w:rsidR="005B1F89" w:rsidRDefault="005B1F89" w:rsidP="005B1F8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городского округа через средства массовой информации, в том числе в сети «Интернет», о сроках закрытия маршрута и изменения схемы движения;</w:t>
      </w:r>
    </w:p>
    <w:p w:rsidR="00B63C92" w:rsidRDefault="005B1F89" w:rsidP="00B63C92">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B63C92" w:rsidRDefault="00B63C92" w:rsidP="00B63C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13.11.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городского округа, где производились земляные работы, в соответствии с документами, регламентирующими производство земляных работ.</w:t>
      </w:r>
    </w:p>
    <w:p w:rsidR="00B63C92" w:rsidRDefault="00B63C92" w:rsidP="00B63C92">
      <w:pPr>
        <w:spacing w:line="360" w:lineRule="auto"/>
        <w:ind w:firstLine="709"/>
        <w:contextualSpacing/>
        <w:jc w:val="both"/>
        <w:rPr>
          <w:rFonts w:ascii="Times New Roman" w:hAnsi="Times New Roman" w:cs="Times New Roman"/>
          <w:sz w:val="28"/>
          <w:szCs w:val="28"/>
        </w:rPr>
      </w:pPr>
      <w:r w:rsidRPr="00642B2B">
        <w:rPr>
          <w:rFonts w:ascii="Times New Roman" w:hAnsi="Times New Roman" w:cs="Times New Roman"/>
          <w:sz w:val="28"/>
          <w:szCs w:val="28"/>
        </w:rPr>
        <w:t xml:space="preserve">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w:t>
      </w:r>
      <w:r w:rsidR="00820A90">
        <w:rPr>
          <w:rFonts w:ascii="Times New Roman" w:hAnsi="Times New Roman" w:cs="Times New Roman"/>
          <w:sz w:val="28"/>
          <w:szCs w:val="28"/>
        </w:rPr>
        <w:t xml:space="preserve">и другого </w:t>
      </w:r>
      <w:r w:rsidRPr="00642B2B">
        <w:rPr>
          <w:rFonts w:ascii="Times New Roman" w:hAnsi="Times New Roman" w:cs="Times New Roman"/>
          <w:sz w:val="28"/>
          <w:szCs w:val="28"/>
        </w:rPr>
        <w:t>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r>
        <w:rPr>
          <w:rFonts w:ascii="Times New Roman" w:hAnsi="Times New Roman" w:cs="Times New Roman"/>
          <w:sz w:val="28"/>
          <w:szCs w:val="28"/>
        </w:rPr>
        <w:t xml:space="preserve"> </w:t>
      </w:r>
    </w:p>
    <w:bookmarkEnd w:id="9"/>
    <w:bookmarkEnd w:id="10"/>
    <w:bookmarkEnd w:id="11"/>
    <w:bookmarkEnd w:id="13"/>
    <w:bookmarkEnd w:id="14"/>
    <w:p w:rsidR="00084467" w:rsidRPr="00642B2B" w:rsidRDefault="00084467" w:rsidP="007057E0">
      <w:pPr>
        <w:spacing w:line="240" w:lineRule="auto"/>
        <w:ind w:firstLine="709"/>
        <w:contextualSpacing/>
        <w:jc w:val="center"/>
        <w:rPr>
          <w:rFonts w:ascii="Times New Roman" w:hAnsi="Times New Roman" w:cs="Times New Roman"/>
          <w:sz w:val="28"/>
          <w:szCs w:val="28"/>
        </w:rPr>
      </w:pPr>
      <w:r w:rsidRPr="00642B2B">
        <w:rPr>
          <w:rFonts w:ascii="Times New Roman" w:hAnsi="Times New Roman" w:cs="Times New Roman"/>
          <w:sz w:val="28"/>
          <w:szCs w:val="28"/>
        </w:rPr>
        <w:t>Порядок проведения зем</w:t>
      </w:r>
      <w:r w:rsidR="007057E0">
        <w:rPr>
          <w:rFonts w:ascii="Times New Roman" w:hAnsi="Times New Roman" w:cs="Times New Roman"/>
          <w:sz w:val="28"/>
          <w:szCs w:val="28"/>
        </w:rPr>
        <w:t>ляных работ в результате аварий</w:t>
      </w:r>
    </w:p>
    <w:p w:rsidR="00084467" w:rsidRPr="00642B2B" w:rsidRDefault="00084467" w:rsidP="007057E0">
      <w:pPr>
        <w:spacing w:line="240" w:lineRule="auto"/>
        <w:ind w:firstLine="709"/>
        <w:contextualSpacing/>
        <w:jc w:val="center"/>
        <w:rPr>
          <w:rFonts w:ascii="Times New Roman" w:hAnsi="Times New Roman" w:cs="Times New Roman"/>
          <w:sz w:val="28"/>
          <w:szCs w:val="28"/>
        </w:rPr>
      </w:pPr>
    </w:p>
    <w:p w:rsidR="00084467" w:rsidRPr="00642B2B" w:rsidRDefault="00084467" w:rsidP="00642B2B">
      <w:pPr>
        <w:spacing w:line="360" w:lineRule="auto"/>
        <w:ind w:firstLine="709"/>
        <w:contextualSpacing/>
        <w:jc w:val="both"/>
        <w:rPr>
          <w:rFonts w:ascii="Times New Roman" w:hAnsi="Times New Roman" w:cs="Times New Roman"/>
          <w:sz w:val="28"/>
          <w:szCs w:val="28"/>
        </w:rPr>
      </w:pPr>
      <w:r w:rsidRPr="00642B2B">
        <w:rPr>
          <w:rFonts w:ascii="Times New Roman" w:hAnsi="Times New Roman" w:cs="Times New Roman"/>
          <w:sz w:val="28"/>
          <w:szCs w:val="28"/>
        </w:rPr>
        <w:t>13.1</w:t>
      </w:r>
      <w:r w:rsidR="00B63C92">
        <w:rPr>
          <w:rFonts w:ascii="Times New Roman" w:hAnsi="Times New Roman" w:cs="Times New Roman"/>
          <w:sz w:val="28"/>
          <w:szCs w:val="28"/>
        </w:rPr>
        <w:t>2</w:t>
      </w:r>
      <w:r w:rsidRPr="00642B2B">
        <w:rPr>
          <w:rFonts w:ascii="Times New Roman" w:hAnsi="Times New Roman" w:cs="Times New Roman"/>
          <w:sz w:val="28"/>
          <w:szCs w:val="28"/>
        </w:rPr>
        <w:t xml:space="preserve">. Лицо, устраняющее последствия аварии, до начала осуществления земляных работ в уполномоченный орган направляет уведомление о проведении земляных работ по форме, предусмотренной </w:t>
      </w:r>
      <w:hyperlink w:anchor="sub_10000" w:history="1">
        <w:r w:rsidRPr="00642B2B">
          <w:rPr>
            <w:rStyle w:val="a5"/>
            <w:color w:val="auto"/>
            <w:sz w:val="28"/>
            <w:szCs w:val="28"/>
            <w:u w:val="none"/>
          </w:rPr>
          <w:t>Приложением 1</w:t>
        </w:r>
      </w:hyperlink>
      <w:r w:rsidRPr="00642B2B">
        <w:rPr>
          <w:rFonts w:ascii="Times New Roman" w:hAnsi="Times New Roman" w:cs="Times New Roman"/>
          <w:sz w:val="28"/>
          <w:szCs w:val="28"/>
        </w:rPr>
        <w:t xml:space="preserve"> к настоящим Правилам. При этом сроки проведения земляных работ в результате аварии устанавливаются в соответствии с требованиями </w:t>
      </w:r>
      <w:hyperlink r:id="rId18" w:history="1">
        <w:r w:rsidRPr="00642B2B">
          <w:rPr>
            <w:rStyle w:val="a5"/>
            <w:color w:val="auto"/>
            <w:sz w:val="28"/>
            <w:szCs w:val="28"/>
            <w:u w:val="none"/>
          </w:rPr>
          <w:t>законодательства</w:t>
        </w:r>
      </w:hyperlink>
      <w:r w:rsidRPr="00642B2B">
        <w:rPr>
          <w:rFonts w:ascii="Times New Roman" w:hAnsi="Times New Roman" w:cs="Times New Roman"/>
          <w:sz w:val="28"/>
          <w:szCs w:val="28"/>
        </w:rPr>
        <w:t xml:space="preserve"> Российской Федерации о техническом регулировании.</w:t>
      </w:r>
    </w:p>
    <w:p w:rsidR="00084467" w:rsidRPr="00642B2B" w:rsidRDefault="00084467" w:rsidP="00642B2B">
      <w:pPr>
        <w:spacing w:line="360" w:lineRule="auto"/>
        <w:ind w:firstLine="709"/>
        <w:contextualSpacing/>
        <w:jc w:val="both"/>
        <w:rPr>
          <w:rFonts w:ascii="Times New Roman" w:hAnsi="Times New Roman" w:cs="Times New Roman"/>
          <w:sz w:val="28"/>
          <w:szCs w:val="28"/>
        </w:rPr>
      </w:pPr>
      <w:r w:rsidRPr="00642B2B">
        <w:rPr>
          <w:rFonts w:ascii="Times New Roman" w:hAnsi="Times New Roman" w:cs="Times New Roman"/>
          <w:sz w:val="28"/>
          <w:szCs w:val="28"/>
        </w:rPr>
        <w:lastRenderedPageBreak/>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084467" w:rsidRPr="00642B2B" w:rsidRDefault="00084467" w:rsidP="00642B2B">
      <w:pPr>
        <w:spacing w:line="360" w:lineRule="auto"/>
        <w:ind w:firstLine="709"/>
        <w:contextualSpacing/>
        <w:jc w:val="both"/>
        <w:rPr>
          <w:rFonts w:ascii="Times New Roman" w:hAnsi="Times New Roman" w:cs="Times New Roman"/>
          <w:sz w:val="28"/>
          <w:szCs w:val="28"/>
        </w:rPr>
      </w:pPr>
      <w:r w:rsidRPr="00642B2B">
        <w:rPr>
          <w:rFonts w:ascii="Times New Roman" w:hAnsi="Times New Roman" w:cs="Times New Roman"/>
          <w:sz w:val="28"/>
          <w:szCs w:val="28"/>
        </w:rPr>
        <w:t>13.1</w:t>
      </w:r>
      <w:r w:rsidR="00B63C92">
        <w:rPr>
          <w:rFonts w:ascii="Times New Roman" w:hAnsi="Times New Roman" w:cs="Times New Roman"/>
          <w:sz w:val="28"/>
          <w:szCs w:val="28"/>
        </w:rPr>
        <w:t>3</w:t>
      </w:r>
      <w:r w:rsidRPr="00642B2B">
        <w:rPr>
          <w:rFonts w:ascii="Times New Roman" w:hAnsi="Times New Roman" w:cs="Times New Roman"/>
          <w:sz w:val="28"/>
          <w:szCs w:val="28"/>
        </w:rPr>
        <w:t xml:space="preserve">. </w:t>
      </w:r>
      <w:bookmarkStart w:id="15" w:name="sub_10466"/>
      <w:r w:rsidRPr="00642B2B">
        <w:rPr>
          <w:rFonts w:ascii="Times New Roman" w:hAnsi="Times New Roman" w:cs="Times New Roman"/>
          <w:sz w:val="28"/>
          <w:szCs w:val="28"/>
        </w:rPr>
        <w:t>При получении сигнала об аварии эксплуатационная организация, на балансе которой находятся поврежденные инженерные коммуникации, обязана немедленно выслать на место аварийную бригаду, которая под руководством ответственного лица приступает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коммуникаций и других объектов.</w:t>
      </w:r>
    </w:p>
    <w:bookmarkEnd w:id="15"/>
    <w:p w:rsidR="007057E0" w:rsidRDefault="00084467" w:rsidP="00642B2B">
      <w:pPr>
        <w:spacing w:line="360" w:lineRule="auto"/>
        <w:ind w:firstLine="709"/>
        <w:contextualSpacing/>
        <w:jc w:val="both"/>
        <w:rPr>
          <w:rFonts w:ascii="Times New Roman" w:hAnsi="Times New Roman" w:cs="Times New Roman"/>
          <w:sz w:val="28"/>
          <w:szCs w:val="28"/>
        </w:rPr>
      </w:pPr>
      <w:r w:rsidRPr="00642B2B">
        <w:rPr>
          <w:rFonts w:ascii="Times New Roman" w:hAnsi="Times New Roman" w:cs="Times New Roman"/>
          <w:sz w:val="28"/>
          <w:szCs w:val="28"/>
        </w:rPr>
        <w:t>13.1</w:t>
      </w:r>
      <w:r w:rsidR="00B63C92">
        <w:rPr>
          <w:rFonts w:ascii="Times New Roman" w:hAnsi="Times New Roman" w:cs="Times New Roman"/>
          <w:sz w:val="28"/>
          <w:szCs w:val="28"/>
        </w:rPr>
        <w:t>4</w:t>
      </w:r>
      <w:r w:rsidRPr="00642B2B">
        <w:rPr>
          <w:rFonts w:ascii="Times New Roman" w:hAnsi="Times New Roman" w:cs="Times New Roman"/>
          <w:sz w:val="28"/>
          <w:szCs w:val="28"/>
        </w:rPr>
        <w:t xml:space="preserve">. Заявитель, а также лицо, направившее уведомление в соответствии с </w:t>
      </w:r>
      <w:hyperlink w:anchor="sub_1003" w:history="1">
        <w:r w:rsidRPr="00642B2B">
          <w:rPr>
            <w:rStyle w:val="a5"/>
            <w:color w:val="auto"/>
            <w:sz w:val="28"/>
            <w:szCs w:val="28"/>
            <w:u w:val="none"/>
          </w:rPr>
          <w:t>пунктом 13.</w:t>
        </w:r>
      </w:hyperlink>
      <w:r w:rsidRPr="00642B2B">
        <w:rPr>
          <w:rFonts w:ascii="Times New Roman" w:hAnsi="Times New Roman" w:cs="Times New Roman"/>
          <w:sz w:val="28"/>
          <w:szCs w:val="28"/>
        </w:rPr>
        <w:t>1</w:t>
      </w:r>
      <w:r w:rsidR="00B63C92">
        <w:rPr>
          <w:rFonts w:ascii="Times New Roman" w:hAnsi="Times New Roman" w:cs="Times New Roman"/>
          <w:sz w:val="28"/>
          <w:szCs w:val="28"/>
        </w:rPr>
        <w:t>2</w:t>
      </w:r>
      <w:r w:rsidRPr="00642B2B">
        <w:rPr>
          <w:rFonts w:ascii="Times New Roman" w:hAnsi="Times New Roman" w:cs="Times New Roman"/>
          <w:sz w:val="28"/>
          <w:szCs w:val="28"/>
        </w:rPr>
        <w:t>. настоящих Правил, по завершению земляных работ проводит мероприятия по восстановлению элементов благоустройства в соответствии с настоящими Правилами.</w:t>
      </w:r>
      <w:r w:rsidR="007057E0">
        <w:rPr>
          <w:rFonts w:ascii="Times New Roman" w:hAnsi="Times New Roman" w:cs="Times New Roman"/>
          <w:sz w:val="28"/>
          <w:szCs w:val="28"/>
        </w:rPr>
        <w:t>».</w:t>
      </w:r>
    </w:p>
    <w:p w:rsidR="003A7A36" w:rsidRPr="00C43DFB" w:rsidRDefault="00211980" w:rsidP="003A7A3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1.13</w:t>
      </w:r>
      <w:r w:rsidR="003A7A36" w:rsidRPr="00C43DFB">
        <w:rPr>
          <w:rFonts w:ascii="Times New Roman" w:hAnsi="Times New Roman" w:cs="Times New Roman"/>
          <w:sz w:val="28"/>
          <w:szCs w:val="28"/>
        </w:rPr>
        <w:t>. Пункт 17.3. изложить в следующей редакции:</w:t>
      </w:r>
    </w:p>
    <w:p w:rsidR="003A7A36" w:rsidRDefault="003A7A36" w:rsidP="003A7A3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70009">
        <w:rPr>
          <w:rFonts w:ascii="Times New Roman" w:hAnsi="Times New Roman" w:cs="Times New Roman"/>
          <w:sz w:val="28"/>
          <w:szCs w:val="28"/>
        </w:rPr>
        <w:t>17.3. Содержания собак и кошек</w:t>
      </w:r>
    </w:p>
    <w:p w:rsidR="003A7A36" w:rsidRDefault="003A7A36" w:rsidP="003A7A36">
      <w:pPr>
        <w:spacing w:line="360" w:lineRule="auto"/>
        <w:ind w:firstLine="709"/>
        <w:contextualSpacing/>
        <w:jc w:val="both"/>
        <w:rPr>
          <w:rFonts w:ascii="Times New Roman" w:hAnsi="Times New Roman" w:cs="Times New Roman"/>
          <w:sz w:val="28"/>
          <w:szCs w:val="28"/>
        </w:rPr>
      </w:pP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 xml:space="preserve">Действие </w:t>
      </w:r>
      <w:r>
        <w:rPr>
          <w:rFonts w:ascii="Times New Roman" w:hAnsi="Times New Roman" w:cs="Times New Roman"/>
          <w:sz w:val="28"/>
          <w:szCs w:val="28"/>
        </w:rPr>
        <w:t xml:space="preserve">настоящего пункта Правил </w:t>
      </w:r>
      <w:r w:rsidRPr="003F0233">
        <w:rPr>
          <w:rFonts w:ascii="Times New Roman" w:hAnsi="Times New Roman" w:cs="Times New Roman"/>
          <w:sz w:val="28"/>
          <w:szCs w:val="28"/>
        </w:rPr>
        <w:t>не распространяется на отношения в области охраны и использования животного мира, использования диких животных, содержащихся и разводимых в полувольных условиях, в условиях неволи и искусственно созданной среде обитания, охоты и сохранения охотничьих ресурсов, рыболовства и сохранения водных биологических ресурсов, аквакультуры (рыбоводства), содержания, использования и защиты сельскохозяйственных животных, содержания и использования лабораторных животных, использования животных в культурно-зрелищных целях, использования животных государственными и негосударственными организациями в служебных целях, а также использования животных научными, научно-исследовательскими и медицинскими организациями в качестве объектов научных исследований.</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bookmarkStart w:id="16" w:name="sub_103"/>
      <w:r w:rsidRPr="003F0233">
        <w:rPr>
          <w:rFonts w:ascii="Times New Roman" w:hAnsi="Times New Roman" w:cs="Times New Roman"/>
          <w:sz w:val="28"/>
          <w:szCs w:val="28"/>
        </w:rPr>
        <w:t xml:space="preserve">Действие </w:t>
      </w:r>
      <w:r>
        <w:rPr>
          <w:rFonts w:ascii="Times New Roman" w:hAnsi="Times New Roman" w:cs="Times New Roman"/>
          <w:sz w:val="28"/>
          <w:szCs w:val="28"/>
        </w:rPr>
        <w:t xml:space="preserve">настоящего пункта Правил </w:t>
      </w:r>
      <w:r w:rsidRPr="003F0233">
        <w:rPr>
          <w:rFonts w:ascii="Times New Roman" w:hAnsi="Times New Roman" w:cs="Times New Roman"/>
          <w:sz w:val="28"/>
          <w:szCs w:val="28"/>
        </w:rPr>
        <w:t>не распространяются на выгул собак-проводников, сопровождающих инвалидов по зрению.</w:t>
      </w:r>
    </w:p>
    <w:p w:rsidR="003A7A36" w:rsidRDefault="003A7A36" w:rsidP="003A7A36">
      <w:pPr>
        <w:spacing w:line="360" w:lineRule="auto"/>
        <w:ind w:firstLine="709"/>
        <w:contextualSpacing/>
        <w:jc w:val="both"/>
        <w:rPr>
          <w:rFonts w:ascii="Times New Roman" w:hAnsi="Times New Roman" w:cs="Times New Roman"/>
          <w:sz w:val="28"/>
          <w:szCs w:val="28"/>
        </w:rPr>
      </w:pPr>
      <w:bookmarkStart w:id="17" w:name="sub_301"/>
      <w:bookmarkEnd w:id="16"/>
      <w:r>
        <w:rPr>
          <w:rFonts w:ascii="Times New Roman" w:hAnsi="Times New Roman" w:cs="Times New Roman"/>
          <w:sz w:val="28"/>
          <w:szCs w:val="28"/>
        </w:rPr>
        <w:lastRenderedPageBreak/>
        <w:t xml:space="preserve">17.3.1. </w:t>
      </w:r>
      <w:r w:rsidRPr="003F0233">
        <w:rPr>
          <w:rFonts w:ascii="Times New Roman" w:hAnsi="Times New Roman" w:cs="Times New Roman"/>
          <w:sz w:val="28"/>
          <w:szCs w:val="28"/>
        </w:rPr>
        <w:t>Владельцам домашних животных при их содержании необходимо соблюдать общие требования к содержанию домашних животных, а также права и законные интересы лиц, проживающих в общежитии, многоквартирном или индивидуальном доме, в помещениях которого содержатся животные.</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bookmarkStart w:id="18" w:name="sub_302"/>
      <w:bookmarkEnd w:id="17"/>
      <w:r>
        <w:rPr>
          <w:rFonts w:ascii="Times New Roman" w:hAnsi="Times New Roman" w:cs="Times New Roman"/>
          <w:sz w:val="28"/>
          <w:szCs w:val="28"/>
        </w:rPr>
        <w:t xml:space="preserve">17.3.2. </w:t>
      </w:r>
      <w:r w:rsidRPr="003F0233">
        <w:rPr>
          <w:rFonts w:ascii="Times New Roman" w:hAnsi="Times New Roman" w:cs="Times New Roman"/>
          <w:sz w:val="28"/>
          <w:szCs w:val="28"/>
        </w:rPr>
        <w:t>Владелец домашнего животного обязан:</w:t>
      </w:r>
    </w:p>
    <w:bookmarkEnd w:id="18"/>
    <w:p w:rsidR="003A7A36"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пресекать проявления агрессии со стороны домашнего животного по отношению к окружающим людям и животным, а также предотвращать причинение животным вреда жизни и здоровью граждан или их имуществу и имуществу юридических лиц;</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соблюдать общественный порядок, в том числе принимать меры к обеспечению тишины при содержании домашнего животного, а также при выгуле домашнего животного в соответствии с законодательством</w:t>
      </w:r>
      <w:r>
        <w:rPr>
          <w:rFonts w:ascii="Times New Roman" w:hAnsi="Times New Roman" w:cs="Times New Roman"/>
          <w:sz w:val="28"/>
          <w:szCs w:val="28"/>
        </w:rPr>
        <w:t xml:space="preserve"> Российской Федерации. П</w:t>
      </w:r>
      <w:r w:rsidRPr="00F70009">
        <w:rPr>
          <w:rFonts w:ascii="Times New Roman" w:hAnsi="Times New Roman" w:cs="Times New Roman"/>
          <w:sz w:val="28"/>
          <w:szCs w:val="28"/>
        </w:rPr>
        <w:t>редотвращать лай собак c 22 часов до 8 часов местного времени, в период с 1 июня по 31 августа - с 23 часов до 8 часов местного времени, в субботу, воскресенье и нерабочие праздничные дни - с 22 часов до 10 часов местного времени, в период с 1 июня по 31 августа - с 23 час</w:t>
      </w:r>
      <w:r>
        <w:rPr>
          <w:rFonts w:ascii="Times New Roman" w:hAnsi="Times New Roman" w:cs="Times New Roman"/>
          <w:sz w:val="28"/>
          <w:szCs w:val="28"/>
        </w:rPr>
        <w:t>ов до 10 часов местного времени</w:t>
      </w:r>
      <w:r w:rsidRPr="003F0233">
        <w:rPr>
          <w:rFonts w:ascii="Times New Roman" w:hAnsi="Times New Roman" w:cs="Times New Roman"/>
          <w:sz w:val="28"/>
          <w:szCs w:val="28"/>
        </w:rPr>
        <w:t>;</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содержать домашнее животное в состоянии, соответствующем его биологическим особенностям, гуманно обращаться с ним, не допускать жестокого обращения с ним, не оставлять его без присмотра, без пищи и воды и в случае заболевания обеспечить ему ветеринарную помощь и своевременно осуществлять обязательные профилактические ветеринарные мероприятия, в том числе осмотры, диагностические исследования, профилактические прививки и обработки;</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 xml:space="preserve">предоставлять доступ к домашнему животному по месту его содержания по требованию правоохранительных органов, федерального органа исполнительной власти, уполномоченного на осуществление федерального государственного ветеринарного надзора, федерального органа государственного экологического надзора, органа исполнительной власти Самарской области, уполномоченного на осуществление государственного надзора в области охраны и использования особо охраняемых природных территорий регионального значения, органа </w:t>
      </w:r>
      <w:r w:rsidRPr="003F0233">
        <w:rPr>
          <w:rFonts w:ascii="Times New Roman" w:hAnsi="Times New Roman" w:cs="Times New Roman"/>
          <w:sz w:val="28"/>
          <w:szCs w:val="28"/>
        </w:rPr>
        <w:lastRenderedPageBreak/>
        <w:t>исполнительной власти Самарской области, уполномоченного в области ветеринарии, и его подведомственных учреждений, администраций муниципальных образований Самарской области и выполнять их предписания;</w:t>
      </w:r>
    </w:p>
    <w:p w:rsidR="003A7A36"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сообщать в учреждения государственной ветеринарной службы Самарской области, а также в учреждения, подведомственные отраслевому органу исполнительной власти Самарской области в сфере охраны здоровья граждан, обо всех случаях укусов своим домашним животным человека или животного и доставлять свое животное, нанесшее укус, в ветеринарное учреждение для осмотра и проведения карантина под наблюд</w:t>
      </w:r>
      <w:r>
        <w:rPr>
          <w:rFonts w:ascii="Times New Roman" w:hAnsi="Times New Roman" w:cs="Times New Roman"/>
          <w:sz w:val="28"/>
          <w:szCs w:val="28"/>
        </w:rPr>
        <w:t>ением ветеринарного специалиста;</w:t>
      </w:r>
    </w:p>
    <w:p w:rsidR="003A7A36" w:rsidRDefault="003A7A36" w:rsidP="003A7A36">
      <w:pPr>
        <w:spacing w:line="360" w:lineRule="auto"/>
        <w:ind w:firstLine="709"/>
        <w:contextualSpacing/>
        <w:jc w:val="both"/>
        <w:rPr>
          <w:rFonts w:ascii="Times New Roman" w:hAnsi="Times New Roman"/>
          <w:sz w:val="28"/>
          <w:szCs w:val="28"/>
        </w:rPr>
      </w:pPr>
      <w:r w:rsidRPr="00F70009">
        <w:rPr>
          <w:rFonts w:ascii="Times New Roman" w:hAnsi="Times New Roman"/>
          <w:sz w:val="28"/>
          <w:szCs w:val="28"/>
        </w:rPr>
        <w:t>не допускать загрязнения собаками и кошками квартир, лестничных клеток, лифтов, подвалов и других мест общего пользования в жилых домах, а также дворов, тротуаров, улиц и тому подобное. Загрязнения указанных мест немедленно у</w:t>
      </w:r>
      <w:r>
        <w:rPr>
          <w:rFonts w:ascii="Times New Roman" w:hAnsi="Times New Roman"/>
          <w:sz w:val="28"/>
          <w:szCs w:val="28"/>
        </w:rPr>
        <w:t>страняются владельцами животных;</w:t>
      </w:r>
    </w:p>
    <w:p w:rsidR="003A7A36" w:rsidRDefault="003A7A36" w:rsidP="003A7A36">
      <w:pPr>
        <w:spacing w:line="360" w:lineRule="auto"/>
        <w:ind w:firstLine="709"/>
        <w:contextualSpacing/>
        <w:jc w:val="both"/>
        <w:rPr>
          <w:rFonts w:ascii="Times New Roman" w:hAnsi="Times New Roman"/>
          <w:sz w:val="28"/>
          <w:szCs w:val="28"/>
        </w:rPr>
      </w:pPr>
      <w:r w:rsidRPr="00F70009">
        <w:rPr>
          <w:rFonts w:ascii="Times New Roman" w:hAnsi="Times New Roman"/>
          <w:sz w:val="28"/>
          <w:szCs w:val="28"/>
        </w:rPr>
        <w:t xml:space="preserve">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w:t>
      </w:r>
      <w:r>
        <w:rPr>
          <w:rFonts w:ascii="Times New Roman" w:hAnsi="Times New Roman"/>
          <w:sz w:val="28"/>
          <w:szCs w:val="28"/>
        </w:rPr>
        <w:t>изолировать заболевшее животное;</w:t>
      </w:r>
    </w:p>
    <w:p w:rsidR="003A7A36" w:rsidRDefault="003A7A36" w:rsidP="003A7A36">
      <w:pPr>
        <w:spacing w:line="360" w:lineRule="auto"/>
        <w:ind w:firstLine="709"/>
        <w:contextualSpacing/>
        <w:jc w:val="both"/>
        <w:rPr>
          <w:rFonts w:ascii="Times New Roman" w:hAnsi="Times New Roman" w:cs="Times New Roman"/>
          <w:sz w:val="28"/>
          <w:szCs w:val="28"/>
        </w:rPr>
      </w:pPr>
      <w:r w:rsidRPr="00794BED">
        <w:rPr>
          <w:rFonts w:ascii="Times New Roman" w:hAnsi="Times New Roman" w:cs="Times New Roman"/>
          <w:sz w:val="28"/>
          <w:szCs w:val="28"/>
        </w:rPr>
        <w:t>не допускать выбрасывание трупов собак и кошек в места (площадки) накопления твердых коммунальных отходов. Трупы должны сдаваться в пункты приема и утилизации с получением соответствующих до</w:t>
      </w:r>
      <w:r>
        <w:rPr>
          <w:rFonts w:ascii="Times New Roman" w:hAnsi="Times New Roman" w:cs="Times New Roman"/>
          <w:sz w:val="28"/>
          <w:szCs w:val="28"/>
        </w:rPr>
        <w:t>кументов;</w:t>
      </w:r>
    </w:p>
    <w:p w:rsidR="003A7A36" w:rsidRDefault="003A7A36" w:rsidP="003A7A36">
      <w:pPr>
        <w:spacing w:line="360" w:lineRule="auto"/>
        <w:ind w:firstLine="709"/>
        <w:contextualSpacing/>
        <w:jc w:val="both"/>
        <w:rPr>
          <w:rFonts w:ascii="Times New Roman" w:hAnsi="Times New Roman" w:cs="Times New Roman"/>
          <w:sz w:val="28"/>
          <w:szCs w:val="28"/>
        </w:rPr>
      </w:pPr>
      <w:bookmarkStart w:id="19" w:name="sub_303"/>
      <w:r>
        <w:rPr>
          <w:rFonts w:ascii="Times New Roman" w:hAnsi="Times New Roman" w:cs="Times New Roman"/>
          <w:sz w:val="28"/>
          <w:szCs w:val="28"/>
        </w:rPr>
        <w:t xml:space="preserve">17.3.3. </w:t>
      </w:r>
      <w:r w:rsidRPr="003F0233">
        <w:rPr>
          <w:rFonts w:ascii="Times New Roman" w:hAnsi="Times New Roman" w:cs="Times New Roman"/>
          <w:sz w:val="28"/>
          <w:szCs w:val="28"/>
        </w:rPr>
        <w:t>Запрещается содержание домашних животных в местах и помещениях общего пользования, в жилых помещениях, на земельных участках, территориях и (или) в местах, не являющихся собственностью или временным владением и (или) не находящихся во временном пользовании (на правах аренды) владельцев домашних животных.</w:t>
      </w:r>
    </w:p>
    <w:p w:rsidR="003A7A36" w:rsidRPr="00F70009" w:rsidRDefault="003A7A36" w:rsidP="003A7A36">
      <w:pPr>
        <w:spacing w:line="360" w:lineRule="auto"/>
        <w:ind w:firstLine="709"/>
        <w:contextualSpacing/>
        <w:jc w:val="both"/>
        <w:rPr>
          <w:rFonts w:ascii="Times New Roman" w:hAnsi="Times New Roman"/>
          <w:sz w:val="28"/>
          <w:szCs w:val="28"/>
        </w:rPr>
      </w:pPr>
      <w:r w:rsidRPr="00F70009">
        <w:rPr>
          <w:rFonts w:ascii="Times New Roman" w:hAnsi="Times New Roman"/>
          <w:sz w:val="28"/>
          <w:szCs w:val="28"/>
        </w:rPr>
        <w:t>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w:t>
      </w:r>
      <w:r>
        <w:rPr>
          <w:rFonts w:ascii="Times New Roman" w:hAnsi="Times New Roman"/>
          <w:sz w:val="28"/>
          <w:szCs w:val="28"/>
        </w:rPr>
        <w:t xml:space="preserve">х, занятых несколькими семьями </w:t>
      </w:r>
      <w:r w:rsidRPr="00F70009">
        <w:rPr>
          <w:rFonts w:ascii="Times New Roman" w:hAnsi="Times New Roman"/>
          <w:sz w:val="28"/>
          <w:szCs w:val="28"/>
        </w:rPr>
        <w:t xml:space="preserve">лишь при наличии согласия всех проживающих. </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bookmarkStart w:id="20" w:name="sub_304"/>
      <w:bookmarkEnd w:id="19"/>
      <w:r>
        <w:rPr>
          <w:rFonts w:ascii="Times New Roman" w:hAnsi="Times New Roman" w:cs="Times New Roman"/>
          <w:sz w:val="28"/>
          <w:szCs w:val="28"/>
        </w:rPr>
        <w:t>17.</w:t>
      </w:r>
      <w:r w:rsidRPr="003F0233">
        <w:rPr>
          <w:rFonts w:ascii="Times New Roman" w:hAnsi="Times New Roman" w:cs="Times New Roman"/>
          <w:sz w:val="28"/>
          <w:szCs w:val="28"/>
        </w:rPr>
        <w:t>3.4. Собаки, которые содержатся на земельном участке, должны находиться на привязи или в вольере, позволяющем обеспечить безопасность окружающих.</w:t>
      </w:r>
    </w:p>
    <w:bookmarkEnd w:id="20"/>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lastRenderedPageBreak/>
        <w:t>Допускается содержание собаки на земельном участке без привязи и вне вольера в случае, если животное находится на огороженной территории, принадлежащей владельцу домашнего животного на праве собственности или ином законном основании, и отсутствует возможность самостоятельного выхода животного за пределы огороженной территории. При входе на частную территорию должна быть установлена предупреждающая табличка о наличии собаки.</w:t>
      </w:r>
    </w:p>
    <w:p w:rsidR="003A7A36" w:rsidRDefault="003A7A36" w:rsidP="003A7A36">
      <w:pPr>
        <w:spacing w:line="360" w:lineRule="auto"/>
        <w:ind w:firstLine="709"/>
        <w:contextualSpacing/>
        <w:jc w:val="both"/>
        <w:rPr>
          <w:rFonts w:ascii="Times New Roman" w:hAnsi="Times New Roman" w:cs="Times New Roman"/>
          <w:sz w:val="28"/>
          <w:szCs w:val="28"/>
        </w:rPr>
      </w:pPr>
      <w:bookmarkStart w:id="21" w:name="sub_305"/>
      <w:r>
        <w:rPr>
          <w:rFonts w:ascii="Times New Roman" w:hAnsi="Times New Roman" w:cs="Times New Roman"/>
          <w:sz w:val="28"/>
          <w:szCs w:val="28"/>
        </w:rPr>
        <w:t>17.</w:t>
      </w:r>
      <w:r w:rsidRPr="003F0233">
        <w:rPr>
          <w:rFonts w:ascii="Times New Roman" w:hAnsi="Times New Roman" w:cs="Times New Roman"/>
          <w:sz w:val="28"/>
          <w:szCs w:val="28"/>
        </w:rPr>
        <w:t>3.5. В случае отсутствия возможности дальнейшего содержания потомства домашних животных владелец животного обязан принимать меры по предотвращению появления нежелательного потомства у таких животных.</w:t>
      </w:r>
    </w:p>
    <w:p w:rsidR="003A7A36" w:rsidRPr="00F70009" w:rsidRDefault="003A7A36" w:rsidP="003A7A36">
      <w:pPr>
        <w:spacing w:line="360" w:lineRule="auto"/>
        <w:ind w:firstLine="709"/>
        <w:contextualSpacing/>
        <w:jc w:val="both"/>
        <w:rPr>
          <w:rFonts w:ascii="Times New Roman" w:hAnsi="Times New Roman"/>
          <w:sz w:val="28"/>
          <w:szCs w:val="28"/>
        </w:rPr>
      </w:pPr>
      <w:r>
        <w:rPr>
          <w:rFonts w:ascii="Times New Roman" w:hAnsi="Times New Roman" w:cs="Times New Roman"/>
          <w:sz w:val="28"/>
          <w:szCs w:val="28"/>
        </w:rPr>
        <w:t>П</w:t>
      </w:r>
      <w:r w:rsidRPr="00F70009">
        <w:rPr>
          <w:rFonts w:ascii="Times New Roman" w:hAnsi="Times New Roman"/>
          <w:sz w:val="28"/>
          <w:szCs w:val="28"/>
        </w:rPr>
        <w:t>ри нежелании в дальнейшем содержать собак и кошек сдавать их в</w:t>
      </w:r>
      <w:r>
        <w:rPr>
          <w:rFonts w:ascii="Times New Roman" w:hAnsi="Times New Roman"/>
          <w:sz w:val="28"/>
          <w:szCs w:val="28"/>
        </w:rPr>
        <w:t xml:space="preserve"> приюты для животных</w:t>
      </w:r>
      <w:r w:rsidRPr="00F70009">
        <w:rPr>
          <w:rFonts w:ascii="Times New Roman" w:hAnsi="Times New Roman"/>
          <w:sz w:val="28"/>
          <w:szCs w:val="28"/>
        </w:rPr>
        <w:t>, либо передавать их в установленном порядке другим организациям или гражданам, либо продавать их.</w:t>
      </w:r>
    </w:p>
    <w:p w:rsidR="003A7A36" w:rsidRDefault="003A7A36" w:rsidP="003A7A36">
      <w:pPr>
        <w:spacing w:line="360" w:lineRule="auto"/>
        <w:ind w:firstLine="709"/>
        <w:contextualSpacing/>
        <w:jc w:val="both"/>
        <w:rPr>
          <w:rFonts w:ascii="Times New Roman" w:hAnsi="Times New Roman" w:cs="Times New Roman"/>
          <w:sz w:val="28"/>
          <w:szCs w:val="28"/>
        </w:rPr>
      </w:pPr>
      <w:bookmarkStart w:id="22" w:name="sub_401"/>
      <w:bookmarkEnd w:id="21"/>
      <w:r>
        <w:rPr>
          <w:rFonts w:ascii="Times New Roman" w:hAnsi="Times New Roman" w:cs="Times New Roman"/>
          <w:sz w:val="28"/>
          <w:szCs w:val="28"/>
        </w:rPr>
        <w:t>17.3</w:t>
      </w:r>
      <w:r w:rsidRPr="003F0233">
        <w:rPr>
          <w:rFonts w:ascii="Times New Roman" w:hAnsi="Times New Roman" w:cs="Times New Roman"/>
          <w:sz w:val="28"/>
          <w:szCs w:val="28"/>
        </w:rPr>
        <w:t>.</w:t>
      </w:r>
      <w:r>
        <w:rPr>
          <w:rFonts w:ascii="Times New Roman" w:hAnsi="Times New Roman" w:cs="Times New Roman"/>
          <w:sz w:val="28"/>
          <w:szCs w:val="28"/>
        </w:rPr>
        <w:t>6.</w:t>
      </w:r>
      <w:r w:rsidRPr="003F0233">
        <w:rPr>
          <w:rFonts w:ascii="Times New Roman" w:hAnsi="Times New Roman" w:cs="Times New Roman"/>
          <w:sz w:val="28"/>
          <w:szCs w:val="28"/>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bookmarkStart w:id="23" w:name="sub_402"/>
      <w:bookmarkEnd w:id="22"/>
    </w:p>
    <w:p w:rsidR="00820A90" w:rsidRDefault="003A7A36" w:rsidP="00820A90">
      <w:pPr>
        <w:spacing w:line="360" w:lineRule="auto"/>
        <w:ind w:firstLine="709"/>
        <w:contextualSpacing/>
        <w:jc w:val="both"/>
        <w:rPr>
          <w:rFonts w:ascii="Times New Roman" w:hAnsi="Times New Roman" w:cs="Times New Roman"/>
          <w:sz w:val="28"/>
          <w:szCs w:val="28"/>
          <w:highlight w:val="yellow"/>
        </w:rPr>
      </w:pPr>
      <w:r w:rsidRPr="009777C4">
        <w:rPr>
          <w:rFonts w:ascii="Times New Roman" w:hAnsi="Times New Roman" w:cs="Times New Roman"/>
          <w:sz w:val="28"/>
          <w:szCs w:val="28"/>
        </w:rPr>
        <w:t xml:space="preserve">17.3.7. </w:t>
      </w:r>
      <w:bookmarkStart w:id="24" w:name="sub_403"/>
      <w:bookmarkEnd w:id="23"/>
      <w:r w:rsidRPr="009777C4">
        <w:rPr>
          <w:rFonts w:ascii="Times New Roman" w:hAnsi="Times New Roman" w:cs="Times New Roman"/>
          <w:sz w:val="28"/>
          <w:szCs w:val="28"/>
        </w:rPr>
        <w:t xml:space="preserve">Выгул домашних животных осуществляется </w:t>
      </w:r>
      <w:r w:rsidRPr="009777C4">
        <w:rPr>
          <w:rFonts w:ascii="Times New Roman" w:hAnsi="Times New Roman"/>
          <w:sz w:val="28"/>
          <w:szCs w:val="28"/>
        </w:rPr>
        <w:t>только на специально отведенной для этой</w:t>
      </w:r>
      <w:r w:rsidRPr="00F70009">
        <w:rPr>
          <w:rFonts w:ascii="Times New Roman" w:hAnsi="Times New Roman"/>
          <w:sz w:val="28"/>
          <w:szCs w:val="28"/>
        </w:rPr>
        <w:t xml:space="preserve"> цели площадке.</w:t>
      </w:r>
      <w:r w:rsidR="00820A90" w:rsidRPr="00820A90">
        <w:rPr>
          <w:rFonts w:ascii="Times New Roman" w:hAnsi="Times New Roman"/>
          <w:sz w:val="28"/>
          <w:szCs w:val="28"/>
        </w:rPr>
        <w:t xml:space="preserve"> </w:t>
      </w:r>
      <w:r w:rsidR="00820A90" w:rsidRPr="00F70009">
        <w:rPr>
          <w:rFonts w:ascii="Times New Roman" w:hAnsi="Times New Roman"/>
          <w:sz w:val="28"/>
          <w:szCs w:val="28"/>
        </w:rPr>
        <w:t xml:space="preserve">При отсутствии специальной площадки выгуливание </w:t>
      </w:r>
      <w:r w:rsidR="00820A90">
        <w:rPr>
          <w:rFonts w:ascii="Times New Roman" w:hAnsi="Times New Roman"/>
          <w:sz w:val="28"/>
          <w:szCs w:val="28"/>
        </w:rPr>
        <w:t xml:space="preserve">домашних животных </w:t>
      </w:r>
      <w:r w:rsidR="00820A90" w:rsidRPr="00F70009">
        <w:rPr>
          <w:rFonts w:ascii="Times New Roman" w:hAnsi="Times New Roman"/>
          <w:sz w:val="28"/>
          <w:szCs w:val="28"/>
        </w:rPr>
        <w:t>допускается на пустырях</w:t>
      </w:r>
      <w:r w:rsidR="00820A90">
        <w:rPr>
          <w:rFonts w:ascii="Times New Roman" w:hAnsi="Times New Roman"/>
          <w:sz w:val="28"/>
          <w:szCs w:val="28"/>
        </w:rPr>
        <w:t xml:space="preserve"> </w:t>
      </w:r>
      <w:r w:rsidR="00820A90" w:rsidRPr="00F70009">
        <w:rPr>
          <w:rFonts w:ascii="Times New Roman" w:hAnsi="Times New Roman"/>
          <w:sz w:val="28"/>
          <w:szCs w:val="28"/>
        </w:rPr>
        <w:t>в период с 07 часов утра до 23 часов вечера.</w:t>
      </w:r>
    </w:p>
    <w:p w:rsidR="003A7A36" w:rsidRDefault="003A7A36" w:rsidP="003A7A36">
      <w:pPr>
        <w:spacing w:line="360" w:lineRule="auto"/>
        <w:ind w:firstLine="709"/>
        <w:contextualSpacing/>
        <w:jc w:val="both"/>
        <w:rPr>
          <w:rFonts w:ascii="Times New Roman" w:hAnsi="Times New Roman"/>
          <w:sz w:val="28"/>
          <w:szCs w:val="28"/>
        </w:rPr>
      </w:pPr>
      <w:r w:rsidRPr="00F70009">
        <w:rPr>
          <w:rFonts w:ascii="Times New Roman" w:hAnsi="Times New Roman"/>
          <w:sz w:val="28"/>
          <w:szCs w:val="28"/>
        </w:rPr>
        <w:t>Владельцы</w:t>
      </w:r>
      <w:r>
        <w:rPr>
          <w:rFonts w:ascii="Times New Roman" w:hAnsi="Times New Roman"/>
          <w:sz w:val="28"/>
          <w:szCs w:val="28"/>
        </w:rPr>
        <w:t xml:space="preserve"> домашних животных при нахождении с ними </w:t>
      </w:r>
      <w:r w:rsidRPr="00F70009">
        <w:rPr>
          <w:rFonts w:ascii="Times New Roman" w:hAnsi="Times New Roman"/>
          <w:sz w:val="28"/>
          <w:szCs w:val="28"/>
        </w:rPr>
        <w:t>на территории многоквартирного дома, обязаны иметь целлофан и совок и должны немедленно убирать за ними экскременты.</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17.3.8. </w:t>
      </w:r>
      <w:r w:rsidRPr="003F0233">
        <w:rPr>
          <w:rFonts w:ascii="Times New Roman" w:hAnsi="Times New Roman" w:cs="Times New Roman"/>
          <w:sz w:val="28"/>
          <w:szCs w:val="28"/>
        </w:rPr>
        <w:t>При выгуле домашних животных запрещается:</w:t>
      </w:r>
    </w:p>
    <w:bookmarkEnd w:id="24"/>
    <w:p w:rsidR="003A7A36"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самовыгул или перемещение собак за пределы места их содержания без присмотра;</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выгул собак без поводка и намордника в общественных и многолюдных местах и на территориях общего пользования</w:t>
      </w:r>
      <w:r>
        <w:rPr>
          <w:rFonts w:ascii="Times New Roman" w:hAnsi="Times New Roman" w:cs="Times New Roman"/>
          <w:sz w:val="28"/>
          <w:szCs w:val="28"/>
        </w:rPr>
        <w:t>. Д</w:t>
      </w:r>
      <w:r w:rsidRPr="00F70009">
        <w:rPr>
          <w:rFonts w:ascii="Times New Roman" w:hAnsi="Times New Roman"/>
          <w:sz w:val="28"/>
          <w:szCs w:val="28"/>
        </w:rPr>
        <w:t xml:space="preserve">лина </w:t>
      </w:r>
      <w:r>
        <w:rPr>
          <w:rFonts w:ascii="Times New Roman" w:hAnsi="Times New Roman"/>
          <w:sz w:val="28"/>
          <w:szCs w:val="28"/>
        </w:rPr>
        <w:t xml:space="preserve">поводка </w:t>
      </w:r>
      <w:r w:rsidRPr="00F70009">
        <w:rPr>
          <w:rFonts w:ascii="Times New Roman" w:hAnsi="Times New Roman"/>
          <w:sz w:val="28"/>
          <w:szCs w:val="28"/>
        </w:rPr>
        <w:t xml:space="preserve">должна обеспечивать </w:t>
      </w:r>
      <w:r>
        <w:rPr>
          <w:rFonts w:ascii="Times New Roman" w:hAnsi="Times New Roman"/>
          <w:sz w:val="28"/>
          <w:szCs w:val="28"/>
        </w:rPr>
        <w:t>уверенный контроль над животным</w:t>
      </w:r>
      <w:r w:rsidRPr="003F0233">
        <w:rPr>
          <w:rFonts w:ascii="Times New Roman" w:hAnsi="Times New Roman" w:cs="Times New Roman"/>
          <w:sz w:val="28"/>
          <w:szCs w:val="28"/>
        </w:rPr>
        <w:t>;</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 xml:space="preserve">выгул домашних животных, которые относятся к перечню потенциально опасных собак, без глухого намордника, ограничивающего открытие пасти, не </w:t>
      </w:r>
      <w:r w:rsidRPr="003F0233">
        <w:rPr>
          <w:rFonts w:ascii="Times New Roman" w:hAnsi="Times New Roman" w:cs="Times New Roman"/>
          <w:sz w:val="28"/>
          <w:szCs w:val="28"/>
        </w:rPr>
        <w:lastRenderedPageBreak/>
        <w:t>позволяющего данному животному кусать и самостоятельно снимать намордник, но не препятствующего его дыханию, и поводка независимо от места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При этом при входе на территорию должна быть сделана предупреждающая надпись о наличии потенциально опасной собаки;</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выводить, перемещать собак из зданий, помещений или за пределы земельных участков, являющихся местом их содержания, в общие дворы и на улицу, а также нахождение собак в многолюдных общественных местах, в общественном транспорте без короткого поводка и намордника, при этом требование о наличии намордника и поводка не распространяется на собак, находящихся в специальном переносном контейнере;</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оставлять домашних животных на улице без присмотра, за исключением временного оставления на привязи в местах общего пользования не более чем на 30 минут;</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выгуливать животных на территориях детских и спортивных площадок, социальных объектов, на пляжах и иных территориях, на которых выгул животны</w:t>
      </w:r>
      <w:r w:rsidR="00820A90">
        <w:rPr>
          <w:rFonts w:ascii="Times New Roman" w:hAnsi="Times New Roman" w:cs="Times New Roman"/>
          <w:sz w:val="28"/>
          <w:szCs w:val="28"/>
        </w:rPr>
        <w:t>х запрещен в соответствии с</w:t>
      </w:r>
      <w:r w:rsidRPr="003F0233">
        <w:rPr>
          <w:rFonts w:ascii="Times New Roman" w:hAnsi="Times New Roman" w:cs="Times New Roman"/>
          <w:sz w:val="28"/>
          <w:szCs w:val="28"/>
        </w:rPr>
        <w:t xml:space="preserve"> законодательством</w:t>
      </w:r>
      <w:r w:rsidR="00820A90">
        <w:rPr>
          <w:rFonts w:ascii="Times New Roman" w:hAnsi="Times New Roman" w:cs="Times New Roman"/>
          <w:sz w:val="28"/>
          <w:szCs w:val="28"/>
        </w:rPr>
        <w:t xml:space="preserve"> Российской Федераци</w:t>
      </w:r>
      <w:r w:rsidRPr="003F0233">
        <w:rPr>
          <w:rFonts w:ascii="Times New Roman" w:hAnsi="Times New Roman" w:cs="Times New Roman"/>
          <w:sz w:val="28"/>
          <w:szCs w:val="28"/>
        </w:rPr>
        <w:t>;</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животными), за исключением случаев сопровождения граждан собаками-поводырями;</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3F0233">
        <w:rPr>
          <w:rFonts w:ascii="Times New Roman" w:hAnsi="Times New Roman" w:cs="Times New Roman"/>
          <w:sz w:val="28"/>
          <w:szCs w:val="28"/>
        </w:rPr>
        <w:t>осуществлять выгул домашнего животного лицами (лицом), не способными (не способным) в силу возраста и (или) физического развития контролировать действия животного, лицами (лицом), находящимися (находящимся) в состоянии алкогольного, токсического, наркотического опьянения, а также лицами (лицом), признанными (признанным) недееспособными (недееспособным).</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bookmarkStart w:id="25" w:name="sub_404"/>
      <w:r>
        <w:rPr>
          <w:rFonts w:ascii="Times New Roman" w:hAnsi="Times New Roman" w:cs="Times New Roman"/>
          <w:sz w:val="28"/>
          <w:szCs w:val="28"/>
        </w:rPr>
        <w:lastRenderedPageBreak/>
        <w:t xml:space="preserve">17.3.9. </w:t>
      </w:r>
      <w:r w:rsidRPr="003F0233">
        <w:rPr>
          <w:rFonts w:ascii="Times New Roman" w:hAnsi="Times New Roman" w:cs="Times New Roman"/>
          <w:sz w:val="28"/>
          <w:szCs w:val="28"/>
        </w:rPr>
        <w:t xml:space="preserve">Требования о наличии намордника и поводка не распространяются на охотничьих собак при осуществлении с ними охоты в охотхозяйствах при условии соблюдения пункта </w:t>
      </w:r>
      <w:r>
        <w:rPr>
          <w:rFonts w:ascii="Times New Roman" w:hAnsi="Times New Roman" w:cs="Times New Roman"/>
          <w:sz w:val="28"/>
          <w:szCs w:val="28"/>
        </w:rPr>
        <w:t>17.</w:t>
      </w:r>
      <w:r w:rsidRPr="003F0233">
        <w:rPr>
          <w:rFonts w:ascii="Times New Roman" w:hAnsi="Times New Roman" w:cs="Times New Roman"/>
          <w:sz w:val="28"/>
          <w:szCs w:val="28"/>
        </w:rPr>
        <w:t>3.2</w:t>
      </w:r>
      <w:r>
        <w:rPr>
          <w:rFonts w:ascii="Times New Roman" w:hAnsi="Times New Roman" w:cs="Times New Roman"/>
          <w:sz w:val="28"/>
          <w:szCs w:val="28"/>
        </w:rPr>
        <w:t xml:space="preserve"> настоящих Правил</w:t>
      </w:r>
      <w:r w:rsidRPr="003F0233">
        <w:rPr>
          <w:rFonts w:ascii="Times New Roman" w:hAnsi="Times New Roman" w:cs="Times New Roman"/>
          <w:sz w:val="28"/>
          <w:szCs w:val="28"/>
        </w:rPr>
        <w:t>.</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bookmarkStart w:id="26" w:name="sub_405"/>
      <w:bookmarkEnd w:id="25"/>
      <w:r>
        <w:rPr>
          <w:rFonts w:ascii="Times New Roman" w:hAnsi="Times New Roman" w:cs="Times New Roman"/>
          <w:sz w:val="28"/>
          <w:szCs w:val="28"/>
        </w:rPr>
        <w:t>17.3.10</w:t>
      </w:r>
      <w:r w:rsidRPr="003F0233">
        <w:rPr>
          <w:rFonts w:ascii="Times New Roman" w:hAnsi="Times New Roman" w:cs="Times New Roman"/>
          <w:sz w:val="28"/>
          <w:szCs w:val="28"/>
        </w:rPr>
        <w:t>. Во избежание дорожно-транспортных происшествий и гибели животного владелец должен обеспечивать соблюдение правил дорожного движения путем принятия мер по обеспечению контроля над животным и управления им при нахождении на проезжей части или при переходе проезжей части.</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bookmarkStart w:id="27" w:name="sub_406"/>
      <w:bookmarkEnd w:id="26"/>
      <w:r>
        <w:rPr>
          <w:rFonts w:ascii="Times New Roman" w:hAnsi="Times New Roman" w:cs="Times New Roman"/>
          <w:sz w:val="28"/>
          <w:szCs w:val="28"/>
        </w:rPr>
        <w:t>17.3.11</w:t>
      </w:r>
      <w:r w:rsidRPr="003F0233">
        <w:rPr>
          <w:rFonts w:ascii="Times New Roman" w:hAnsi="Times New Roman" w:cs="Times New Roman"/>
          <w:sz w:val="28"/>
          <w:szCs w:val="28"/>
        </w:rPr>
        <w:t>. Сопровождающее лицо или владелец собаки обязаны обеспечить уборку загрязнений (экскрементов, замусоривания), осуществленных данным домашним животным в процессе выгула.</w:t>
      </w:r>
    </w:p>
    <w:p w:rsidR="003A7A36" w:rsidRDefault="003A7A36" w:rsidP="003A7A36">
      <w:pPr>
        <w:spacing w:line="360" w:lineRule="auto"/>
        <w:ind w:firstLine="709"/>
        <w:contextualSpacing/>
        <w:jc w:val="both"/>
        <w:rPr>
          <w:rFonts w:ascii="Times New Roman" w:hAnsi="Times New Roman" w:cs="Times New Roman"/>
          <w:sz w:val="28"/>
          <w:szCs w:val="28"/>
        </w:rPr>
      </w:pPr>
      <w:bookmarkStart w:id="28" w:name="sub_501"/>
      <w:bookmarkEnd w:id="27"/>
      <w:r>
        <w:rPr>
          <w:rFonts w:ascii="Times New Roman" w:hAnsi="Times New Roman" w:cs="Times New Roman"/>
          <w:sz w:val="28"/>
          <w:szCs w:val="28"/>
        </w:rPr>
        <w:t>17.3.12</w:t>
      </w:r>
      <w:r w:rsidRPr="003F0233">
        <w:rPr>
          <w:rFonts w:ascii="Times New Roman" w:hAnsi="Times New Roman" w:cs="Times New Roman"/>
          <w:sz w:val="28"/>
          <w:szCs w:val="28"/>
        </w:rPr>
        <w:t xml:space="preserve">. </w:t>
      </w:r>
      <w:bookmarkStart w:id="29" w:name="sub_502"/>
      <w:bookmarkEnd w:id="28"/>
      <w:r w:rsidRPr="003F0233">
        <w:rPr>
          <w:rFonts w:ascii="Times New Roman" w:hAnsi="Times New Roman" w:cs="Times New Roman"/>
          <w:sz w:val="28"/>
          <w:szCs w:val="28"/>
        </w:rPr>
        <w:t>Вред, причиненный домашними животными, возмещается их владельцами, по вине которых он был причинен, в соответствии с законодательством Российской Федерации.</w:t>
      </w:r>
    </w:p>
    <w:p w:rsidR="003A7A36" w:rsidRDefault="003A7A36" w:rsidP="003A7A36">
      <w:pPr>
        <w:spacing w:line="360" w:lineRule="auto"/>
        <w:ind w:firstLine="709"/>
        <w:contextualSpacing/>
        <w:jc w:val="both"/>
        <w:rPr>
          <w:rFonts w:ascii="Times New Roman" w:hAnsi="Times New Roman" w:cs="Times New Roman"/>
          <w:sz w:val="28"/>
          <w:szCs w:val="28"/>
        </w:rPr>
      </w:pPr>
      <w:r>
        <w:rPr>
          <w:rFonts w:ascii="Times New Roman" w:hAnsi="Times New Roman"/>
          <w:sz w:val="28"/>
          <w:szCs w:val="28"/>
        </w:rPr>
        <w:t>В</w:t>
      </w:r>
      <w:r w:rsidRPr="00F70009">
        <w:rPr>
          <w:rFonts w:ascii="Times New Roman" w:hAnsi="Times New Roman"/>
          <w:sz w:val="28"/>
          <w:szCs w:val="28"/>
        </w:rPr>
        <w:t>ладелец собаки или кошки, виновный в нанесении травмы, должен сообщить пострад</w:t>
      </w:r>
      <w:r>
        <w:rPr>
          <w:rFonts w:ascii="Times New Roman" w:hAnsi="Times New Roman"/>
          <w:sz w:val="28"/>
          <w:szCs w:val="28"/>
        </w:rPr>
        <w:t>авшему свое имя, фамилию</w:t>
      </w:r>
      <w:r w:rsidR="000F0907">
        <w:rPr>
          <w:rFonts w:ascii="Times New Roman" w:hAnsi="Times New Roman"/>
          <w:sz w:val="28"/>
          <w:szCs w:val="28"/>
        </w:rPr>
        <w:t>, телефон</w:t>
      </w:r>
      <w:r>
        <w:rPr>
          <w:rFonts w:ascii="Times New Roman" w:hAnsi="Times New Roman"/>
          <w:sz w:val="28"/>
          <w:szCs w:val="28"/>
        </w:rPr>
        <w:t xml:space="preserve"> и место жительства.</w:t>
      </w:r>
    </w:p>
    <w:p w:rsidR="003A7A36" w:rsidRDefault="003A7A36" w:rsidP="003A7A36">
      <w:pPr>
        <w:spacing w:line="36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17.3.13. </w:t>
      </w:r>
      <w:r w:rsidRPr="00F70009">
        <w:rPr>
          <w:rFonts w:ascii="Times New Roman" w:hAnsi="Times New Roman"/>
          <w:sz w:val="28"/>
          <w:szCs w:val="28"/>
        </w:rPr>
        <w:t>Собаки, принадлежащие гражданам, предприятиям, учреждениям и организациям, подлежат обязательной вакцинации против бешенства начиная с 3-ёх месячного возраста, независимо от породы, в лицензированных ветеринарных учреждениях.</w:t>
      </w:r>
    </w:p>
    <w:p w:rsidR="003A7A36" w:rsidRPr="00794BED" w:rsidRDefault="003A7A36" w:rsidP="003A7A36">
      <w:pPr>
        <w:spacing w:line="360" w:lineRule="auto"/>
        <w:ind w:firstLine="709"/>
        <w:contextualSpacing/>
        <w:jc w:val="both"/>
        <w:rPr>
          <w:rFonts w:ascii="Times New Roman" w:hAnsi="Times New Roman" w:cs="Times New Roman"/>
          <w:sz w:val="28"/>
          <w:szCs w:val="28"/>
        </w:rPr>
      </w:pPr>
      <w:r w:rsidRPr="00794BED">
        <w:rPr>
          <w:rFonts w:ascii="Times New Roman" w:hAnsi="Times New Roman" w:cs="Times New Roman"/>
          <w:sz w:val="28"/>
          <w:szCs w:val="28"/>
        </w:rPr>
        <w:t>17.3.14. Физические и юридические лица обязаны сообщать о нахождении животных без владельцев, не имеющих неснимаемых и несмываемых меток (идентификационных меток), на территориях или объектах, находящихся в собственности или пользовании таких лиц, в МКУ «Управление ЖКХ» и обеспечивать доступ на указанные территории или объекты представителям специализированной организации, проводящим отлов животных без владельцев.</w:t>
      </w:r>
    </w:p>
    <w:p w:rsidR="003A7A36" w:rsidRPr="003F0233" w:rsidRDefault="003A7A36" w:rsidP="003A7A36">
      <w:pPr>
        <w:spacing w:line="360" w:lineRule="auto"/>
        <w:ind w:firstLine="709"/>
        <w:contextualSpacing/>
        <w:jc w:val="both"/>
        <w:rPr>
          <w:rFonts w:ascii="Times New Roman" w:hAnsi="Times New Roman" w:cs="Times New Roman"/>
          <w:sz w:val="28"/>
          <w:szCs w:val="28"/>
        </w:rPr>
      </w:pPr>
      <w:r w:rsidRPr="00794BED">
        <w:rPr>
          <w:rFonts w:ascii="Times New Roman" w:hAnsi="Times New Roman" w:cs="Times New Roman"/>
          <w:sz w:val="28"/>
          <w:szCs w:val="28"/>
        </w:rPr>
        <w:t>Органы коммунального хозяйства и жилищно-эксплуатационные организации, администрация рынков, мясо и молокоперерабатывающих предприятий, магазинов,</w:t>
      </w:r>
      <w:r w:rsidRPr="00F70009">
        <w:rPr>
          <w:rFonts w:ascii="Times New Roman" w:hAnsi="Times New Roman"/>
          <w:sz w:val="28"/>
          <w:szCs w:val="28"/>
        </w:rPr>
        <w:t xml:space="preserve"> столовых, ресторанов, коменданты общежитий, домовладельцы обязаны содержать в надлежащем санитарном состоянии территории предприятий, рынки, свалки, площадки для мусора и других отходов, </w:t>
      </w:r>
      <w:r w:rsidRPr="00F70009">
        <w:rPr>
          <w:rFonts w:ascii="Times New Roman" w:hAnsi="Times New Roman"/>
          <w:sz w:val="28"/>
          <w:szCs w:val="28"/>
        </w:rPr>
        <w:lastRenderedPageBreak/>
        <w:t>не допускать скопления собак</w:t>
      </w:r>
      <w:r w:rsidR="000F0907">
        <w:rPr>
          <w:rFonts w:ascii="Times New Roman" w:hAnsi="Times New Roman"/>
          <w:sz w:val="28"/>
          <w:szCs w:val="28"/>
        </w:rPr>
        <w:t xml:space="preserve"> без владельцев</w:t>
      </w:r>
      <w:r w:rsidRPr="00F70009">
        <w:rPr>
          <w:rFonts w:ascii="Times New Roman" w:hAnsi="Times New Roman"/>
          <w:sz w:val="28"/>
          <w:szCs w:val="28"/>
        </w:rPr>
        <w:t xml:space="preserve"> и кошек в таких местах, принимать меры, исключающие возможность проникновения собак и кошек в подвалы, на чердаки и в другие нежилые помещения.</w:t>
      </w:r>
      <w:r>
        <w:rPr>
          <w:rFonts w:ascii="Times New Roman" w:hAnsi="Times New Roman" w:cs="Times New Roman"/>
          <w:sz w:val="28"/>
          <w:szCs w:val="28"/>
        </w:rPr>
        <w:t>».</w:t>
      </w:r>
      <w:bookmarkEnd w:id="29"/>
    </w:p>
    <w:bookmarkEnd w:id="3"/>
    <w:bookmarkEnd w:id="5"/>
    <w:p w:rsidR="00910D5F" w:rsidRPr="00FB5DE3" w:rsidRDefault="00A6752F" w:rsidP="00BE704B">
      <w:pPr>
        <w:spacing w:line="360" w:lineRule="auto"/>
        <w:ind w:firstLine="709"/>
        <w:contextualSpacing/>
        <w:jc w:val="both"/>
        <w:rPr>
          <w:rFonts w:ascii="Times New Roman" w:hAnsi="Times New Roman" w:cs="Times New Roman"/>
          <w:sz w:val="28"/>
          <w:szCs w:val="28"/>
        </w:rPr>
      </w:pPr>
      <w:r w:rsidRPr="00A6752F">
        <w:rPr>
          <w:rFonts w:ascii="Times New Roman" w:hAnsi="Times New Roman" w:cs="Times New Roman"/>
          <w:sz w:val="28"/>
          <w:szCs w:val="28"/>
        </w:rPr>
        <w:t>2.  Официально опубликовать настоящее решение</w:t>
      </w:r>
      <w:r w:rsidRPr="00FB5DE3">
        <w:rPr>
          <w:rFonts w:ascii="Times New Roman" w:hAnsi="Times New Roman" w:cs="Times New Roman"/>
          <w:sz w:val="28"/>
          <w:szCs w:val="28"/>
        </w:rPr>
        <w:t xml:space="preserve">. </w:t>
      </w:r>
    </w:p>
    <w:p w:rsidR="00910D5F" w:rsidRPr="00364259" w:rsidRDefault="00A6752F" w:rsidP="008A4365">
      <w:pPr>
        <w:autoSpaceDE w:val="0"/>
        <w:spacing w:line="360" w:lineRule="auto"/>
        <w:ind w:firstLine="708"/>
        <w:contextualSpacing/>
        <w:jc w:val="both"/>
        <w:rPr>
          <w:rFonts w:ascii="Times New Roman" w:hAnsi="Times New Roman"/>
          <w:sz w:val="28"/>
          <w:szCs w:val="28"/>
        </w:rPr>
      </w:pPr>
      <w:r w:rsidRPr="00A6752F">
        <w:rPr>
          <w:rFonts w:ascii="Times New Roman" w:hAnsi="Times New Roman" w:cs="Times New Roman"/>
          <w:sz w:val="28"/>
          <w:szCs w:val="28"/>
        </w:rPr>
        <w:t xml:space="preserve">3. Настоящее решение вступает в силу </w:t>
      </w:r>
      <w:r w:rsidR="00B83713">
        <w:rPr>
          <w:rFonts w:ascii="Times New Roman" w:hAnsi="Times New Roman"/>
          <w:sz w:val="28"/>
          <w:szCs w:val="28"/>
        </w:rPr>
        <w:t>на следующий день после дня его официального опубликования.</w:t>
      </w:r>
    </w:p>
    <w:p w:rsidR="00A6752F" w:rsidRPr="00A6752F" w:rsidRDefault="00A6752F" w:rsidP="008A4365">
      <w:pPr>
        <w:autoSpaceDE w:val="0"/>
        <w:spacing w:line="360" w:lineRule="auto"/>
        <w:ind w:firstLine="708"/>
        <w:contextualSpacing/>
        <w:jc w:val="both"/>
        <w:rPr>
          <w:rFonts w:ascii="Times New Roman" w:hAnsi="Times New Roman" w:cs="Times New Roman"/>
          <w:b/>
          <w:sz w:val="28"/>
          <w:szCs w:val="28"/>
        </w:rPr>
      </w:pPr>
      <w:r w:rsidRPr="00A6752F">
        <w:rPr>
          <w:rFonts w:ascii="Times New Roman" w:hAnsi="Times New Roman" w:cs="Times New Roman"/>
          <w:sz w:val="28"/>
          <w:szCs w:val="28"/>
        </w:rPr>
        <w:t xml:space="preserve">4.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w:t>
      </w:r>
      <w:r w:rsidRPr="00517E82">
        <w:rPr>
          <w:rFonts w:ascii="Times New Roman" w:hAnsi="Times New Roman" w:cs="Times New Roman"/>
          <w:sz w:val="28"/>
          <w:szCs w:val="28"/>
        </w:rPr>
        <w:t>(</w:t>
      </w:r>
      <w:r w:rsidR="00BD6753">
        <w:rPr>
          <w:rFonts w:ascii="Times New Roman" w:hAnsi="Times New Roman" w:cs="Times New Roman"/>
          <w:bCs/>
          <w:sz w:val="28"/>
          <w:szCs w:val="28"/>
        </w:rPr>
        <w:t>Шемшур В.А.</w:t>
      </w:r>
      <w:r w:rsidRPr="00517E82">
        <w:rPr>
          <w:rFonts w:ascii="Times New Roman" w:hAnsi="Times New Roman" w:cs="Times New Roman"/>
          <w:sz w:val="28"/>
          <w:szCs w:val="28"/>
        </w:rPr>
        <w:t>).</w:t>
      </w:r>
    </w:p>
    <w:p w:rsidR="00A6752F" w:rsidRDefault="00A6752F" w:rsidP="008A4365">
      <w:pPr>
        <w:autoSpaceDE w:val="0"/>
        <w:spacing w:line="240" w:lineRule="auto"/>
        <w:contextualSpacing/>
        <w:jc w:val="both"/>
        <w:rPr>
          <w:rFonts w:ascii="Times New Roman" w:hAnsi="Times New Roman" w:cs="Times New Roman"/>
          <w:b/>
          <w:sz w:val="28"/>
          <w:szCs w:val="28"/>
        </w:rPr>
      </w:pPr>
    </w:p>
    <w:p w:rsidR="000B7879" w:rsidRDefault="000B7879" w:rsidP="008A4365">
      <w:pPr>
        <w:autoSpaceDE w:val="0"/>
        <w:spacing w:line="240" w:lineRule="auto"/>
        <w:contextualSpacing/>
        <w:jc w:val="both"/>
        <w:rPr>
          <w:rFonts w:ascii="Times New Roman" w:hAnsi="Times New Roman" w:cs="Times New Roman"/>
          <w:b/>
          <w:sz w:val="28"/>
          <w:szCs w:val="28"/>
        </w:rPr>
      </w:pPr>
    </w:p>
    <w:p w:rsidR="000B7879" w:rsidRDefault="000B7879" w:rsidP="008A4365">
      <w:pPr>
        <w:autoSpaceDE w:val="0"/>
        <w:spacing w:line="240" w:lineRule="auto"/>
        <w:contextualSpacing/>
        <w:jc w:val="both"/>
        <w:rPr>
          <w:rFonts w:ascii="Times New Roman" w:hAnsi="Times New Roman" w:cs="Times New Roman"/>
          <w:b/>
          <w:sz w:val="28"/>
          <w:szCs w:val="28"/>
        </w:rPr>
      </w:pPr>
    </w:p>
    <w:p w:rsidR="00A6752F" w:rsidRPr="00A6752F" w:rsidRDefault="00A6752F" w:rsidP="008A4365">
      <w:pPr>
        <w:autoSpaceDE w:val="0"/>
        <w:spacing w:after="0" w:line="240" w:lineRule="auto"/>
        <w:contextualSpacing/>
        <w:jc w:val="both"/>
        <w:rPr>
          <w:rFonts w:ascii="Times New Roman" w:hAnsi="Times New Roman" w:cs="Times New Roman"/>
          <w:b/>
          <w:sz w:val="28"/>
          <w:szCs w:val="28"/>
        </w:rPr>
      </w:pPr>
      <w:r w:rsidRPr="00A6752F">
        <w:rPr>
          <w:rFonts w:ascii="Times New Roman" w:hAnsi="Times New Roman" w:cs="Times New Roman"/>
          <w:b/>
          <w:sz w:val="28"/>
          <w:szCs w:val="28"/>
        </w:rPr>
        <w:t>Председатель Думы городского</w:t>
      </w:r>
    </w:p>
    <w:p w:rsidR="00A6752F" w:rsidRPr="00A6752F" w:rsidRDefault="00A6752F" w:rsidP="008A4365">
      <w:pPr>
        <w:autoSpaceDE w:val="0"/>
        <w:spacing w:after="0" w:line="240" w:lineRule="auto"/>
        <w:contextualSpacing/>
        <w:jc w:val="both"/>
        <w:rPr>
          <w:rFonts w:ascii="Times New Roman" w:hAnsi="Times New Roman" w:cs="Times New Roman"/>
          <w:sz w:val="28"/>
          <w:szCs w:val="28"/>
        </w:rPr>
      </w:pPr>
      <w:r w:rsidRPr="00A6752F">
        <w:rPr>
          <w:rFonts w:ascii="Times New Roman" w:hAnsi="Times New Roman" w:cs="Times New Roman"/>
          <w:b/>
          <w:sz w:val="28"/>
          <w:szCs w:val="28"/>
        </w:rPr>
        <w:t xml:space="preserve">округа Кинель Самарской области                                     </w:t>
      </w:r>
      <w:r w:rsidR="00310FEF">
        <w:rPr>
          <w:rFonts w:ascii="Times New Roman" w:hAnsi="Times New Roman" w:cs="Times New Roman"/>
          <w:b/>
          <w:sz w:val="28"/>
          <w:szCs w:val="28"/>
        </w:rPr>
        <w:t xml:space="preserve">   </w:t>
      </w:r>
      <w:r w:rsidR="00D56FDC">
        <w:rPr>
          <w:rFonts w:ascii="Times New Roman" w:hAnsi="Times New Roman" w:cs="Times New Roman"/>
          <w:b/>
          <w:sz w:val="28"/>
          <w:szCs w:val="28"/>
        </w:rPr>
        <w:t xml:space="preserve">             </w:t>
      </w:r>
      <w:r w:rsidR="00310FEF">
        <w:rPr>
          <w:rFonts w:ascii="Times New Roman" w:hAnsi="Times New Roman" w:cs="Times New Roman"/>
          <w:b/>
          <w:sz w:val="28"/>
          <w:szCs w:val="28"/>
        </w:rPr>
        <w:t>А.А. Санин</w:t>
      </w:r>
    </w:p>
    <w:p w:rsidR="00A6752F" w:rsidRDefault="00A6752F" w:rsidP="008A4365">
      <w:pPr>
        <w:autoSpaceDE w:val="0"/>
        <w:spacing w:after="0" w:line="240" w:lineRule="auto"/>
        <w:contextualSpacing/>
        <w:jc w:val="both"/>
        <w:rPr>
          <w:rFonts w:ascii="Times New Roman" w:hAnsi="Times New Roman" w:cs="Times New Roman"/>
          <w:b/>
          <w:sz w:val="28"/>
          <w:szCs w:val="28"/>
        </w:rPr>
      </w:pPr>
    </w:p>
    <w:p w:rsidR="00A6752F" w:rsidRDefault="00A6752F" w:rsidP="008A4365">
      <w:pPr>
        <w:autoSpaceDE w:val="0"/>
        <w:spacing w:after="0" w:line="240" w:lineRule="auto"/>
        <w:contextualSpacing/>
        <w:jc w:val="both"/>
        <w:rPr>
          <w:rFonts w:ascii="Times New Roman" w:hAnsi="Times New Roman" w:cs="Times New Roman"/>
          <w:b/>
          <w:sz w:val="28"/>
          <w:szCs w:val="28"/>
        </w:rPr>
      </w:pPr>
    </w:p>
    <w:p w:rsidR="00A6752F" w:rsidRDefault="00A6752F" w:rsidP="008A4365">
      <w:pPr>
        <w:autoSpaceDE w:val="0"/>
        <w:spacing w:after="0" w:line="240" w:lineRule="auto"/>
        <w:contextualSpacing/>
        <w:jc w:val="both"/>
        <w:rPr>
          <w:rFonts w:ascii="Times New Roman" w:hAnsi="Times New Roman" w:cs="Times New Roman"/>
          <w:b/>
          <w:sz w:val="28"/>
          <w:szCs w:val="28"/>
        </w:rPr>
      </w:pPr>
      <w:r w:rsidRPr="00A6752F">
        <w:rPr>
          <w:rFonts w:ascii="Times New Roman" w:hAnsi="Times New Roman" w:cs="Times New Roman"/>
          <w:b/>
          <w:sz w:val="28"/>
          <w:szCs w:val="28"/>
        </w:rPr>
        <w:t>Глав</w:t>
      </w:r>
      <w:r w:rsidR="0030600F">
        <w:rPr>
          <w:rFonts w:ascii="Times New Roman" w:hAnsi="Times New Roman" w:cs="Times New Roman"/>
          <w:b/>
          <w:sz w:val="28"/>
          <w:szCs w:val="28"/>
        </w:rPr>
        <w:t>а</w:t>
      </w:r>
      <w:r w:rsidRPr="00A6752F">
        <w:rPr>
          <w:rFonts w:ascii="Times New Roman" w:hAnsi="Times New Roman" w:cs="Times New Roman"/>
          <w:b/>
          <w:sz w:val="28"/>
          <w:szCs w:val="28"/>
        </w:rPr>
        <w:t xml:space="preserve"> городского округа Кинель </w:t>
      </w:r>
    </w:p>
    <w:p w:rsidR="006B2D9C" w:rsidRPr="00F6444D" w:rsidRDefault="00A6752F" w:rsidP="00C33675">
      <w:pPr>
        <w:autoSpaceDE w:val="0"/>
        <w:spacing w:after="0" w:line="240" w:lineRule="auto"/>
        <w:contextualSpacing/>
        <w:jc w:val="both"/>
        <w:rPr>
          <w:rFonts w:ascii="Times New Roman" w:hAnsi="Times New Roman" w:cs="Times New Roman"/>
          <w:b/>
        </w:rPr>
      </w:pPr>
      <w:r>
        <w:rPr>
          <w:rFonts w:ascii="Times New Roman" w:hAnsi="Times New Roman" w:cs="Times New Roman"/>
          <w:b/>
          <w:sz w:val="28"/>
          <w:szCs w:val="28"/>
        </w:rPr>
        <w:t>С</w:t>
      </w:r>
      <w:r w:rsidRPr="00A6752F">
        <w:rPr>
          <w:rFonts w:ascii="Times New Roman" w:hAnsi="Times New Roman" w:cs="Times New Roman"/>
          <w:b/>
          <w:sz w:val="28"/>
          <w:szCs w:val="28"/>
        </w:rPr>
        <w:t xml:space="preserve">амарской области                                                           </w:t>
      </w:r>
      <w:r w:rsidR="00D56FDC">
        <w:rPr>
          <w:rFonts w:ascii="Times New Roman" w:hAnsi="Times New Roman" w:cs="Times New Roman"/>
          <w:b/>
          <w:sz w:val="28"/>
          <w:szCs w:val="28"/>
        </w:rPr>
        <w:t xml:space="preserve">                </w:t>
      </w:r>
      <w:r w:rsidR="009446CA">
        <w:rPr>
          <w:rFonts w:ascii="Times New Roman" w:hAnsi="Times New Roman" w:cs="Times New Roman"/>
          <w:b/>
          <w:sz w:val="28"/>
          <w:szCs w:val="28"/>
        </w:rPr>
        <w:t>А.А. Прокудин</w:t>
      </w:r>
    </w:p>
    <w:sectPr w:rsidR="006B2D9C" w:rsidRPr="00F6444D" w:rsidSect="00E740D9">
      <w:headerReference w:type="default" r:id="rId19"/>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763" w:rsidRDefault="005B2763" w:rsidP="00E266DF">
      <w:pPr>
        <w:spacing w:after="0" w:line="240" w:lineRule="auto"/>
      </w:pPr>
      <w:r>
        <w:separator/>
      </w:r>
    </w:p>
  </w:endnote>
  <w:endnote w:type="continuationSeparator" w:id="1">
    <w:p w:rsidR="005B2763" w:rsidRDefault="005B2763" w:rsidP="00E26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763" w:rsidRDefault="005B2763" w:rsidP="00E266DF">
      <w:pPr>
        <w:spacing w:after="0" w:line="240" w:lineRule="auto"/>
      </w:pPr>
      <w:r>
        <w:separator/>
      </w:r>
    </w:p>
  </w:footnote>
  <w:footnote w:type="continuationSeparator" w:id="1">
    <w:p w:rsidR="005B2763" w:rsidRDefault="005B2763" w:rsidP="00E266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FE" w:rsidRDefault="001F3DF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C01"/>
    <w:multiLevelType w:val="multilevel"/>
    <w:tmpl w:val="0AD8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E6598"/>
    <w:multiLevelType w:val="multilevel"/>
    <w:tmpl w:val="86A88480"/>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C596249"/>
    <w:multiLevelType w:val="hybridMultilevel"/>
    <w:tmpl w:val="AA284AFE"/>
    <w:lvl w:ilvl="0" w:tplc="9F60D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E856D1"/>
    <w:multiLevelType w:val="hybridMultilevel"/>
    <w:tmpl w:val="49280520"/>
    <w:lvl w:ilvl="0" w:tplc="550E7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970B08"/>
    <w:multiLevelType w:val="multilevel"/>
    <w:tmpl w:val="B0D2DC88"/>
    <w:lvl w:ilvl="0">
      <w:start w:val="4"/>
      <w:numFmt w:val="decimal"/>
      <w:lvlText w:val="%1."/>
      <w:lvlJc w:val="left"/>
      <w:pPr>
        <w:tabs>
          <w:tab w:val="num" w:pos="440"/>
        </w:tabs>
        <w:ind w:left="440" w:hanging="44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F3E6539"/>
    <w:multiLevelType w:val="multilevel"/>
    <w:tmpl w:val="1786DBE2"/>
    <w:lvl w:ilvl="0">
      <w:start w:val="11"/>
      <w:numFmt w:val="decimal"/>
      <w:lvlText w:val="%1."/>
      <w:lvlJc w:val="left"/>
      <w:pPr>
        <w:ind w:left="810" w:hanging="810"/>
      </w:pPr>
      <w:rPr>
        <w:rFonts w:hint="default"/>
      </w:rPr>
    </w:lvl>
    <w:lvl w:ilvl="1">
      <w:start w:val="6"/>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9B725E2"/>
    <w:multiLevelType w:val="multilevel"/>
    <w:tmpl w:val="A3C2F00A"/>
    <w:lvl w:ilvl="0">
      <w:start w:val="1"/>
      <w:numFmt w:val="decimal"/>
      <w:lvlText w:val="%1."/>
      <w:lvlJc w:val="left"/>
      <w:pPr>
        <w:ind w:left="107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13D599F"/>
    <w:multiLevelType w:val="multilevel"/>
    <w:tmpl w:val="08FC2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C57ECF"/>
    <w:multiLevelType w:val="multilevel"/>
    <w:tmpl w:val="2928554E"/>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1590"/>
        </w:tabs>
        <w:ind w:left="1590" w:hanging="7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3690"/>
        </w:tabs>
        <w:ind w:left="369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790"/>
        </w:tabs>
        <w:ind w:left="5790" w:hanging="1440"/>
      </w:pPr>
      <w:rPr>
        <w:rFonts w:hint="default"/>
      </w:rPr>
    </w:lvl>
    <w:lvl w:ilvl="6">
      <w:start w:val="1"/>
      <w:numFmt w:val="decimal"/>
      <w:isLgl/>
      <w:lvlText w:val="%1.%2.%3.%4.%5.%6.%7."/>
      <w:lvlJc w:val="left"/>
      <w:pPr>
        <w:tabs>
          <w:tab w:val="num" w:pos="7020"/>
        </w:tabs>
        <w:ind w:left="7020" w:hanging="1800"/>
      </w:pPr>
      <w:rPr>
        <w:rFonts w:hint="default"/>
      </w:rPr>
    </w:lvl>
    <w:lvl w:ilvl="7">
      <w:start w:val="1"/>
      <w:numFmt w:val="decimal"/>
      <w:isLgl/>
      <w:lvlText w:val="%1.%2.%3.%4.%5.%6.%7.%8."/>
      <w:lvlJc w:val="left"/>
      <w:pPr>
        <w:tabs>
          <w:tab w:val="num" w:pos="7890"/>
        </w:tabs>
        <w:ind w:left="7890" w:hanging="1800"/>
      </w:pPr>
      <w:rPr>
        <w:rFonts w:hint="default"/>
      </w:rPr>
    </w:lvl>
    <w:lvl w:ilvl="8">
      <w:start w:val="1"/>
      <w:numFmt w:val="decimal"/>
      <w:isLgl/>
      <w:lvlText w:val="%1.%2.%3.%4.%5.%6.%7.%8.%9."/>
      <w:lvlJc w:val="left"/>
      <w:pPr>
        <w:tabs>
          <w:tab w:val="num" w:pos="9120"/>
        </w:tabs>
        <w:ind w:left="9120" w:hanging="2160"/>
      </w:pPr>
      <w:rPr>
        <w:rFonts w:hint="default"/>
      </w:rPr>
    </w:lvl>
  </w:abstractNum>
  <w:abstractNum w:abstractNumId="9">
    <w:nsid w:val="2B82562B"/>
    <w:multiLevelType w:val="multilevel"/>
    <w:tmpl w:val="147C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91C80"/>
    <w:multiLevelType w:val="multilevel"/>
    <w:tmpl w:val="FBA0D170"/>
    <w:lvl w:ilvl="0">
      <w:start w:val="1"/>
      <w:numFmt w:val="decimal"/>
      <w:lvlText w:val="%1."/>
      <w:lvlJc w:val="left"/>
      <w:pPr>
        <w:ind w:left="1070" w:hanging="360"/>
      </w:pPr>
      <w:rPr>
        <w:rFonts w:hint="default"/>
        <w:b/>
      </w:rPr>
    </w:lvl>
    <w:lvl w:ilvl="1">
      <w:start w:val="1"/>
      <w:numFmt w:val="decimal"/>
      <w:isLgl/>
      <w:lvlText w:val="%2."/>
      <w:lvlJc w:val="left"/>
      <w:pPr>
        <w:ind w:left="1288" w:hanging="720"/>
      </w:pPr>
      <w:rPr>
        <w:rFonts w:ascii="Times New Roman" w:eastAsia="Times New Roman" w:hAnsi="Times New Roman" w:cs="Times New Roman"/>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D490642"/>
    <w:multiLevelType w:val="multilevel"/>
    <w:tmpl w:val="6446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8578D"/>
    <w:multiLevelType w:val="multilevel"/>
    <w:tmpl w:val="44CA600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B4A56E0"/>
    <w:multiLevelType w:val="multilevel"/>
    <w:tmpl w:val="20FC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AD2321"/>
    <w:multiLevelType w:val="multilevel"/>
    <w:tmpl w:val="C83A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6746B"/>
    <w:multiLevelType w:val="multilevel"/>
    <w:tmpl w:val="16E6FBB2"/>
    <w:lvl w:ilvl="0">
      <w:start w:val="7"/>
      <w:numFmt w:val="decimal"/>
      <w:lvlText w:val="%1."/>
      <w:lvlJc w:val="left"/>
      <w:pPr>
        <w:tabs>
          <w:tab w:val="num" w:pos="440"/>
        </w:tabs>
        <w:ind w:left="440" w:hanging="44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C8C5853"/>
    <w:multiLevelType w:val="hybridMultilevel"/>
    <w:tmpl w:val="9812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DA0BEA"/>
    <w:multiLevelType w:val="multilevel"/>
    <w:tmpl w:val="8CD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7808A5"/>
    <w:multiLevelType w:val="multilevel"/>
    <w:tmpl w:val="A23A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254BD"/>
    <w:multiLevelType w:val="multilevel"/>
    <w:tmpl w:val="48B01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BF4C67"/>
    <w:multiLevelType w:val="hybridMultilevel"/>
    <w:tmpl w:val="214A7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AA5654"/>
    <w:multiLevelType w:val="multilevel"/>
    <w:tmpl w:val="DBDE92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F865915"/>
    <w:multiLevelType w:val="multilevel"/>
    <w:tmpl w:val="875E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060D93"/>
    <w:multiLevelType w:val="multilevel"/>
    <w:tmpl w:val="DE8EA056"/>
    <w:lvl w:ilvl="0">
      <w:start w:val="5"/>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9826F9B"/>
    <w:multiLevelType w:val="multilevel"/>
    <w:tmpl w:val="D138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891997"/>
    <w:multiLevelType w:val="multilevel"/>
    <w:tmpl w:val="44304EE4"/>
    <w:lvl w:ilvl="0">
      <w:start w:val="1"/>
      <w:numFmt w:val="decimal"/>
      <w:lvlText w:val="%1."/>
      <w:lvlJc w:val="left"/>
      <w:pPr>
        <w:ind w:left="1455" w:hanging="8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98F24D0"/>
    <w:multiLevelType w:val="multilevel"/>
    <w:tmpl w:val="F1E804A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7B9140BB"/>
    <w:multiLevelType w:val="multilevel"/>
    <w:tmpl w:val="24867C16"/>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E246DA2"/>
    <w:multiLevelType w:val="multilevel"/>
    <w:tmpl w:val="A3C2F00A"/>
    <w:lvl w:ilvl="0">
      <w:start w:val="1"/>
      <w:numFmt w:val="decimal"/>
      <w:lvlText w:val="%1."/>
      <w:lvlJc w:val="left"/>
      <w:pPr>
        <w:ind w:left="107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F203D06"/>
    <w:multiLevelType w:val="multilevel"/>
    <w:tmpl w:val="B270F89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12"/>
  </w:num>
  <w:num w:numId="3">
    <w:abstractNumId w:val="2"/>
  </w:num>
  <w:num w:numId="4">
    <w:abstractNumId w:val="10"/>
  </w:num>
  <w:num w:numId="5">
    <w:abstractNumId w:val="6"/>
  </w:num>
  <w:num w:numId="6">
    <w:abstractNumId w:val="27"/>
  </w:num>
  <w:num w:numId="7">
    <w:abstractNumId w:val="29"/>
  </w:num>
  <w:num w:numId="8">
    <w:abstractNumId w:val="1"/>
  </w:num>
  <w:num w:numId="9">
    <w:abstractNumId w:val="20"/>
  </w:num>
  <w:num w:numId="10">
    <w:abstractNumId w:val="21"/>
  </w:num>
  <w:num w:numId="11">
    <w:abstractNumId w:val="30"/>
  </w:num>
  <w:num w:numId="12">
    <w:abstractNumId w:val="28"/>
  </w:num>
  <w:num w:numId="13">
    <w:abstractNumId w:val="8"/>
  </w:num>
  <w:num w:numId="14">
    <w:abstractNumId w:val="4"/>
  </w:num>
  <w:num w:numId="15">
    <w:abstractNumId w:val="23"/>
  </w:num>
  <w:num w:numId="16">
    <w:abstractNumId w:val="15"/>
  </w:num>
  <w:num w:numId="17">
    <w:abstractNumId w:val="5"/>
  </w:num>
  <w:num w:numId="18">
    <w:abstractNumId w:val="25"/>
  </w:num>
  <w:num w:numId="19">
    <w:abstractNumId w:val="3"/>
  </w:num>
  <w:num w:numId="20">
    <w:abstractNumId w:val="26"/>
  </w:num>
  <w:num w:numId="21">
    <w:abstractNumId w:val="24"/>
  </w:num>
  <w:num w:numId="22">
    <w:abstractNumId w:val="7"/>
  </w:num>
  <w:num w:numId="23">
    <w:abstractNumId w:val="19"/>
  </w:num>
  <w:num w:numId="24">
    <w:abstractNumId w:val="9"/>
  </w:num>
  <w:num w:numId="25">
    <w:abstractNumId w:val="11"/>
  </w:num>
  <w:num w:numId="26">
    <w:abstractNumId w:val="17"/>
  </w:num>
  <w:num w:numId="27">
    <w:abstractNumId w:val="13"/>
  </w:num>
  <w:num w:numId="28">
    <w:abstractNumId w:val="14"/>
  </w:num>
  <w:num w:numId="29">
    <w:abstractNumId w:val="22"/>
  </w:num>
  <w:num w:numId="30">
    <w:abstractNumId w:val="18"/>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5868E8"/>
    <w:rsid w:val="00000F9F"/>
    <w:rsid w:val="00001320"/>
    <w:rsid w:val="0000481C"/>
    <w:rsid w:val="00004BE2"/>
    <w:rsid w:val="000137A4"/>
    <w:rsid w:val="00013F5D"/>
    <w:rsid w:val="000149CB"/>
    <w:rsid w:val="000149EF"/>
    <w:rsid w:val="00014F3D"/>
    <w:rsid w:val="000175DE"/>
    <w:rsid w:val="00022A1C"/>
    <w:rsid w:val="0002440E"/>
    <w:rsid w:val="00025F80"/>
    <w:rsid w:val="0002616C"/>
    <w:rsid w:val="00036176"/>
    <w:rsid w:val="00037689"/>
    <w:rsid w:val="000415A9"/>
    <w:rsid w:val="00044C77"/>
    <w:rsid w:val="000528F1"/>
    <w:rsid w:val="00053F6F"/>
    <w:rsid w:val="000575C8"/>
    <w:rsid w:val="000643F3"/>
    <w:rsid w:val="00066D24"/>
    <w:rsid w:val="00080B0D"/>
    <w:rsid w:val="00082A8C"/>
    <w:rsid w:val="00084467"/>
    <w:rsid w:val="00091453"/>
    <w:rsid w:val="00091B1B"/>
    <w:rsid w:val="000920F1"/>
    <w:rsid w:val="00093B1D"/>
    <w:rsid w:val="000A4E71"/>
    <w:rsid w:val="000A5171"/>
    <w:rsid w:val="000A6F75"/>
    <w:rsid w:val="000A7DD7"/>
    <w:rsid w:val="000B3463"/>
    <w:rsid w:val="000B7879"/>
    <w:rsid w:val="000C1D0E"/>
    <w:rsid w:val="000C30E0"/>
    <w:rsid w:val="000D2EA6"/>
    <w:rsid w:val="000D55CA"/>
    <w:rsid w:val="000E057A"/>
    <w:rsid w:val="000E0BB1"/>
    <w:rsid w:val="000E3FDD"/>
    <w:rsid w:val="000E6F42"/>
    <w:rsid w:val="000F0907"/>
    <w:rsid w:val="000F2436"/>
    <w:rsid w:val="000F2F1B"/>
    <w:rsid w:val="000F3321"/>
    <w:rsid w:val="000F34BF"/>
    <w:rsid w:val="000F4F34"/>
    <w:rsid w:val="00104DD1"/>
    <w:rsid w:val="00105A1E"/>
    <w:rsid w:val="001073CD"/>
    <w:rsid w:val="001149BA"/>
    <w:rsid w:val="00114DA2"/>
    <w:rsid w:val="00114EF4"/>
    <w:rsid w:val="00115835"/>
    <w:rsid w:val="00115BD1"/>
    <w:rsid w:val="0011632F"/>
    <w:rsid w:val="00116F35"/>
    <w:rsid w:val="00117B7D"/>
    <w:rsid w:val="001222A9"/>
    <w:rsid w:val="00124512"/>
    <w:rsid w:val="0012644C"/>
    <w:rsid w:val="00134D91"/>
    <w:rsid w:val="00137E39"/>
    <w:rsid w:val="001462B8"/>
    <w:rsid w:val="00146CA9"/>
    <w:rsid w:val="00146EA8"/>
    <w:rsid w:val="0015127A"/>
    <w:rsid w:val="001526FF"/>
    <w:rsid w:val="001555CC"/>
    <w:rsid w:val="001557CF"/>
    <w:rsid w:val="0015636F"/>
    <w:rsid w:val="0016476C"/>
    <w:rsid w:val="00167F38"/>
    <w:rsid w:val="001740B0"/>
    <w:rsid w:val="00182959"/>
    <w:rsid w:val="00183A17"/>
    <w:rsid w:val="0019183E"/>
    <w:rsid w:val="00193027"/>
    <w:rsid w:val="00196BDA"/>
    <w:rsid w:val="001A327D"/>
    <w:rsid w:val="001A39A0"/>
    <w:rsid w:val="001A3CAD"/>
    <w:rsid w:val="001A78BA"/>
    <w:rsid w:val="001B3F2E"/>
    <w:rsid w:val="001B4520"/>
    <w:rsid w:val="001B7FAE"/>
    <w:rsid w:val="001C7434"/>
    <w:rsid w:val="001E30C7"/>
    <w:rsid w:val="001E36AE"/>
    <w:rsid w:val="001E4DC5"/>
    <w:rsid w:val="001E623F"/>
    <w:rsid w:val="001E746B"/>
    <w:rsid w:val="001E7DFC"/>
    <w:rsid w:val="001F35AD"/>
    <w:rsid w:val="001F3DFE"/>
    <w:rsid w:val="001F6291"/>
    <w:rsid w:val="00201240"/>
    <w:rsid w:val="0020204E"/>
    <w:rsid w:val="00205595"/>
    <w:rsid w:val="00205EB5"/>
    <w:rsid w:val="00211980"/>
    <w:rsid w:val="00220788"/>
    <w:rsid w:val="0022141C"/>
    <w:rsid w:val="002230EC"/>
    <w:rsid w:val="00224736"/>
    <w:rsid w:val="00231A0B"/>
    <w:rsid w:val="00231B35"/>
    <w:rsid w:val="00233945"/>
    <w:rsid w:val="00233EA1"/>
    <w:rsid w:val="00243C11"/>
    <w:rsid w:val="0025221F"/>
    <w:rsid w:val="0026198E"/>
    <w:rsid w:val="00264088"/>
    <w:rsid w:val="00267864"/>
    <w:rsid w:val="002732FD"/>
    <w:rsid w:val="002837F5"/>
    <w:rsid w:val="00284138"/>
    <w:rsid w:val="002A00F2"/>
    <w:rsid w:val="002A0C65"/>
    <w:rsid w:val="002A493D"/>
    <w:rsid w:val="002B22F3"/>
    <w:rsid w:val="002B2338"/>
    <w:rsid w:val="002B588B"/>
    <w:rsid w:val="002C10A5"/>
    <w:rsid w:val="002C1C0C"/>
    <w:rsid w:val="002C772B"/>
    <w:rsid w:val="002D3A12"/>
    <w:rsid w:val="002D5B05"/>
    <w:rsid w:val="002E07ED"/>
    <w:rsid w:val="002E10BF"/>
    <w:rsid w:val="002E48AE"/>
    <w:rsid w:val="002E7013"/>
    <w:rsid w:val="002F0C03"/>
    <w:rsid w:val="002F1E60"/>
    <w:rsid w:val="002F35EF"/>
    <w:rsid w:val="002F599D"/>
    <w:rsid w:val="002F7417"/>
    <w:rsid w:val="003019CA"/>
    <w:rsid w:val="003034B2"/>
    <w:rsid w:val="00303C43"/>
    <w:rsid w:val="0030600F"/>
    <w:rsid w:val="003060DF"/>
    <w:rsid w:val="00306D5D"/>
    <w:rsid w:val="0031071A"/>
    <w:rsid w:val="00310DF5"/>
    <w:rsid w:val="00310FD3"/>
    <w:rsid w:val="00310FEF"/>
    <w:rsid w:val="0031202E"/>
    <w:rsid w:val="0031291B"/>
    <w:rsid w:val="00312CB3"/>
    <w:rsid w:val="00312DD4"/>
    <w:rsid w:val="00317E67"/>
    <w:rsid w:val="00322E1D"/>
    <w:rsid w:val="00323D9B"/>
    <w:rsid w:val="00330552"/>
    <w:rsid w:val="00332243"/>
    <w:rsid w:val="003355D8"/>
    <w:rsid w:val="0033598E"/>
    <w:rsid w:val="00336706"/>
    <w:rsid w:val="0033726B"/>
    <w:rsid w:val="00343A8F"/>
    <w:rsid w:val="00343D5C"/>
    <w:rsid w:val="00343EC5"/>
    <w:rsid w:val="00346DF5"/>
    <w:rsid w:val="0035194D"/>
    <w:rsid w:val="00353667"/>
    <w:rsid w:val="00353E9D"/>
    <w:rsid w:val="00355599"/>
    <w:rsid w:val="00356540"/>
    <w:rsid w:val="00356AEB"/>
    <w:rsid w:val="00357C87"/>
    <w:rsid w:val="00370171"/>
    <w:rsid w:val="00370B08"/>
    <w:rsid w:val="00374CA9"/>
    <w:rsid w:val="00375F95"/>
    <w:rsid w:val="00380057"/>
    <w:rsid w:val="00384788"/>
    <w:rsid w:val="0038522F"/>
    <w:rsid w:val="00390AC8"/>
    <w:rsid w:val="003922AC"/>
    <w:rsid w:val="00396C5E"/>
    <w:rsid w:val="003978CF"/>
    <w:rsid w:val="00397F62"/>
    <w:rsid w:val="003A13E2"/>
    <w:rsid w:val="003A5018"/>
    <w:rsid w:val="003A502E"/>
    <w:rsid w:val="003A6A8B"/>
    <w:rsid w:val="003A7A36"/>
    <w:rsid w:val="003B34C4"/>
    <w:rsid w:val="003B651B"/>
    <w:rsid w:val="003C0723"/>
    <w:rsid w:val="003C18EB"/>
    <w:rsid w:val="003C34D6"/>
    <w:rsid w:val="003C51A2"/>
    <w:rsid w:val="003D302B"/>
    <w:rsid w:val="003E41C5"/>
    <w:rsid w:val="003E6FF6"/>
    <w:rsid w:val="003F5B93"/>
    <w:rsid w:val="003F7FE2"/>
    <w:rsid w:val="00400EB9"/>
    <w:rsid w:val="00400EBB"/>
    <w:rsid w:val="004017C4"/>
    <w:rsid w:val="00401B9C"/>
    <w:rsid w:val="00401C32"/>
    <w:rsid w:val="00406391"/>
    <w:rsid w:val="0041014A"/>
    <w:rsid w:val="00410534"/>
    <w:rsid w:val="00411B36"/>
    <w:rsid w:val="00412185"/>
    <w:rsid w:val="0041415B"/>
    <w:rsid w:val="0042028A"/>
    <w:rsid w:val="00422B65"/>
    <w:rsid w:val="0042308D"/>
    <w:rsid w:val="004230D2"/>
    <w:rsid w:val="004254B6"/>
    <w:rsid w:val="00427303"/>
    <w:rsid w:val="00430D5F"/>
    <w:rsid w:val="00433DA0"/>
    <w:rsid w:val="00440F26"/>
    <w:rsid w:val="0044310F"/>
    <w:rsid w:val="004519C3"/>
    <w:rsid w:val="00452336"/>
    <w:rsid w:val="00452BFC"/>
    <w:rsid w:val="0045343F"/>
    <w:rsid w:val="00454836"/>
    <w:rsid w:val="00454B19"/>
    <w:rsid w:val="00456237"/>
    <w:rsid w:val="00456648"/>
    <w:rsid w:val="00457A12"/>
    <w:rsid w:val="00467F9B"/>
    <w:rsid w:val="0047201F"/>
    <w:rsid w:val="004827C5"/>
    <w:rsid w:val="004907DE"/>
    <w:rsid w:val="004918E3"/>
    <w:rsid w:val="0049238A"/>
    <w:rsid w:val="00492520"/>
    <w:rsid w:val="004954E9"/>
    <w:rsid w:val="0049631D"/>
    <w:rsid w:val="004A3876"/>
    <w:rsid w:val="004A4C44"/>
    <w:rsid w:val="004B5F5A"/>
    <w:rsid w:val="004B7C0C"/>
    <w:rsid w:val="004C1DDF"/>
    <w:rsid w:val="004C57A2"/>
    <w:rsid w:val="004C648A"/>
    <w:rsid w:val="004D330E"/>
    <w:rsid w:val="004E13D2"/>
    <w:rsid w:val="004E24E0"/>
    <w:rsid w:val="004E7080"/>
    <w:rsid w:val="004F0E13"/>
    <w:rsid w:val="004F507E"/>
    <w:rsid w:val="004F5569"/>
    <w:rsid w:val="004F5EBD"/>
    <w:rsid w:val="004F6FDA"/>
    <w:rsid w:val="00505118"/>
    <w:rsid w:val="00506873"/>
    <w:rsid w:val="005112C6"/>
    <w:rsid w:val="005115DE"/>
    <w:rsid w:val="0051340C"/>
    <w:rsid w:val="00516150"/>
    <w:rsid w:val="005178CD"/>
    <w:rsid w:val="00517E82"/>
    <w:rsid w:val="00525383"/>
    <w:rsid w:val="00537135"/>
    <w:rsid w:val="00537257"/>
    <w:rsid w:val="0053747D"/>
    <w:rsid w:val="005408D9"/>
    <w:rsid w:val="00541A44"/>
    <w:rsid w:val="005435DB"/>
    <w:rsid w:val="00543C4F"/>
    <w:rsid w:val="00544010"/>
    <w:rsid w:val="00551D94"/>
    <w:rsid w:val="005538B3"/>
    <w:rsid w:val="00555C52"/>
    <w:rsid w:val="00556D33"/>
    <w:rsid w:val="00557475"/>
    <w:rsid w:val="00560EA1"/>
    <w:rsid w:val="00561139"/>
    <w:rsid w:val="00565C41"/>
    <w:rsid w:val="00567698"/>
    <w:rsid w:val="0057043A"/>
    <w:rsid w:val="00571079"/>
    <w:rsid w:val="00572882"/>
    <w:rsid w:val="005757ED"/>
    <w:rsid w:val="00575D19"/>
    <w:rsid w:val="00575D2C"/>
    <w:rsid w:val="00577FE9"/>
    <w:rsid w:val="00583DD5"/>
    <w:rsid w:val="005868E8"/>
    <w:rsid w:val="005877B1"/>
    <w:rsid w:val="0059782C"/>
    <w:rsid w:val="005A012A"/>
    <w:rsid w:val="005A3A7D"/>
    <w:rsid w:val="005A482D"/>
    <w:rsid w:val="005A6521"/>
    <w:rsid w:val="005A77D0"/>
    <w:rsid w:val="005B1F89"/>
    <w:rsid w:val="005B2763"/>
    <w:rsid w:val="005B41FE"/>
    <w:rsid w:val="005B5C3D"/>
    <w:rsid w:val="005C3E2E"/>
    <w:rsid w:val="005C3E88"/>
    <w:rsid w:val="005C5449"/>
    <w:rsid w:val="005C6C75"/>
    <w:rsid w:val="005D3305"/>
    <w:rsid w:val="005D59E4"/>
    <w:rsid w:val="005E24AF"/>
    <w:rsid w:val="005E3397"/>
    <w:rsid w:val="005E49CD"/>
    <w:rsid w:val="005E6F5E"/>
    <w:rsid w:val="005E6FD7"/>
    <w:rsid w:val="005F493A"/>
    <w:rsid w:val="005F6E2F"/>
    <w:rsid w:val="0060349B"/>
    <w:rsid w:val="00614720"/>
    <w:rsid w:val="00615C9F"/>
    <w:rsid w:val="00620B8B"/>
    <w:rsid w:val="00623177"/>
    <w:rsid w:val="00623898"/>
    <w:rsid w:val="00627D5A"/>
    <w:rsid w:val="00633A22"/>
    <w:rsid w:val="00633AB2"/>
    <w:rsid w:val="00634850"/>
    <w:rsid w:val="00642B2B"/>
    <w:rsid w:val="00645B4E"/>
    <w:rsid w:val="00645C97"/>
    <w:rsid w:val="00652C9E"/>
    <w:rsid w:val="006665BF"/>
    <w:rsid w:val="0066697D"/>
    <w:rsid w:val="00666B14"/>
    <w:rsid w:val="00667F31"/>
    <w:rsid w:val="00671204"/>
    <w:rsid w:val="00675976"/>
    <w:rsid w:val="00681204"/>
    <w:rsid w:val="006826EB"/>
    <w:rsid w:val="006837D8"/>
    <w:rsid w:val="00683B12"/>
    <w:rsid w:val="0069186D"/>
    <w:rsid w:val="00696A2F"/>
    <w:rsid w:val="00697D93"/>
    <w:rsid w:val="006A04D2"/>
    <w:rsid w:val="006A06D7"/>
    <w:rsid w:val="006B1E02"/>
    <w:rsid w:val="006B2D9C"/>
    <w:rsid w:val="006B4636"/>
    <w:rsid w:val="006B54C2"/>
    <w:rsid w:val="006C2BCE"/>
    <w:rsid w:val="006C444A"/>
    <w:rsid w:val="006D0516"/>
    <w:rsid w:val="006D3FAD"/>
    <w:rsid w:val="006E1F47"/>
    <w:rsid w:val="006E21D5"/>
    <w:rsid w:val="006E39B4"/>
    <w:rsid w:val="006E4BE6"/>
    <w:rsid w:val="006E6F78"/>
    <w:rsid w:val="006E733E"/>
    <w:rsid w:val="006F25FE"/>
    <w:rsid w:val="0070434F"/>
    <w:rsid w:val="007057E0"/>
    <w:rsid w:val="00706F7D"/>
    <w:rsid w:val="00711CDC"/>
    <w:rsid w:val="00713B5B"/>
    <w:rsid w:val="007208A6"/>
    <w:rsid w:val="007217B6"/>
    <w:rsid w:val="00723607"/>
    <w:rsid w:val="00725376"/>
    <w:rsid w:val="007273DC"/>
    <w:rsid w:val="00727D44"/>
    <w:rsid w:val="00731975"/>
    <w:rsid w:val="007319ED"/>
    <w:rsid w:val="00731D3B"/>
    <w:rsid w:val="007347EE"/>
    <w:rsid w:val="00743D38"/>
    <w:rsid w:val="007441AE"/>
    <w:rsid w:val="007444FA"/>
    <w:rsid w:val="00750D33"/>
    <w:rsid w:val="0075242D"/>
    <w:rsid w:val="0075349F"/>
    <w:rsid w:val="007551DF"/>
    <w:rsid w:val="00756355"/>
    <w:rsid w:val="00756752"/>
    <w:rsid w:val="00762A41"/>
    <w:rsid w:val="007772CA"/>
    <w:rsid w:val="00784463"/>
    <w:rsid w:val="007859E0"/>
    <w:rsid w:val="007864F5"/>
    <w:rsid w:val="00792CAC"/>
    <w:rsid w:val="007A042F"/>
    <w:rsid w:val="007A204E"/>
    <w:rsid w:val="007B5A61"/>
    <w:rsid w:val="007B61CB"/>
    <w:rsid w:val="007C0086"/>
    <w:rsid w:val="007C1986"/>
    <w:rsid w:val="007C2480"/>
    <w:rsid w:val="007C3F2B"/>
    <w:rsid w:val="007C658E"/>
    <w:rsid w:val="007C67A3"/>
    <w:rsid w:val="007D190C"/>
    <w:rsid w:val="007D3DBC"/>
    <w:rsid w:val="007D41DF"/>
    <w:rsid w:val="007D4675"/>
    <w:rsid w:val="007D5B2B"/>
    <w:rsid w:val="007D63F8"/>
    <w:rsid w:val="007D6E42"/>
    <w:rsid w:val="007E0F34"/>
    <w:rsid w:val="007E20F3"/>
    <w:rsid w:val="007E5A93"/>
    <w:rsid w:val="00800156"/>
    <w:rsid w:val="00801F4C"/>
    <w:rsid w:val="00804ACE"/>
    <w:rsid w:val="00804B62"/>
    <w:rsid w:val="0080688C"/>
    <w:rsid w:val="0080689C"/>
    <w:rsid w:val="008112F1"/>
    <w:rsid w:val="00820A90"/>
    <w:rsid w:val="00821D19"/>
    <w:rsid w:val="00822C8C"/>
    <w:rsid w:val="0083293D"/>
    <w:rsid w:val="008329B5"/>
    <w:rsid w:val="0083330D"/>
    <w:rsid w:val="00837AB0"/>
    <w:rsid w:val="00840E53"/>
    <w:rsid w:val="00844A34"/>
    <w:rsid w:val="00847854"/>
    <w:rsid w:val="008517CE"/>
    <w:rsid w:val="008544FB"/>
    <w:rsid w:val="00855575"/>
    <w:rsid w:val="00855E15"/>
    <w:rsid w:val="00865D75"/>
    <w:rsid w:val="008727D4"/>
    <w:rsid w:val="00873D53"/>
    <w:rsid w:val="008774FB"/>
    <w:rsid w:val="0088459E"/>
    <w:rsid w:val="00886BE5"/>
    <w:rsid w:val="0089118A"/>
    <w:rsid w:val="008915CB"/>
    <w:rsid w:val="00892C2E"/>
    <w:rsid w:val="00893501"/>
    <w:rsid w:val="008A37BB"/>
    <w:rsid w:val="008A4365"/>
    <w:rsid w:val="008A7CA0"/>
    <w:rsid w:val="008B179A"/>
    <w:rsid w:val="008B384B"/>
    <w:rsid w:val="008B4003"/>
    <w:rsid w:val="008B4CF1"/>
    <w:rsid w:val="008B6770"/>
    <w:rsid w:val="008C3C3C"/>
    <w:rsid w:val="008C4692"/>
    <w:rsid w:val="008C74DC"/>
    <w:rsid w:val="008D07B5"/>
    <w:rsid w:val="008D2D22"/>
    <w:rsid w:val="008E0E8B"/>
    <w:rsid w:val="008E2E46"/>
    <w:rsid w:val="008E6605"/>
    <w:rsid w:val="008F0457"/>
    <w:rsid w:val="008F208E"/>
    <w:rsid w:val="008F20C7"/>
    <w:rsid w:val="008F3CCC"/>
    <w:rsid w:val="008F3E7B"/>
    <w:rsid w:val="008F3F68"/>
    <w:rsid w:val="00900005"/>
    <w:rsid w:val="00900160"/>
    <w:rsid w:val="00901A73"/>
    <w:rsid w:val="009052D8"/>
    <w:rsid w:val="00910D5F"/>
    <w:rsid w:val="0091185E"/>
    <w:rsid w:val="0091458F"/>
    <w:rsid w:val="009160FB"/>
    <w:rsid w:val="00917220"/>
    <w:rsid w:val="0091794E"/>
    <w:rsid w:val="0092230C"/>
    <w:rsid w:val="0092295E"/>
    <w:rsid w:val="00923B66"/>
    <w:rsid w:val="0092402F"/>
    <w:rsid w:val="0092425E"/>
    <w:rsid w:val="00927AEB"/>
    <w:rsid w:val="00931B86"/>
    <w:rsid w:val="009360FB"/>
    <w:rsid w:val="00936935"/>
    <w:rsid w:val="0093698C"/>
    <w:rsid w:val="0094396D"/>
    <w:rsid w:val="009446CA"/>
    <w:rsid w:val="0094513F"/>
    <w:rsid w:val="00946271"/>
    <w:rsid w:val="00953A58"/>
    <w:rsid w:val="00954A68"/>
    <w:rsid w:val="009722B6"/>
    <w:rsid w:val="00972750"/>
    <w:rsid w:val="00972AA1"/>
    <w:rsid w:val="00973A6C"/>
    <w:rsid w:val="0097425A"/>
    <w:rsid w:val="0097661F"/>
    <w:rsid w:val="00976A0F"/>
    <w:rsid w:val="00981717"/>
    <w:rsid w:val="00983ADE"/>
    <w:rsid w:val="009A48F3"/>
    <w:rsid w:val="009A5B6D"/>
    <w:rsid w:val="009A5BD9"/>
    <w:rsid w:val="009A6690"/>
    <w:rsid w:val="009B4237"/>
    <w:rsid w:val="009C4FB8"/>
    <w:rsid w:val="009C73A0"/>
    <w:rsid w:val="009D395B"/>
    <w:rsid w:val="009D4BA2"/>
    <w:rsid w:val="009D508B"/>
    <w:rsid w:val="009D624E"/>
    <w:rsid w:val="009E003F"/>
    <w:rsid w:val="009E1212"/>
    <w:rsid w:val="009E5335"/>
    <w:rsid w:val="009E5686"/>
    <w:rsid w:val="009E58E5"/>
    <w:rsid w:val="009E5ECC"/>
    <w:rsid w:val="009E6802"/>
    <w:rsid w:val="009F175D"/>
    <w:rsid w:val="009F27D7"/>
    <w:rsid w:val="009F2834"/>
    <w:rsid w:val="009F2B90"/>
    <w:rsid w:val="009F4DE4"/>
    <w:rsid w:val="009F6675"/>
    <w:rsid w:val="009F73E7"/>
    <w:rsid w:val="00A02683"/>
    <w:rsid w:val="00A07190"/>
    <w:rsid w:val="00A1066E"/>
    <w:rsid w:val="00A133F8"/>
    <w:rsid w:val="00A14299"/>
    <w:rsid w:val="00A14D02"/>
    <w:rsid w:val="00A14D22"/>
    <w:rsid w:val="00A17B78"/>
    <w:rsid w:val="00A2051A"/>
    <w:rsid w:val="00A21708"/>
    <w:rsid w:val="00A223F7"/>
    <w:rsid w:val="00A252BC"/>
    <w:rsid w:val="00A27043"/>
    <w:rsid w:val="00A32717"/>
    <w:rsid w:val="00A338F9"/>
    <w:rsid w:val="00A34C32"/>
    <w:rsid w:val="00A429E8"/>
    <w:rsid w:val="00A450E9"/>
    <w:rsid w:val="00A461A4"/>
    <w:rsid w:val="00A6133D"/>
    <w:rsid w:val="00A65DC6"/>
    <w:rsid w:val="00A6752F"/>
    <w:rsid w:val="00A73A1C"/>
    <w:rsid w:val="00A750EE"/>
    <w:rsid w:val="00A76FE2"/>
    <w:rsid w:val="00A9366B"/>
    <w:rsid w:val="00A9422E"/>
    <w:rsid w:val="00A94835"/>
    <w:rsid w:val="00AA1E23"/>
    <w:rsid w:val="00AA4C5D"/>
    <w:rsid w:val="00AB0EC0"/>
    <w:rsid w:val="00AB1439"/>
    <w:rsid w:val="00AB244A"/>
    <w:rsid w:val="00AC0D50"/>
    <w:rsid w:val="00AC51BA"/>
    <w:rsid w:val="00AC6D74"/>
    <w:rsid w:val="00AD0D13"/>
    <w:rsid w:val="00AD2BDA"/>
    <w:rsid w:val="00AD7401"/>
    <w:rsid w:val="00AF0706"/>
    <w:rsid w:val="00B00C31"/>
    <w:rsid w:val="00B03BF4"/>
    <w:rsid w:val="00B05BAB"/>
    <w:rsid w:val="00B13225"/>
    <w:rsid w:val="00B14B3A"/>
    <w:rsid w:val="00B17BF8"/>
    <w:rsid w:val="00B252B6"/>
    <w:rsid w:val="00B30993"/>
    <w:rsid w:val="00B370AB"/>
    <w:rsid w:val="00B40EB4"/>
    <w:rsid w:val="00B418D7"/>
    <w:rsid w:val="00B41B47"/>
    <w:rsid w:val="00B43C69"/>
    <w:rsid w:val="00B54AA0"/>
    <w:rsid w:val="00B57ABF"/>
    <w:rsid w:val="00B57F36"/>
    <w:rsid w:val="00B63C92"/>
    <w:rsid w:val="00B65041"/>
    <w:rsid w:val="00B73E29"/>
    <w:rsid w:val="00B769FA"/>
    <w:rsid w:val="00B83713"/>
    <w:rsid w:val="00B84C24"/>
    <w:rsid w:val="00B872E8"/>
    <w:rsid w:val="00B90006"/>
    <w:rsid w:val="00B919BB"/>
    <w:rsid w:val="00B9563E"/>
    <w:rsid w:val="00BA4CB2"/>
    <w:rsid w:val="00BA6410"/>
    <w:rsid w:val="00BA6E8C"/>
    <w:rsid w:val="00BB079F"/>
    <w:rsid w:val="00BB26A0"/>
    <w:rsid w:val="00BC497E"/>
    <w:rsid w:val="00BC69D0"/>
    <w:rsid w:val="00BD12D2"/>
    <w:rsid w:val="00BD33EF"/>
    <w:rsid w:val="00BD3ABE"/>
    <w:rsid w:val="00BD6753"/>
    <w:rsid w:val="00BE1300"/>
    <w:rsid w:val="00BE2B18"/>
    <w:rsid w:val="00BE4D91"/>
    <w:rsid w:val="00BE704B"/>
    <w:rsid w:val="00BF0410"/>
    <w:rsid w:val="00BF71DB"/>
    <w:rsid w:val="00C04EEE"/>
    <w:rsid w:val="00C0527E"/>
    <w:rsid w:val="00C153D4"/>
    <w:rsid w:val="00C21A32"/>
    <w:rsid w:val="00C2340F"/>
    <w:rsid w:val="00C25978"/>
    <w:rsid w:val="00C2708C"/>
    <w:rsid w:val="00C30C65"/>
    <w:rsid w:val="00C30E0D"/>
    <w:rsid w:val="00C314EF"/>
    <w:rsid w:val="00C3257D"/>
    <w:rsid w:val="00C33675"/>
    <w:rsid w:val="00C3461F"/>
    <w:rsid w:val="00C40C1C"/>
    <w:rsid w:val="00C41F3F"/>
    <w:rsid w:val="00C43DFB"/>
    <w:rsid w:val="00C4781B"/>
    <w:rsid w:val="00C52B0B"/>
    <w:rsid w:val="00C5727F"/>
    <w:rsid w:val="00C62061"/>
    <w:rsid w:val="00C635DD"/>
    <w:rsid w:val="00C747AF"/>
    <w:rsid w:val="00C760D0"/>
    <w:rsid w:val="00C961B5"/>
    <w:rsid w:val="00CA5CEE"/>
    <w:rsid w:val="00CA6250"/>
    <w:rsid w:val="00CB05BB"/>
    <w:rsid w:val="00CB73E1"/>
    <w:rsid w:val="00CC12DA"/>
    <w:rsid w:val="00CC4F84"/>
    <w:rsid w:val="00CC55D5"/>
    <w:rsid w:val="00CC658D"/>
    <w:rsid w:val="00CD194C"/>
    <w:rsid w:val="00CD20AF"/>
    <w:rsid w:val="00CE0833"/>
    <w:rsid w:val="00CE49F4"/>
    <w:rsid w:val="00CF3900"/>
    <w:rsid w:val="00CF485D"/>
    <w:rsid w:val="00CF48CA"/>
    <w:rsid w:val="00CF5079"/>
    <w:rsid w:val="00CF6229"/>
    <w:rsid w:val="00D00A2F"/>
    <w:rsid w:val="00D03756"/>
    <w:rsid w:val="00D05E12"/>
    <w:rsid w:val="00D14A55"/>
    <w:rsid w:val="00D17BD7"/>
    <w:rsid w:val="00D2168E"/>
    <w:rsid w:val="00D22AEF"/>
    <w:rsid w:val="00D2373A"/>
    <w:rsid w:val="00D25BFD"/>
    <w:rsid w:val="00D273FD"/>
    <w:rsid w:val="00D31C4B"/>
    <w:rsid w:val="00D375B3"/>
    <w:rsid w:val="00D43053"/>
    <w:rsid w:val="00D471C7"/>
    <w:rsid w:val="00D50230"/>
    <w:rsid w:val="00D544BE"/>
    <w:rsid w:val="00D55EFC"/>
    <w:rsid w:val="00D567B6"/>
    <w:rsid w:val="00D56FDC"/>
    <w:rsid w:val="00D60FE5"/>
    <w:rsid w:val="00D62E04"/>
    <w:rsid w:val="00D7325A"/>
    <w:rsid w:val="00D7387B"/>
    <w:rsid w:val="00D76405"/>
    <w:rsid w:val="00D77620"/>
    <w:rsid w:val="00D841BF"/>
    <w:rsid w:val="00D85CE2"/>
    <w:rsid w:val="00D85FC4"/>
    <w:rsid w:val="00D87AA1"/>
    <w:rsid w:val="00D9762A"/>
    <w:rsid w:val="00DA11E5"/>
    <w:rsid w:val="00DA5508"/>
    <w:rsid w:val="00DB0327"/>
    <w:rsid w:val="00DB77DC"/>
    <w:rsid w:val="00DC2546"/>
    <w:rsid w:val="00DD1A6B"/>
    <w:rsid w:val="00DD740B"/>
    <w:rsid w:val="00DD7813"/>
    <w:rsid w:val="00DE04B9"/>
    <w:rsid w:val="00DE0D44"/>
    <w:rsid w:val="00DF074E"/>
    <w:rsid w:val="00DF3A72"/>
    <w:rsid w:val="00DF63D1"/>
    <w:rsid w:val="00E028EA"/>
    <w:rsid w:val="00E05581"/>
    <w:rsid w:val="00E0667D"/>
    <w:rsid w:val="00E07909"/>
    <w:rsid w:val="00E15A36"/>
    <w:rsid w:val="00E175B1"/>
    <w:rsid w:val="00E2021D"/>
    <w:rsid w:val="00E2066C"/>
    <w:rsid w:val="00E21C85"/>
    <w:rsid w:val="00E22900"/>
    <w:rsid w:val="00E22D6D"/>
    <w:rsid w:val="00E266DF"/>
    <w:rsid w:val="00E33EA8"/>
    <w:rsid w:val="00E34AD1"/>
    <w:rsid w:val="00E400F2"/>
    <w:rsid w:val="00E43DF2"/>
    <w:rsid w:val="00E445A1"/>
    <w:rsid w:val="00E4652B"/>
    <w:rsid w:val="00E4760B"/>
    <w:rsid w:val="00E478AB"/>
    <w:rsid w:val="00E61550"/>
    <w:rsid w:val="00E6381D"/>
    <w:rsid w:val="00E73CC6"/>
    <w:rsid w:val="00E740D9"/>
    <w:rsid w:val="00E7655A"/>
    <w:rsid w:val="00E77B2A"/>
    <w:rsid w:val="00E80FBE"/>
    <w:rsid w:val="00E8144B"/>
    <w:rsid w:val="00E82730"/>
    <w:rsid w:val="00E8450A"/>
    <w:rsid w:val="00E84F1A"/>
    <w:rsid w:val="00E91B97"/>
    <w:rsid w:val="00E92C94"/>
    <w:rsid w:val="00E95246"/>
    <w:rsid w:val="00EB1E64"/>
    <w:rsid w:val="00EB615E"/>
    <w:rsid w:val="00EC64CE"/>
    <w:rsid w:val="00EC6C64"/>
    <w:rsid w:val="00ED2DC7"/>
    <w:rsid w:val="00ED31C9"/>
    <w:rsid w:val="00ED6F2E"/>
    <w:rsid w:val="00EE1D07"/>
    <w:rsid w:val="00EE4746"/>
    <w:rsid w:val="00EE4D56"/>
    <w:rsid w:val="00EF1A94"/>
    <w:rsid w:val="00F013C5"/>
    <w:rsid w:val="00F1047A"/>
    <w:rsid w:val="00F14118"/>
    <w:rsid w:val="00F148B1"/>
    <w:rsid w:val="00F17705"/>
    <w:rsid w:val="00F248DE"/>
    <w:rsid w:val="00F3129B"/>
    <w:rsid w:val="00F343B9"/>
    <w:rsid w:val="00F356A7"/>
    <w:rsid w:val="00F4624B"/>
    <w:rsid w:val="00F6444D"/>
    <w:rsid w:val="00F659E7"/>
    <w:rsid w:val="00F66FE1"/>
    <w:rsid w:val="00F674A3"/>
    <w:rsid w:val="00F72E87"/>
    <w:rsid w:val="00F7338B"/>
    <w:rsid w:val="00F8439A"/>
    <w:rsid w:val="00F960BB"/>
    <w:rsid w:val="00FA057C"/>
    <w:rsid w:val="00FB1BAA"/>
    <w:rsid w:val="00FB4837"/>
    <w:rsid w:val="00FB5DE3"/>
    <w:rsid w:val="00FB72F8"/>
    <w:rsid w:val="00FC4FE2"/>
    <w:rsid w:val="00FC6657"/>
    <w:rsid w:val="00FC69B9"/>
    <w:rsid w:val="00FD63FB"/>
    <w:rsid w:val="00FD6B24"/>
    <w:rsid w:val="00FD6FEF"/>
    <w:rsid w:val="00FE2629"/>
    <w:rsid w:val="00FF089B"/>
    <w:rsid w:val="00FF4B67"/>
    <w:rsid w:val="00FF6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5E"/>
    <w:pPr>
      <w:spacing w:after="160" w:line="259" w:lineRule="auto"/>
    </w:pPr>
  </w:style>
  <w:style w:type="paragraph" w:styleId="1">
    <w:name w:val="heading 1"/>
    <w:basedOn w:val="a"/>
    <w:next w:val="a"/>
    <w:link w:val="10"/>
    <w:qFormat/>
    <w:rsid w:val="004017C4"/>
    <w:pPr>
      <w:keepNext/>
      <w:spacing w:after="0" w:line="360" w:lineRule="auto"/>
      <w:jc w:val="both"/>
      <w:outlineLvl w:val="0"/>
    </w:pPr>
    <w:rPr>
      <w:rFonts w:ascii="Times New Roman" w:eastAsia="Times New Roman" w:hAnsi="Times New Roman" w:cs="Times New Roman"/>
      <w:i/>
      <w:sz w:val="28"/>
      <w:szCs w:val="20"/>
      <w:lang w:eastAsia="ru-RU"/>
    </w:rPr>
  </w:style>
  <w:style w:type="paragraph" w:styleId="2">
    <w:name w:val="heading 2"/>
    <w:basedOn w:val="a"/>
    <w:next w:val="a"/>
    <w:link w:val="20"/>
    <w:uiPriority w:val="9"/>
    <w:unhideWhenUsed/>
    <w:qFormat/>
    <w:rsid w:val="00EC64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A1E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5868E8"/>
    <w:pPr>
      <w:spacing w:after="0" w:line="240" w:lineRule="auto"/>
    </w:pPr>
    <w:rPr>
      <w:rFonts w:ascii="Calibri" w:eastAsia="Times New Roman" w:hAnsi="Calibri" w:cs="Times New Roman"/>
    </w:rPr>
  </w:style>
  <w:style w:type="paragraph" w:styleId="a3">
    <w:name w:val="List Paragraph"/>
    <w:basedOn w:val="a"/>
    <w:uiPriority w:val="34"/>
    <w:qFormat/>
    <w:rsid w:val="005868E8"/>
    <w:pPr>
      <w:ind w:left="720"/>
      <w:contextualSpacing/>
    </w:pPr>
  </w:style>
  <w:style w:type="paragraph" w:styleId="a4">
    <w:name w:val="No Spacing"/>
    <w:uiPriority w:val="1"/>
    <w:qFormat/>
    <w:rsid w:val="00CA5CEE"/>
    <w:pPr>
      <w:spacing w:after="0" w:line="240" w:lineRule="auto"/>
    </w:pPr>
  </w:style>
  <w:style w:type="paragraph" w:customStyle="1" w:styleId="ConsPlusTitle">
    <w:name w:val="ConsPlusTitle"/>
    <w:rsid w:val="00400E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Без интервала2"/>
    <w:rsid w:val="0092425E"/>
    <w:pPr>
      <w:spacing w:after="0" w:line="240" w:lineRule="auto"/>
    </w:pPr>
    <w:rPr>
      <w:rFonts w:ascii="Calibri" w:eastAsia="Times New Roman" w:hAnsi="Calibri" w:cs="Times New Roman"/>
    </w:rPr>
  </w:style>
  <w:style w:type="paragraph" w:customStyle="1" w:styleId="ConsPlusNormal">
    <w:name w:val="ConsPlusNormal"/>
    <w:rsid w:val="00D471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Без интервала3"/>
    <w:rsid w:val="008D2D22"/>
    <w:pPr>
      <w:spacing w:after="0" w:line="240" w:lineRule="auto"/>
    </w:pPr>
    <w:rPr>
      <w:rFonts w:ascii="Calibri" w:eastAsia="Times New Roman" w:hAnsi="Calibri" w:cs="Times New Roman"/>
    </w:rPr>
  </w:style>
  <w:style w:type="character" w:styleId="a5">
    <w:name w:val="Hyperlink"/>
    <w:rsid w:val="00D03756"/>
    <w:rPr>
      <w:rFonts w:ascii="Times New Roman" w:hAnsi="Times New Roman" w:cs="Times New Roman" w:hint="default"/>
      <w:color w:val="0000FF"/>
      <w:u w:val="single"/>
    </w:rPr>
  </w:style>
  <w:style w:type="table" w:styleId="a6">
    <w:name w:val="Table Grid"/>
    <w:basedOn w:val="a1"/>
    <w:uiPriority w:val="59"/>
    <w:rsid w:val="00392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C52B0B"/>
    <w:pPr>
      <w:spacing w:after="0" w:line="360" w:lineRule="auto"/>
      <w:ind w:firstLine="851"/>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C52B0B"/>
    <w:rPr>
      <w:rFonts w:ascii="Times New Roman" w:eastAsia="Times New Roman" w:hAnsi="Times New Roman" w:cs="Times New Roman"/>
      <w:sz w:val="28"/>
      <w:szCs w:val="20"/>
      <w:lang w:eastAsia="ru-RU"/>
    </w:rPr>
  </w:style>
  <w:style w:type="paragraph" w:styleId="34">
    <w:name w:val="Body Text 3"/>
    <w:basedOn w:val="a"/>
    <w:link w:val="35"/>
    <w:uiPriority w:val="99"/>
    <w:semiHidden/>
    <w:unhideWhenUsed/>
    <w:rsid w:val="00565C41"/>
    <w:pPr>
      <w:spacing w:after="120"/>
    </w:pPr>
    <w:rPr>
      <w:sz w:val="16"/>
      <w:szCs w:val="16"/>
    </w:rPr>
  </w:style>
  <w:style w:type="character" w:customStyle="1" w:styleId="35">
    <w:name w:val="Основной текст 3 Знак"/>
    <w:basedOn w:val="a0"/>
    <w:link w:val="34"/>
    <w:uiPriority w:val="99"/>
    <w:semiHidden/>
    <w:rsid w:val="00565C41"/>
    <w:rPr>
      <w:sz w:val="16"/>
      <w:szCs w:val="16"/>
    </w:rPr>
  </w:style>
  <w:style w:type="character" w:customStyle="1" w:styleId="10">
    <w:name w:val="Заголовок 1 Знак"/>
    <w:basedOn w:val="a0"/>
    <w:link w:val="1"/>
    <w:rsid w:val="004017C4"/>
    <w:rPr>
      <w:rFonts w:ascii="Times New Roman" w:eastAsia="Times New Roman" w:hAnsi="Times New Roman" w:cs="Times New Roman"/>
      <w:i/>
      <w:sz w:val="28"/>
      <w:szCs w:val="20"/>
      <w:lang w:eastAsia="ru-RU"/>
    </w:rPr>
  </w:style>
  <w:style w:type="paragraph" w:styleId="a7">
    <w:name w:val="Balloon Text"/>
    <w:basedOn w:val="a"/>
    <w:link w:val="a8"/>
    <w:uiPriority w:val="99"/>
    <w:semiHidden/>
    <w:unhideWhenUsed/>
    <w:rsid w:val="00A327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2717"/>
    <w:rPr>
      <w:rFonts w:ascii="Tahoma" w:hAnsi="Tahoma" w:cs="Tahoma"/>
      <w:sz w:val="16"/>
      <w:szCs w:val="16"/>
    </w:rPr>
  </w:style>
  <w:style w:type="character" w:customStyle="1" w:styleId="12">
    <w:name w:val="Основной шрифт абзаца1"/>
    <w:rsid w:val="00A6752F"/>
  </w:style>
  <w:style w:type="paragraph" w:customStyle="1" w:styleId="ConsNonformat">
    <w:name w:val="ConsNonformat"/>
    <w:rsid w:val="00F148B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9">
    <w:name w:val="Гипертекстовая ссылка"/>
    <w:basedOn w:val="a0"/>
    <w:uiPriority w:val="99"/>
    <w:rsid w:val="00E7655A"/>
    <w:rPr>
      <w:color w:val="106BBE"/>
    </w:rPr>
  </w:style>
  <w:style w:type="character" w:customStyle="1" w:styleId="aa">
    <w:name w:val="Цветовое выделение"/>
    <w:uiPriority w:val="99"/>
    <w:rsid w:val="006E1F47"/>
    <w:rPr>
      <w:b/>
      <w:bCs/>
      <w:color w:val="26282F"/>
    </w:rPr>
  </w:style>
  <w:style w:type="paragraph" w:customStyle="1" w:styleId="ab">
    <w:name w:val="Нормальный (таблица)"/>
    <w:basedOn w:val="a"/>
    <w:next w:val="a"/>
    <w:uiPriority w:val="99"/>
    <w:rsid w:val="00C0527E"/>
    <w:pPr>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0A7DD7"/>
    <w:pPr>
      <w:autoSpaceDE w:val="0"/>
      <w:autoSpaceDN w:val="0"/>
      <w:adjustRightInd w:val="0"/>
      <w:spacing w:after="0" w:line="240" w:lineRule="auto"/>
    </w:pPr>
    <w:rPr>
      <w:rFonts w:ascii="Arial" w:hAnsi="Arial" w:cs="Arial"/>
      <w:sz w:val="24"/>
      <w:szCs w:val="24"/>
    </w:rPr>
  </w:style>
  <w:style w:type="paragraph" w:customStyle="1" w:styleId="ad">
    <w:name w:val="Документ в списке"/>
    <w:basedOn w:val="a"/>
    <w:next w:val="a"/>
    <w:uiPriority w:val="99"/>
    <w:rsid w:val="008112F1"/>
    <w:pPr>
      <w:autoSpaceDE w:val="0"/>
      <w:autoSpaceDN w:val="0"/>
      <w:adjustRightInd w:val="0"/>
      <w:spacing w:before="120" w:after="0" w:line="240" w:lineRule="auto"/>
      <w:ind w:right="300"/>
      <w:jc w:val="both"/>
    </w:pPr>
    <w:rPr>
      <w:rFonts w:ascii="Arial" w:hAnsi="Arial" w:cs="Arial"/>
      <w:color w:val="000000"/>
      <w:sz w:val="24"/>
      <w:szCs w:val="24"/>
    </w:rPr>
  </w:style>
  <w:style w:type="paragraph" w:customStyle="1" w:styleId="ae">
    <w:name w:val="Таблицы (моноширинный)"/>
    <w:basedOn w:val="a"/>
    <w:next w:val="a"/>
    <w:uiPriority w:val="99"/>
    <w:rsid w:val="00F3129B"/>
    <w:pPr>
      <w:autoSpaceDE w:val="0"/>
      <w:autoSpaceDN w:val="0"/>
      <w:adjustRightInd w:val="0"/>
      <w:spacing w:after="0" w:line="240" w:lineRule="auto"/>
    </w:pPr>
    <w:rPr>
      <w:rFonts w:ascii="Courier New" w:hAnsi="Courier New" w:cs="Courier New"/>
      <w:sz w:val="24"/>
      <w:szCs w:val="24"/>
    </w:rPr>
  </w:style>
  <w:style w:type="paragraph" w:styleId="af">
    <w:name w:val="header"/>
    <w:basedOn w:val="a"/>
    <w:link w:val="af0"/>
    <w:uiPriority w:val="99"/>
    <w:unhideWhenUsed/>
    <w:rsid w:val="00E266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266DF"/>
  </w:style>
  <w:style w:type="paragraph" w:styleId="af1">
    <w:name w:val="footer"/>
    <w:basedOn w:val="a"/>
    <w:link w:val="af2"/>
    <w:uiPriority w:val="99"/>
    <w:unhideWhenUsed/>
    <w:rsid w:val="00E266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266DF"/>
  </w:style>
  <w:style w:type="character" w:customStyle="1" w:styleId="30">
    <w:name w:val="Заголовок 3 Знак"/>
    <w:basedOn w:val="a0"/>
    <w:link w:val="3"/>
    <w:uiPriority w:val="9"/>
    <w:semiHidden/>
    <w:rsid w:val="00AA1E23"/>
    <w:rPr>
      <w:rFonts w:asciiTheme="majorHAnsi" w:eastAsiaTheme="majorEastAsia" w:hAnsiTheme="majorHAnsi" w:cstheme="majorBidi"/>
      <w:color w:val="243F60" w:themeColor="accent1" w:themeShade="7F"/>
      <w:sz w:val="24"/>
      <w:szCs w:val="24"/>
    </w:rPr>
  </w:style>
  <w:style w:type="paragraph" w:customStyle="1" w:styleId="Default">
    <w:name w:val="Default"/>
    <w:rsid w:val="00115B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Комментарий"/>
    <w:basedOn w:val="a"/>
    <w:next w:val="a"/>
    <w:uiPriority w:val="99"/>
    <w:rsid w:val="003060DF"/>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6"/>
      <w:szCs w:val="26"/>
      <w:shd w:val="clear" w:color="auto" w:fill="F0F0F0"/>
      <w:lang w:eastAsia="ru-RU"/>
    </w:rPr>
  </w:style>
  <w:style w:type="paragraph" w:styleId="af4">
    <w:name w:val="Normal (Web)"/>
    <w:basedOn w:val="a"/>
    <w:uiPriority w:val="99"/>
    <w:semiHidden/>
    <w:unhideWhenUsed/>
    <w:rsid w:val="00057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577FE9"/>
    <w:rPr>
      <w:b/>
      <w:bCs/>
    </w:rPr>
  </w:style>
  <w:style w:type="character" w:customStyle="1" w:styleId="20">
    <w:name w:val="Заголовок 2 Знак"/>
    <w:basedOn w:val="a0"/>
    <w:link w:val="2"/>
    <w:uiPriority w:val="9"/>
    <w:rsid w:val="00EC64CE"/>
    <w:rPr>
      <w:rFonts w:asciiTheme="majorHAnsi" w:eastAsiaTheme="majorEastAsia" w:hAnsiTheme="majorHAnsi" w:cstheme="majorBidi"/>
      <w:color w:val="365F91" w:themeColor="accent1" w:themeShade="BF"/>
      <w:sz w:val="26"/>
      <w:szCs w:val="26"/>
    </w:rPr>
  </w:style>
  <w:style w:type="paragraph" w:customStyle="1" w:styleId="formattext">
    <w:name w:val="formattext"/>
    <w:basedOn w:val="a"/>
    <w:rsid w:val="009F2B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607066">
      <w:bodyDiv w:val="1"/>
      <w:marLeft w:val="0"/>
      <w:marRight w:val="0"/>
      <w:marTop w:val="0"/>
      <w:marBottom w:val="0"/>
      <w:divBdr>
        <w:top w:val="none" w:sz="0" w:space="0" w:color="auto"/>
        <w:left w:val="none" w:sz="0" w:space="0" w:color="auto"/>
        <w:bottom w:val="none" w:sz="0" w:space="0" w:color="auto"/>
        <w:right w:val="none" w:sz="0" w:space="0" w:color="auto"/>
      </w:divBdr>
      <w:divsChild>
        <w:div w:id="1943104887">
          <w:marLeft w:val="0"/>
          <w:marRight w:val="0"/>
          <w:marTop w:val="0"/>
          <w:marBottom w:val="0"/>
          <w:divBdr>
            <w:top w:val="none" w:sz="0" w:space="0" w:color="auto"/>
            <w:left w:val="none" w:sz="0" w:space="0" w:color="auto"/>
            <w:bottom w:val="none" w:sz="0" w:space="0" w:color="auto"/>
            <w:right w:val="none" w:sz="0" w:space="0" w:color="auto"/>
          </w:divBdr>
          <w:divsChild>
            <w:div w:id="1662388227">
              <w:marLeft w:val="0"/>
              <w:marRight w:val="0"/>
              <w:marTop w:val="0"/>
              <w:marBottom w:val="0"/>
              <w:divBdr>
                <w:top w:val="none" w:sz="0" w:space="0" w:color="auto"/>
                <w:left w:val="none" w:sz="0" w:space="0" w:color="auto"/>
                <w:bottom w:val="none" w:sz="0" w:space="0" w:color="auto"/>
                <w:right w:val="none" w:sz="0" w:space="0" w:color="auto"/>
              </w:divBdr>
              <w:divsChild>
                <w:div w:id="1190682857">
                  <w:marLeft w:val="0"/>
                  <w:marRight w:val="0"/>
                  <w:marTop w:val="0"/>
                  <w:marBottom w:val="0"/>
                  <w:divBdr>
                    <w:top w:val="none" w:sz="0" w:space="0" w:color="auto"/>
                    <w:left w:val="none" w:sz="0" w:space="0" w:color="auto"/>
                    <w:bottom w:val="none" w:sz="0" w:space="0" w:color="auto"/>
                    <w:right w:val="none" w:sz="0" w:space="0" w:color="auto"/>
                  </w:divBdr>
                  <w:divsChild>
                    <w:div w:id="1195509128">
                      <w:marLeft w:val="0"/>
                      <w:marRight w:val="0"/>
                      <w:marTop w:val="0"/>
                      <w:marBottom w:val="0"/>
                      <w:divBdr>
                        <w:top w:val="none" w:sz="0" w:space="0" w:color="auto"/>
                        <w:left w:val="none" w:sz="0" w:space="0" w:color="auto"/>
                        <w:bottom w:val="none" w:sz="0" w:space="0" w:color="auto"/>
                        <w:right w:val="none" w:sz="0" w:space="0" w:color="auto"/>
                      </w:divBdr>
                      <w:divsChild>
                        <w:div w:id="21064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8701">
      <w:bodyDiv w:val="1"/>
      <w:marLeft w:val="0"/>
      <w:marRight w:val="0"/>
      <w:marTop w:val="0"/>
      <w:marBottom w:val="0"/>
      <w:divBdr>
        <w:top w:val="none" w:sz="0" w:space="0" w:color="auto"/>
        <w:left w:val="none" w:sz="0" w:space="0" w:color="auto"/>
        <w:bottom w:val="none" w:sz="0" w:space="0" w:color="auto"/>
        <w:right w:val="none" w:sz="0" w:space="0" w:color="auto"/>
      </w:divBdr>
      <w:divsChild>
        <w:div w:id="975180144">
          <w:marLeft w:val="0"/>
          <w:marRight w:val="0"/>
          <w:marTop w:val="0"/>
          <w:marBottom w:val="0"/>
          <w:divBdr>
            <w:top w:val="none" w:sz="0" w:space="0" w:color="auto"/>
            <w:left w:val="none" w:sz="0" w:space="0" w:color="auto"/>
            <w:bottom w:val="none" w:sz="0" w:space="0" w:color="auto"/>
            <w:right w:val="none" w:sz="0" w:space="0" w:color="auto"/>
          </w:divBdr>
          <w:divsChild>
            <w:div w:id="619453647">
              <w:marLeft w:val="0"/>
              <w:marRight w:val="0"/>
              <w:marTop w:val="0"/>
              <w:marBottom w:val="0"/>
              <w:divBdr>
                <w:top w:val="none" w:sz="0" w:space="0" w:color="auto"/>
                <w:left w:val="none" w:sz="0" w:space="0" w:color="auto"/>
                <w:bottom w:val="none" w:sz="0" w:space="0" w:color="auto"/>
                <w:right w:val="none" w:sz="0" w:space="0" w:color="auto"/>
              </w:divBdr>
              <w:divsChild>
                <w:div w:id="1381902873">
                  <w:marLeft w:val="0"/>
                  <w:marRight w:val="4650"/>
                  <w:marTop w:val="0"/>
                  <w:marBottom w:val="0"/>
                  <w:divBdr>
                    <w:top w:val="none" w:sz="0" w:space="0" w:color="auto"/>
                    <w:left w:val="none" w:sz="0" w:space="0" w:color="auto"/>
                    <w:bottom w:val="none" w:sz="0" w:space="0" w:color="auto"/>
                    <w:right w:val="none" w:sz="0" w:space="0" w:color="auto"/>
                  </w:divBdr>
                  <w:divsChild>
                    <w:div w:id="1312708883">
                      <w:marLeft w:val="0"/>
                      <w:marRight w:val="0"/>
                      <w:marTop w:val="0"/>
                      <w:marBottom w:val="0"/>
                      <w:divBdr>
                        <w:top w:val="none" w:sz="0" w:space="0" w:color="auto"/>
                        <w:left w:val="none" w:sz="0" w:space="0" w:color="auto"/>
                        <w:bottom w:val="none" w:sz="0" w:space="0" w:color="auto"/>
                        <w:right w:val="none" w:sz="0" w:space="0" w:color="auto"/>
                      </w:divBdr>
                      <w:divsChild>
                        <w:div w:id="11744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90687">
      <w:bodyDiv w:val="1"/>
      <w:marLeft w:val="0"/>
      <w:marRight w:val="0"/>
      <w:marTop w:val="0"/>
      <w:marBottom w:val="0"/>
      <w:divBdr>
        <w:top w:val="none" w:sz="0" w:space="0" w:color="auto"/>
        <w:left w:val="none" w:sz="0" w:space="0" w:color="auto"/>
        <w:bottom w:val="none" w:sz="0" w:space="0" w:color="auto"/>
        <w:right w:val="none" w:sz="0" w:space="0" w:color="auto"/>
      </w:divBdr>
      <w:divsChild>
        <w:div w:id="899050557">
          <w:marLeft w:val="0"/>
          <w:marRight w:val="0"/>
          <w:marTop w:val="0"/>
          <w:marBottom w:val="0"/>
          <w:divBdr>
            <w:top w:val="none" w:sz="0" w:space="0" w:color="auto"/>
            <w:left w:val="none" w:sz="0" w:space="0" w:color="auto"/>
            <w:bottom w:val="none" w:sz="0" w:space="0" w:color="auto"/>
            <w:right w:val="none" w:sz="0" w:space="0" w:color="auto"/>
          </w:divBdr>
          <w:divsChild>
            <w:div w:id="164174417">
              <w:marLeft w:val="0"/>
              <w:marRight w:val="0"/>
              <w:marTop w:val="0"/>
              <w:marBottom w:val="0"/>
              <w:divBdr>
                <w:top w:val="none" w:sz="0" w:space="0" w:color="auto"/>
                <w:left w:val="none" w:sz="0" w:space="0" w:color="auto"/>
                <w:bottom w:val="none" w:sz="0" w:space="0" w:color="auto"/>
                <w:right w:val="none" w:sz="0" w:space="0" w:color="auto"/>
              </w:divBdr>
              <w:divsChild>
                <w:div w:id="692072161">
                  <w:marLeft w:val="0"/>
                  <w:marRight w:val="0"/>
                  <w:marTop w:val="0"/>
                  <w:marBottom w:val="0"/>
                  <w:divBdr>
                    <w:top w:val="none" w:sz="0" w:space="0" w:color="auto"/>
                    <w:left w:val="none" w:sz="0" w:space="0" w:color="auto"/>
                    <w:bottom w:val="none" w:sz="0" w:space="0" w:color="auto"/>
                    <w:right w:val="none" w:sz="0" w:space="0" w:color="auto"/>
                  </w:divBdr>
                  <w:divsChild>
                    <w:div w:id="1454909187">
                      <w:marLeft w:val="0"/>
                      <w:marRight w:val="4740"/>
                      <w:marTop w:val="0"/>
                      <w:marBottom w:val="0"/>
                      <w:divBdr>
                        <w:top w:val="none" w:sz="0" w:space="0" w:color="auto"/>
                        <w:left w:val="none" w:sz="0" w:space="0" w:color="auto"/>
                        <w:bottom w:val="none" w:sz="0" w:space="0" w:color="auto"/>
                        <w:right w:val="none" w:sz="0" w:space="0" w:color="auto"/>
                      </w:divBdr>
                      <w:divsChild>
                        <w:div w:id="433093236">
                          <w:marLeft w:val="0"/>
                          <w:marRight w:val="0"/>
                          <w:marTop w:val="0"/>
                          <w:marBottom w:val="0"/>
                          <w:divBdr>
                            <w:top w:val="none" w:sz="0" w:space="0" w:color="auto"/>
                            <w:left w:val="none" w:sz="0" w:space="0" w:color="auto"/>
                            <w:bottom w:val="none" w:sz="0" w:space="0" w:color="auto"/>
                            <w:right w:val="none" w:sz="0" w:space="0" w:color="auto"/>
                          </w:divBdr>
                          <w:divsChild>
                            <w:div w:id="13361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062316">
      <w:bodyDiv w:val="1"/>
      <w:marLeft w:val="0"/>
      <w:marRight w:val="0"/>
      <w:marTop w:val="0"/>
      <w:marBottom w:val="0"/>
      <w:divBdr>
        <w:top w:val="none" w:sz="0" w:space="0" w:color="auto"/>
        <w:left w:val="none" w:sz="0" w:space="0" w:color="auto"/>
        <w:bottom w:val="none" w:sz="0" w:space="0" w:color="auto"/>
        <w:right w:val="none" w:sz="0" w:space="0" w:color="auto"/>
      </w:divBdr>
      <w:divsChild>
        <w:div w:id="206189466">
          <w:marLeft w:val="0"/>
          <w:marRight w:val="0"/>
          <w:marTop w:val="0"/>
          <w:marBottom w:val="0"/>
          <w:divBdr>
            <w:top w:val="none" w:sz="0" w:space="0" w:color="auto"/>
            <w:left w:val="none" w:sz="0" w:space="0" w:color="auto"/>
            <w:bottom w:val="none" w:sz="0" w:space="0" w:color="auto"/>
            <w:right w:val="none" w:sz="0" w:space="0" w:color="auto"/>
          </w:divBdr>
          <w:divsChild>
            <w:div w:id="1251543488">
              <w:marLeft w:val="0"/>
              <w:marRight w:val="0"/>
              <w:marTop w:val="0"/>
              <w:marBottom w:val="0"/>
              <w:divBdr>
                <w:top w:val="none" w:sz="0" w:space="0" w:color="auto"/>
                <w:left w:val="none" w:sz="0" w:space="0" w:color="auto"/>
                <w:bottom w:val="none" w:sz="0" w:space="0" w:color="auto"/>
                <w:right w:val="none" w:sz="0" w:space="0" w:color="auto"/>
              </w:divBdr>
              <w:divsChild>
                <w:div w:id="262495220">
                  <w:marLeft w:val="0"/>
                  <w:marRight w:val="0"/>
                  <w:marTop w:val="0"/>
                  <w:marBottom w:val="0"/>
                  <w:divBdr>
                    <w:top w:val="none" w:sz="0" w:space="0" w:color="auto"/>
                    <w:left w:val="none" w:sz="0" w:space="0" w:color="auto"/>
                    <w:bottom w:val="none" w:sz="0" w:space="0" w:color="auto"/>
                    <w:right w:val="none" w:sz="0" w:space="0" w:color="auto"/>
                  </w:divBdr>
                  <w:divsChild>
                    <w:div w:id="1305547581">
                      <w:marLeft w:val="0"/>
                      <w:marRight w:val="4740"/>
                      <w:marTop w:val="0"/>
                      <w:marBottom w:val="0"/>
                      <w:divBdr>
                        <w:top w:val="none" w:sz="0" w:space="0" w:color="auto"/>
                        <w:left w:val="none" w:sz="0" w:space="0" w:color="auto"/>
                        <w:bottom w:val="none" w:sz="0" w:space="0" w:color="auto"/>
                        <w:right w:val="none" w:sz="0" w:space="0" w:color="auto"/>
                      </w:divBdr>
                      <w:divsChild>
                        <w:div w:id="433745152">
                          <w:marLeft w:val="0"/>
                          <w:marRight w:val="0"/>
                          <w:marTop w:val="0"/>
                          <w:marBottom w:val="0"/>
                          <w:divBdr>
                            <w:top w:val="none" w:sz="0" w:space="0" w:color="auto"/>
                            <w:left w:val="none" w:sz="0" w:space="0" w:color="auto"/>
                            <w:bottom w:val="none" w:sz="0" w:space="0" w:color="auto"/>
                            <w:right w:val="none" w:sz="0" w:space="0" w:color="auto"/>
                          </w:divBdr>
                          <w:divsChild>
                            <w:div w:id="397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251352">
      <w:bodyDiv w:val="1"/>
      <w:marLeft w:val="0"/>
      <w:marRight w:val="0"/>
      <w:marTop w:val="0"/>
      <w:marBottom w:val="0"/>
      <w:divBdr>
        <w:top w:val="none" w:sz="0" w:space="0" w:color="auto"/>
        <w:left w:val="none" w:sz="0" w:space="0" w:color="auto"/>
        <w:bottom w:val="none" w:sz="0" w:space="0" w:color="auto"/>
        <w:right w:val="none" w:sz="0" w:space="0" w:color="auto"/>
      </w:divBdr>
      <w:divsChild>
        <w:div w:id="1272399948">
          <w:marLeft w:val="0"/>
          <w:marRight w:val="0"/>
          <w:marTop w:val="0"/>
          <w:marBottom w:val="0"/>
          <w:divBdr>
            <w:top w:val="none" w:sz="0" w:space="0" w:color="auto"/>
            <w:left w:val="none" w:sz="0" w:space="0" w:color="auto"/>
            <w:bottom w:val="none" w:sz="0" w:space="0" w:color="auto"/>
            <w:right w:val="none" w:sz="0" w:space="0" w:color="auto"/>
          </w:divBdr>
          <w:divsChild>
            <w:div w:id="516500108">
              <w:marLeft w:val="0"/>
              <w:marRight w:val="0"/>
              <w:marTop w:val="0"/>
              <w:marBottom w:val="0"/>
              <w:divBdr>
                <w:top w:val="none" w:sz="0" w:space="0" w:color="auto"/>
                <w:left w:val="none" w:sz="0" w:space="0" w:color="auto"/>
                <w:bottom w:val="none" w:sz="0" w:space="0" w:color="auto"/>
                <w:right w:val="none" w:sz="0" w:space="0" w:color="auto"/>
              </w:divBdr>
              <w:divsChild>
                <w:div w:id="1464230716">
                  <w:marLeft w:val="0"/>
                  <w:marRight w:val="0"/>
                  <w:marTop w:val="0"/>
                  <w:marBottom w:val="0"/>
                  <w:divBdr>
                    <w:top w:val="none" w:sz="0" w:space="0" w:color="auto"/>
                    <w:left w:val="none" w:sz="0" w:space="0" w:color="auto"/>
                    <w:bottom w:val="none" w:sz="0" w:space="0" w:color="auto"/>
                    <w:right w:val="none" w:sz="0" w:space="0" w:color="auto"/>
                  </w:divBdr>
                  <w:divsChild>
                    <w:div w:id="1486435117">
                      <w:marLeft w:val="0"/>
                      <w:marRight w:val="4740"/>
                      <w:marTop w:val="0"/>
                      <w:marBottom w:val="0"/>
                      <w:divBdr>
                        <w:top w:val="none" w:sz="0" w:space="0" w:color="auto"/>
                        <w:left w:val="none" w:sz="0" w:space="0" w:color="auto"/>
                        <w:bottom w:val="none" w:sz="0" w:space="0" w:color="auto"/>
                        <w:right w:val="none" w:sz="0" w:space="0" w:color="auto"/>
                      </w:divBdr>
                      <w:divsChild>
                        <w:div w:id="861169523">
                          <w:marLeft w:val="0"/>
                          <w:marRight w:val="0"/>
                          <w:marTop w:val="0"/>
                          <w:marBottom w:val="0"/>
                          <w:divBdr>
                            <w:top w:val="none" w:sz="0" w:space="0" w:color="auto"/>
                            <w:left w:val="none" w:sz="0" w:space="0" w:color="auto"/>
                            <w:bottom w:val="none" w:sz="0" w:space="0" w:color="auto"/>
                            <w:right w:val="none" w:sz="0" w:space="0" w:color="auto"/>
                          </w:divBdr>
                          <w:divsChild>
                            <w:div w:id="129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391670">
      <w:bodyDiv w:val="1"/>
      <w:marLeft w:val="0"/>
      <w:marRight w:val="0"/>
      <w:marTop w:val="0"/>
      <w:marBottom w:val="0"/>
      <w:divBdr>
        <w:top w:val="none" w:sz="0" w:space="0" w:color="auto"/>
        <w:left w:val="none" w:sz="0" w:space="0" w:color="auto"/>
        <w:bottom w:val="none" w:sz="0" w:space="0" w:color="auto"/>
        <w:right w:val="none" w:sz="0" w:space="0" w:color="auto"/>
      </w:divBdr>
      <w:divsChild>
        <w:div w:id="2119446906">
          <w:marLeft w:val="0"/>
          <w:marRight w:val="0"/>
          <w:marTop w:val="0"/>
          <w:marBottom w:val="0"/>
          <w:divBdr>
            <w:top w:val="none" w:sz="0" w:space="0" w:color="auto"/>
            <w:left w:val="none" w:sz="0" w:space="0" w:color="auto"/>
            <w:bottom w:val="none" w:sz="0" w:space="0" w:color="auto"/>
            <w:right w:val="none" w:sz="0" w:space="0" w:color="auto"/>
          </w:divBdr>
          <w:divsChild>
            <w:div w:id="1935017037">
              <w:marLeft w:val="0"/>
              <w:marRight w:val="0"/>
              <w:marTop w:val="0"/>
              <w:marBottom w:val="0"/>
              <w:divBdr>
                <w:top w:val="none" w:sz="0" w:space="0" w:color="auto"/>
                <w:left w:val="none" w:sz="0" w:space="0" w:color="auto"/>
                <w:bottom w:val="none" w:sz="0" w:space="0" w:color="auto"/>
                <w:right w:val="none" w:sz="0" w:space="0" w:color="auto"/>
              </w:divBdr>
              <w:divsChild>
                <w:div w:id="109472962">
                  <w:marLeft w:val="0"/>
                  <w:marRight w:val="4650"/>
                  <w:marTop w:val="0"/>
                  <w:marBottom w:val="0"/>
                  <w:divBdr>
                    <w:top w:val="none" w:sz="0" w:space="0" w:color="auto"/>
                    <w:left w:val="none" w:sz="0" w:space="0" w:color="auto"/>
                    <w:bottom w:val="none" w:sz="0" w:space="0" w:color="auto"/>
                    <w:right w:val="none" w:sz="0" w:space="0" w:color="auto"/>
                  </w:divBdr>
                  <w:divsChild>
                    <w:div w:id="1760907450">
                      <w:marLeft w:val="0"/>
                      <w:marRight w:val="0"/>
                      <w:marTop w:val="0"/>
                      <w:marBottom w:val="0"/>
                      <w:divBdr>
                        <w:top w:val="none" w:sz="0" w:space="0" w:color="auto"/>
                        <w:left w:val="none" w:sz="0" w:space="0" w:color="auto"/>
                        <w:bottom w:val="none" w:sz="0" w:space="0" w:color="auto"/>
                        <w:right w:val="none" w:sz="0" w:space="0" w:color="auto"/>
                      </w:divBdr>
                      <w:divsChild>
                        <w:div w:id="18700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3247">
      <w:bodyDiv w:val="1"/>
      <w:marLeft w:val="0"/>
      <w:marRight w:val="0"/>
      <w:marTop w:val="0"/>
      <w:marBottom w:val="0"/>
      <w:divBdr>
        <w:top w:val="none" w:sz="0" w:space="0" w:color="auto"/>
        <w:left w:val="none" w:sz="0" w:space="0" w:color="auto"/>
        <w:bottom w:val="none" w:sz="0" w:space="0" w:color="auto"/>
        <w:right w:val="none" w:sz="0" w:space="0" w:color="auto"/>
      </w:divBdr>
      <w:divsChild>
        <w:div w:id="854151729">
          <w:marLeft w:val="0"/>
          <w:marRight w:val="0"/>
          <w:marTop w:val="0"/>
          <w:marBottom w:val="0"/>
          <w:divBdr>
            <w:top w:val="none" w:sz="0" w:space="0" w:color="auto"/>
            <w:left w:val="none" w:sz="0" w:space="0" w:color="auto"/>
            <w:bottom w:val="none" w:sz="0" w:space="0" w:color="auto"/>
            <w:right w:val="none" w:sz="0" w:space="0" w:color="auto"/>
          </w:divBdr>
          <w:divsChild>
            <w:div w:id="6512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4735">
      <w:bodyDiv w:val="1"/>
      <w:marLeft w:val="0"/>
      <w:marRight w:val="0"/>
      <w:marTop w:val="0"/>
      <w:marBottom w:val="0"/>
      <w:divBdr>
        <w:top w:val="none" w:sz="0" w:space="0" w:color="auto"/>
        <w:left w:val="none" w:sz="0" w:space="0" w:color="auto"/>
        <w:bottom w:val="none" w:sz="0" w:space="0" w:color="auto"/>
        <w:right w:val="none" w:sz="0" w:space="0" w:color="auto"/>
      </w:divBdr>
      <w:divsChild>
        <w:div w:id="2124299523">
          <w:marLeft w:val="0"/>
          <w:marRight w:val="0"/>
          <w:marTop w:val="0"/>
          <w:marBottom w:val="0"/>
          <w:divBdr>
            <w:top w:val="none" w:sz="0" w:space="0" w:color="auto"/>
            <w:left w:val="none" w:sz="0" w:space="0" w:color="auto"/>
            <w:bottom w:val="none" w:sz="0" w:space="0" w:color="auto"/>
            <w:right w:val="none" w:sz="0" w:space="0" w:color="auto"/>
          </w:divBdr>
          <w:divsChild>
            <w:div w:id="617295401">
              <w:marLeft w:val="0"/>
              <w:marRight w:val="0"/>
              <w:marTop w:val="0"/>
              <w:marBottom w:val="0"/>
              <w:divBdr>
                <w:top w:val="none" w:sz="0" w:space="0" w:color="auto"/>
                <w:left w:val="none" w:sz="0" w:space="0" w:color="auto"/>
                <w:bottom w:val="none" w:sz="0" w:space="0" w:color="auto"/>
                <w:right w:val="none" w:sz="0" w:space="0" w:color="auto"/>
              </w:divBdr>
              <w:divsChild>
                <w:div w:id="144786237">
                  <w:marLeft w:val="0"/>
                  <w:marRight w:val="4650"/>
                  <w:marTop w:val="0"/>
                  <w:marBottom w:val="0"/>
                  <w:divBdr>
                    <w:top w:val="none" w:sz="0" w:space="0" w:color="auto"/>
                    <w:left w:val="none" w:sz="0" w:space="0" w:color="auto"/>
                    <w:bottom w:val="none" w:sz="0" w:space="0" w:color="auto"/>
                    <w:right w:val="none" w:sz="0" w:space="0" w:color="auto"/>
                  </w:divBdr>
                  <w:divsChild>
                    <w:div w:id="1560822122">
                      <w:marLeft w:val="0"/>
                      <w:marRight w:val="0"/>
                      <w:marTop w:val="0"/>
                      <w:marBottom w:val="0"/>
                      <w:divBdr>
                        <w:top w:val="none" w:sz="0" w:space="0" w:color="auto"/>
                        <w:left w:val="none" w:sz="0" w:space="0" w:color="auto"/>
                        <w:bottom w:val="none" w:sz="0" w:space="0" w:color="auto"/>
                        <w:right w:val="none" w:sz="0" w:space="0" w:color="auto"/>
                      </w:divBdr>
                      <w:divsChild>
                        <w:div w:id="4963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55252">
      <w:bodyDiv w:val="1"/>
      <w:marLeft w:val="0"/>
      <w:marRight w:val="0"/>
      <w:marTop w:val="0"/>
      <w:marBottom w:val="0"/>
      <w:divBdr>
        <w:top w:val="none" w:sz="0" w:space="0" w:color="auto"/>
        <w:left w:val="none" w:sz="0" w:space="0" w:color="auto"/>
        <w:bottom w:val="none" w:sz="0" w:space="0" w:color="auto"/>
        <w:right w:val="none" w:sz="0" w:space="0" w:color="auto"/>
      </w:divBdr>
      <w:divsChild>
        <w:div w:id="4720912">
          <w:marLeft w:val="0"/>
          <w:marRight w:val="0"/>
          <w:marTop w:val="0"/>
          <w:marBottom w:val="0"/>
          <w:divBdr>
            <w:top w:val="none" w:sz="0" w:space="0" w:color="auto"/>
            <w:left w:val="none" w:sz="0" w:space="0" w:color="auto"/>
            <w:bottom w:val="none" w:sz="0" w:space="0" w:color="auto"/>
            <w:right w:val="none" w:sz="0" w:space="0" w:color="auto"/>
          </w:divBdr>
          <w:divsChild>
            <w:div w:id="685668354">
              <w:marLeft w:val="225"/>
              <w:marRight w:val="0"/>
              <w:marTop w:val="0"/>
              <w:marBottom w:val="0"/>
              <w:divBdr>
                <w:top w:val="none" w:sz="0" w:space="0" w:color="auto"/>
                <w:left w:val="none" w:sz="0" w:space="0" w:color="auto"/>
                <w:bottom w:val="none" w:sz="0" w:space="0" w:color="auto"/>
                <w:right w:val="none" w:sz="0" w:space="0" w:color="auto"/>
              </w:divBdr>
              <w:divsChild>
                <w:div w:id="1885676881">
                  <w:marLeft w:val="0"/>
                  <w:marRight w:val="0"/>
                  <w:marTop w:val="0"/>
                  <w:marBottom w:val="225"/>
                  <w:divBdr>
                    <w:top w:val="single" w:sz="6" w:space="0" w:color="DDDDDD"/>
                    <w:left w:val="single" w:sz="6" w:space="0" w:color="DDDDDD"/>
                    <w:bottom w:val="single" w:sz="12" w:space="11" w:color="D1D1D1"/>
                    <w:right w:val="single" w:sz="6" w:space="0" w:color="DDDDDD"/>
                  </w:divBdr>
                  <w:divsChild>
                    <w:div w:id="131873799">
                      <w:marLeft w:val="300"/>
                      <w:marRight w:val="300"/>
                      <w:marTop w:val="375"/>
                      <w:marBottom w:val="375"/>
                      <w:divBdr>
                        <w:top w:val="none" w:sz="0" w:space="0" w:color="auto"/>
                        <w:left w:val="none" w:sz="0" w:space="0" w:color="auto"/>
                        <w:bottom w:val="single" w:sz="6" w:space="15" w:color="CCCCCC"/>
                        <w:right w:val="none" w:sz="0" w:space="0" w:color="auto"/>
                      </w:divBdr>
                      <w:divsChild>
                        <w:div w:id="5287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758250">
      <w:bodyDiv w:val="1"/>
      <w:marLeft w:val="0"/>
      <w:marRight w:val="0"/>
      <w:marTop w:val="0"/>
      <w:marBottom w:val="0"/>
      <w:divBdr>
        <w:top w:val="none" w:sz="0" w:space="0" w:color="auto"/>
        <w:left w:val="none" w:sz="0" w:space="0" w:color="auto"/>
        <w:bottom w:val="none" w:sz="0" w:space="0" w:color="auto"/>
        <w:right w:val="none" w:sz="0" w:space="0" w:color="auto"/>
      </w:divBdr>
      <w:divsChild>
        <w:div w:id="904022813">
          <w:marLeft w:val="0"/>
          <w:marRight w:val="0"/>
          <w:marTop w:val="0"/>
          <w:marBottom w:val="0"/>
          <w:divBdr>
            <w:top w:val="none" w:sz="0" w:space="0" w:color="auto"/>
            <w:left w:val="none" w:sz="0" w:space="0" w:color="auto"/>
            <w:bottom w:val="none" w:sz="0" w:space="0" w:color="auto"/>
            <w:right w:val="none" w:sz="0" w:space="0" w:color="auto"/>
          </w:divBdr>
          <w:divsChild>
            <w:div w:id="2095587148">
              <w:marLeft w:val="-225"/>
              <w:marRight w:val="-225"/>
              <w:marTop w:val="0"/>
              <w:marBottom w:val="0"/>
              <w:divBdr>
                <w:top w:val="none" w:sz="0" w:space="0" w:color="auto"/>
                <w:left w:val="none" w:sz="0" w:space="0" w:color="auto"/>
                <w:bottom w:val="none" w:sz="0" w:space="0" w:color="auto"/>
                <w:right w:val="none" w:sz="0" w:space="0" w:color="auto"/>
              </w:divBdr>
              <w:divsChild>
                <w:div w:id="1292173952">
                  <w:marLeft w:val="225"/>
                  <w:marRight w:val="225"/>
                  <w:marTop w:val="0"/>
                  <w:marBottom w:val="0"/>
                  <w:divBdr>
                    <w:top w:val="none" w:sz="0" w:space="0" w:color="auto"/>
                    <w:left w:val="none" w:sz="0" w:space="0" w:color="auto"/>
                    <w:bottom w:val="none" w:sz="0" w:space="0" w:color="auto"/>
                    <w:right w:val="none" w:sz="0" w:space="0" w:color="auto"/>
                  </w:divBdr>
                  <w:divsChild>
                    <w:div w:id="291717306">
                      <w:marLeft w:val="0"/>
                      <w:marRight w:val="0"/>
                      <w:marTop w:val="0"/>
                      <w:marBottom w:val="0"/>
                      <w:divBdr>
                        <w:top w:val="none" w:sz="0" w:space="0" w:color="auto"/>
                        <w:left w:val="none" w:sz="0" w:space="0" w:color="auto"/>
                        <w:bottom w:val="none" w:sz="0" w:space="0" w:color="auto"/>
                        <w:right w:val="none" w:sz="0" w:space="0" w:color="auto"/>
                      </w:divBdr>
                      <w:divsChild>
                        <w:div w:id="1629160822">
                          <w:marLeft w:val="225"/>
                          <w:marRight w:val="0"/>
                          <w:marTop w:val="0"/>
                          <w:marBottom w:val="0"/>
                          <w:divBdr>
                            <w:top w:val="none" w:sz="0" w:space="0" w:color="auto"/>
                            <w:left w:val="none" w:sz="0" w:space="0" w:color="auto"/>
                            <w:bottom w:val="none" w:sz="0" w:space="0" w:color="auto"/>
                            <w:right w:val="none" w:sz="0" w:space="0" w:color="auto"/>
                          </w:divBdr>
                          <w:divsChild>
                            <w:div w:id="51848851">
                              <w:marLeft w:val="-225"/>
                              <w:marRight w:val="-225"/>
                              <w:marTop w:val="0"/>
                              <w:marBottom w:val="0"/>
                              <w:divBdr>
                                <w:top w:val="none" w:sz="0" w:space="0" w:color="auto"/>
                                <w:left w:val="none" w:sz="0" w:space="0" w:color="auto"/>
                                <w:bottom w:val="none" w:sz="0" w:space="0" w:color="auto"/>
                                <w:right w:val="none" w:sz="0" w:space="0" w:color="auto"/>
                              </w:divBdr>
                              <w:divsChild>
                                <w:div w:id="1089884072">
                                  <w:marLeft w:val="0"/>
                                  <w:marRight w:val="0"/>
                                  <w:marTop w:val="0"/>
                                  <w:marBottom w:val="0"/>
                                  <w:divBdr>
                                    <w:top w:val="none" w:sz="0" w:space="0" w:color="auto"/>
                                    <w:left w:val="none" w:sz="0" w:space="0" w:color="auto"/>
                                    <w:bottom w:val="none" w:sz="0" w:space="0" w:color="auto"/>
                                    <w:right w:val="none" w:sz="0" w:space="0" w:color="auto"/>
                                  </w:divBdr>
                                  <w:divsChild>
                                    <w:div w:id="110394111">
                                      <w:marLeft w:val="0"/>
                                      <w:marRight w:val="0"/>
                                      <w:marTop w:val="0"/>
                                      <w:marBottom w:val="600"/>
                                      <w:divBdr>
                                        <w:top w:val="none" w:sz="0" w:space="0" w:color="auto"/>
                                        <w:left w:val="none" w:sz="0" w:space="0" w:color="auto"/>
                                        <w:bottom w:val="none" w:sz="0" w:space="0" w:color="auto"/>
                                        <w:right w:val="none" w:sz="0" w:space="0" w:color="auto"/>
                                      </w:divBdr>
                                      <w:divsChild>
                                        <w:div w:id="1293243098">
                                          <w:marLeft w:val="0"/>
                                          <w:marRight w:val="0"/>
                                          <w:marTop w:val="0"/>
                                          <w:marBottom w:val="0"/>
                                          <w:divBdr>
                                            <w:top w:val="none" w:sz="0" w:space="0" w:color="auto"/>
                                            <w:left w:val="none" w:sz="0" w:space="0" w:color="auto"/>
                                            <w:bottom w:val="none" w:sz="0" w:space="0" w:color="auto"/>
                                            <w:right w:val="none" w:sz="0" w:space="0" w:color="auto"/>
                                          </w:divBdr>
                                          <w:divsChild>
                                            <w:div w:id="493301361">
                                              <w:marLeft w:val="0"/>
                                              <w:marRight w:val="0"/>
                                              <w:marTop w:val="0"/>
                                              <w:marBottom w:val="0"/>
                                              <w:divBdr>
                                                <w:top w:val="none" w:sz="0" w:space="0" w:color="auto"/>
                                                <w:left w:val="none" w:sz="0" w:space="0" w:color="auto"/>
                                                <w:bottom w:val="none" w:sz="0" w:space="0" w:color="auto"/>
                                                <w:right w:val="none" w:sz="0" w:space="0" w:color="auto"/>
                                              </w:divBdr>
                                              <w:divsChild>
                                                <w:div w:id="5849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451120">
      <w:bodyDiv w:val="1"/>
      <w:marLeft w:val="0"/>
      <w:marRight w:val="0"/>
      <w:marTop w:val="0"/>
      <w:marBottom w:val="0"/>
      <w:divBdr>
        <w:top w:val="none" w:sz="0" w:space="0" w:color="auto"/>
        <w:left w:val="none" w:sz="0" w:space="0" w:color="auto"/>
        <w:bottom w:val="none" w:sz="0" w:space="0" w:color="auto"/>
        <w:right w:val="none" w:sz="0" w:space="0" w:color="auto"/>
      </w:divBdr>
      <w:divsChild>
        <w:div w:id="358237040">
          <w:marLeft w:val="0"/>
          <w:marRight w:val="0"/>
          <w:marTop w:val="0"/>
          <w:marBottom w:val="0"/>
          <w:divBdr>
            <w:top w:val="none" w:sz="0" w:space="0" w:color="auto"/>
            <w:left w:val="none" w:sz="0" w:space="0" w:color="auto"/>
            <w:bottom w:val="none" w:sz="0" w:space="0" w:color="auto"/>
            <w:right w:val="none" w:sz="0" w:space="0" w:color="auto"/>
          </w:divBdr>
          <w:divsChild>
            <w:div w:id="475225585">
              <w:marLeft w:val="0"/>
              <w:marRight w:val="0"/>
              <w:marTop w:val="0"/>
              <w:marBottom w:val="0"/>
              <w:divBdr>
                <w:top w:val="none" w:sz="0" w:space="0" w:color="auto"/>
                <w:left w:val="none" w:sz="0" w:space="0" w:color="auto"/>
                <w:bottom w:val="none" w:sz="0" w:space="0" w:color="auto"/>
                <w:right w:val="none" w:sz="0" w:space="0" w:color="auto"/>
              </w:divBdr>
              <w:divsChild>
                <w:div w:id="1699238044">
                  <w:marLeft w:val="0"/>
                  <w:marRight w:val="0"/>
                  <w:marTop w:val="0"/>
                  <w:marBottom w:val="0"/>
                  <w:divBdr>
                    <w:top w:val="none" w:sz="0" w:space="0" w:color="auto"/>
                    <w:left w:val="none" w:sz="0" w:space="0" w:color="auto"/>
                    <w:bottom w:val="none" w:sz="0" w:space="0" w:color="auto"/>
                    <w:right w:val="none" w:sz="0" w:space="0" w:color="auto"/>
                  </w:divBdr>
                  <w:divsChild>
                    <w:div w:id="1295327323">
                      <w:marLeft w:val="0"/>
                      <w:marRight w:val="0"/>
                      <w:marTop w:val="0"/>
                      <w:marBottom w:val="0"/>
                      <w:divBdr>
                        <w:top w:val="none" w:sz="0" w:space="0" w:color="auto"/>
                        <w:left w:val="none" w:sz="0" w:space="0" w:color="auto"/>
                        <w:bottom w:val="none" w:sz="0" w:space="0" w:color="auto"/>
                        <w:right w:val="none" w:sz="0" w:space="0" w:color="auto"/>
                      </w:divBdr>
                      <w:divsChild>
                        <w:div w:id="1324431836">
                          <w:marLeft w:val="0"/>
                          <w:marRight w:val="0"/>
                          <w:marTop w:val="0"/>
                          <w:marBottom w:val="0"/>
                          <w:divBdr>
                            <w:top w:val="none" w:sz="0" w:space="0" w:color="auto"/>
                            <w:left w:val="none" w:sz="0" w:space="0" w:color="auto"/>
                            <w:bottom w:val="none" w:sz="0" w:space="0" w:color="auto"/>
                            <w:right w:val="none" w:sz="0" w:space="0" w:color="auto"/>
                          </w:divBdr>
                          <w:divsChild>
                            <w:div w:id="96995691">
                              <w:marLeft w:val="0"/>
                              <w:marRight w:val="0"/>
                              <w:marTop w:val="0"/>
                              <w:marBottom w:val="0"/>
                              <w:divBdr>
                                <w:top w:val="none" w:sz="0" w:space="0" w:color="auto"/>
                                <w:left w:val="none" w:sz="0" w:space="0" w:color="auto"/>
                                <w:bottom w:val="none" w:sz="0" w:space="0" w:color="auto"/>
                                <w:right w:val="none" w:sz="0" w:space="0" w:color="auto"/>
                              </w:divBdr>
                              <w:divsChild>
                                <w:div w:id="245841117">
                                  <w:marLeft w:val="0"/>
                                  <w:marRight w:val="0"/>
                                  <w:marTop w:val="0"/>
                                  <w:marBottom w:val="0"/>
                                  <w:divBdr>
                                    <w:top w:val="none" w:sz="0" w:space="0" w:color="auto"/>
                                    <w:left w:val="none" w:sz="0" w:space="0" w:color="auto"/>
                                    <w:bottom w:val="none" w:sz="0" w:space="0" w:color="auto"/>
                                    <w:right w:val="none" w:sz="0" w:space="0" w:color="auto"/>
                                  </w:divBdr>
                                  <w:divsChild>
                                    <w:div w:id="559636687">
                                      <w:marLeft w:val="0"/>
                                      <w:marRight w:val="0"/>
                                      <w:marTop w:val="0"/>
                                      <w:marBottom w:val="0"/>
                                      <w:divBdr>
                                        <w:top w:val="none" w:sz="0" w:space="0" w:color="auto"/>
                                        <w:left w:val="none" w:sz="0" w:space="0" w:color="auto"/>
                                        <w:bottom w:val="none" w:sz="0" w:space="0" w:color="auto"/>
                                        <w:right w:val="none" w:sz="0" w:space="0" w:color="auto"/>
                                      </w:divBdr>
                                      <w:divsChild>
                                        <w:div w:id="11250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697930">
      <w:bodyDiv w:val="1"/>
      <w:marLeft w:val="0"/>
      <w:marRight w:val="0"/>
      <w:marTop w:val="0"/>
      <w:marBottom w:val="0"/>
      <w:divBdr>
        <w:top w:val="none" w:sz="0" w:space="0" w:color="auto"/>
        <w:left w:val="none" w:sz="0" w:space="0" w:color="auto"/>
        <w:bottom w:val="none" w:sz="0" w:space="0" w:color="auto"/>
        <w:right w:val="none" w:sz="0" w:space="0" w:color="auto"/>
      </w:divBdr>
    </w:div>
    <w:div w:id="1676346966">
      <w:bodyDiv w:val="1"/>
      <w:marLeft w:val="0"/>
      <w:marRight w:val="0"/>
      <w:marTop w:val="0"/>
      <w:marBottom w:val="0"/>
      <w:divBdr>
        <w:top w:val="none" w:sz="0" w:space="0" w:color="auto"/>
        <w:left w:val="none" w:sz="0" w:space="0" w:color="auto"/>
        <w:bottom w:val="none" w:sz="0" w:space="0" w:color="auto"/>
        <w:right w:val="none" w:sz="0" w:space="0" w:color="auto"/>
      </w:divBdr>
    </w:div>
    <w:div w:id="1682196485">
      <w:bodyDiv w:val="1"/>
      <w:marLeft w:val="0"/>
      <w:marRight w:val="0"/>
      <w:marTop w:val="0"/>
      <w:marBottom w:val="0"/>
      <w:divBdr>
        <w:top w:val="none" w:sz="0" w:space="0" w:color="auto"/>
        <w:left w:val="none" w:sz="0" w:space="0" w:color="auto"/>
        <w:bottom w:val="none" w:sz="0" w:space="0" w:color="auto"/>
        <w:right w:val="none" w:sz="0" w:space="0" w:color="auto"/>
      </w:divBdr>
      <w:divsChild>
        <w:div w:id="1084956730">
          <w:marLeft w:val="0"/>
          <w:marRight w:val="0"/>
          <w:marTop w:val="0"/>
          <w:marBottom w:val="0"/>
          <w:divBdr>
            <w:top w:val="none" w:sz="0" w:space="0" w:color="auto"/>
            <w:left w:val="none" w:sz="0" w:space="0" w:color="auto"/>
            <w:bottom w:val="none" w:sz="0" w:space="0" w:color="auto"/>
            <w:right w:val="none" w:sz="0" w:space="0" w:color="auto"/>
          </w:divBdr>
          <w:divsChild>
            <w:div w:id="2024352412">
              <w:marLeft w:val="0"/>
              <w:marRight w:val="0"/>
              <w:marTop w:val="0"/>
              <w:marBottom w:val="0"/>
              <w:divBdr>
                <w:top w:val="none" w:sz="0" w:space="0" w:color="auto"/>
                <w:left w:val="none" w:sz="0" w:space="0" w:color="auto"/>
                <w:bottom w:val="none" w:sz="0" w:space="0" w:color="auto"/>
                <w:right w:val="none" w:sz="0" w:space="0" w:color="auto"/>
              </w:divBdr>
              <w:divsChild>
                <w:div w:id="929581097">
                  <w:marLeft w:val="0"/>
                  <w:marRight w:val="0"/>
                  <w:marTop w:val="0"/>
                  <w:marBottom w:val="0"/>
                  <w:divBdr>
                    <w:top w:val="none" w:sz="0" w:space="0" w:color="auto"/>
                    <w:left w:val="none" w:sz="0" w:space="0" w:color="auto"/>
                    <w:bottom w:val="none" w:sz="0" w:space="0" w:color="auto"/>
                    <w:right w:val="none" w:sz="0" w:space="0" w:color="auto"/>
                  </w:divBdr>
                  <w:divsChild>
                    <w:div w:id="1076897613">
                      <w:marLeft w:val="0"/>
                      <w:marRight w:val="4740"/>
                      <w:marTop w:val="0"/>
                      <w:marBottom w:val="0"/>
                      <w:divBdr>
                        <w:top w:val="none" w:sz="0" w:space="0" w:color="auto"/>
                        <w:left w:val="none" w:sz="0" w:space="0" w:color="auto"/>
                        <w:bottom w:val="none" w:sz="0" w:space="0" w:color="auto"/>
                        <w:right w:val="none" w:sz="0" w:space="0" w:color="auto"/>
                      </w:divBdr>
                      <w:divsChild>
                        <w:div w:id="127286892">
                          <w:marLeft w:val="0"/>
                          <w:marRight w:val="0"/>
                          <w:marTop w:val="0"/>
                          <w:marBottom w:val="0"/>
                          <w:divBdr>
                            <w:top w:val="none" w:sz="0" w:space="0" w:color="auto"/>
                            <w:left w:val="none" w:sz="0" w:space="0" w:color="auto"/>
                            <w:bottom w:val="none" w:sz="0" w:space="0" w:color="auto"/>
                            <w:right w:val="none" w:sz="0" w:space="0" w:color="auto"/>
                          </w:divBdr>
                          <w:divsChild>
                            <w:div w:id="7196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91678">
      <w:bodyDiv w:val="1"/>
      <w:marLeft w:val="0"/>
      <w:marRight w:val="0"/>
      <w:marTop w:val="0"/>
      <w:marBottom w:val="0"/>
      <w:divBdr>
        <w:top w:val="none" w:sz="0" w:space="0" w:color="auto"/>
        <w:left w:val="none" w:sz="0" w:space="0" w:color="auto"/>
        <w:bottom w:val="none" w:sz="0" w:space="0" w:color="auto"/>
        <w:right w:val="none" w:sz="0" w:space="0" w:color="auto"/>
      </w:divBdr>
      <w:divsChild>
        <w:div w:id="47265361">
          <w:marLeft w:val="0"/>
          <w:marRight w:val="0"/>
          <w:marTop w:val="0"/>
          <w:marBottom w:val="0"/>
          <w:divBdr>
            <w:top w:val="none" w:sz="0" w:space="0" w:color="auto"/>
            <w:left w:val="none" w:sz="0" w:space="0" w:color="auto"/>
            <w:bottom w:val="none" w:sz="0" w:space="0" w:color="auto"/>
            <w:right w:val="none" w:sz="0" w:space="0" w:color="auto"/>
          </w:divBdr>
          <w:divsChild>
            <w:div w:id="1689595764">
              <w:marLeft w:val="0"/>
              <w:marRight w:val="0"/>
              <w:marTop w:val="0"/>
              <w:marBottom w:val="0"/>
              <w:divBdr>
                <w:top w:val="none" w:sz="0" w:space="0" w:color="auto"/>
                <w:left w:val="none" w:sz="0" w:space="0" w:color="auto"/>
                <w:bottom w:val="none" w:sz="0" w:space="0" w:color="auto"/>
                <w:right w:val="none" w:sz="0" w:space="0" w:color="auto"/>
              </w:divBdr>
              <w:divsChild>
                <w:div w:id="894631938">
                  <w:marLeft w:val="0"/>
                  <w:marRight w:val="0"/>
                  <w:marTop w:val="0"/>
                  <w:marBottom w:val="0"/>
                  <w:divBdr>
                    <w:top w:val="none" w:sz="0" w:space="0" w:color="auto"/>
                    <w:left w:val="none" w:sz="0" w:space="0" w:color="auto"/>
                    <w:bottom w:val="none" w:sz="0" w:space="0" w:color="auto"/>
                    <w:right w:val="none" w:sz="0" w:space="0" w:color="auto"/>
                  </w:divBdr>
                  <w:divsChild>
                    <w:div w:id="1803385609">
                      <w:marLeft w:val="0"/>
                      <w:marRight w:val="4740"/>
                      <w:marTop w:val="0"/>
                      <w:marBottom w:val="0"/>
                      <w:divBdr>
                        <w:top w:val="none" w:sz="0" w:space="0" w:color="auto"/>
                        <w:left w:val="none" w:sz="0" w:space="0" w:color="auto"/>
                        <w:bottom w:val="none" w:sz="0" w:space="0" w:color="auto"/>
                        <w:right w:val="none" w:sz="0" w:space="0" w:color="auto"/>
                      </w:divBdr>
                      <w:divsChild>
                        <w:div w:id="1515459348">
                          <w:marLeft w:val="0"/>
                          <w:marRight w:val="0"/>
                          <w:marTop w:val="0"/>
                          <w:marBottom w:val="0"/>
                          <w:divBdr>
                            <w:top w:val="none" w:sz="0" w:space="0" w:color="auto"/>
                            <w:left w:val="none" w:sz="0" w:space="0" w:color="auto"/>
                            <w:bottom w:val="none" w:sz="0" w:space="0" w:color="auto"/>
                            <w:right w:val="none" w:sz="0" w:space="0" w:color="auto"/>
                          </w:divBdr>
                          <w:divsChild>
                            <w:div w:id="160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3237">
      <w:bodyDiv w:val="1"/>
      <w:marLeft w:val="0"/>
      <w:marRight w:val="0"/>
      <w:marTop w:val="0"/>
      <w:marBottom w:val="0"/>
      <w:divBdr>
        <w:top w:val="none" w:sz="0" w:space="0" w:color="auto"/>
        <w:left w:val="none" w:sz="0" w:space="0" w:color="auto"/>
        <w:bottom w:val="none" w:sz="0" w:space="0" w:color="auto"/>
        <w:right w:val="none" w:sz="0" w:space="0" w:color="auto"/>
      </w:divBdr>
      <w:divsChild>
        <w:div w:id="175727269">
          <w:marLeft w:val="0"/>
          <w:marRight w:val="0"/>
          <w:marTop w:val="0"/>
          <w:marBottom w:val="0"/>
          <w:divBdr>
            <w:top w:val="none" w:sz="0" w:space="0" w:color="auto"/>
            <w:left w:val="none" w:sz="0" w:space="0" w:color="auto"/>
            <w:bottom w:val="none" w:sz="0" w:space="0" w:color="auto"/>
            <w:right w:val="none" w:sz="0" w:space="0" w:color="auto"/>
          </w:divBdr>
          <w:divsChild>
            <w:div w:id="229661599">
              <w:marLeft w:val="0"/>
              <w:marRight w:val="0"/>
              <w:marTop w:val="0"/>
              <w:marBottom w:val="0"/>
              <w:divBdr>
                <w:top w:val="none" w:sz="0" w:space="0" w:color="auto"/>
                <w:left w:val="none" w:sz="0" w:space="0" w:color="auto"/>
                <w:bottom w:val="none" w:sz="0" w:space="0" w:color="auto"/>
                <w:right w:val="none" w:sz="0" w:space="0" w:color="auto"/>
              </w:divBdr>
              <w:divsChild>
                <w:div w:id="852886792">
                  <w:marLeft w:val="0"/>
                  <w:marRight w:val="0"/>
                  <w:marTop w:val="0"/>
                  <w:marBottom w:val="0"/>
                  <w:divBdr>
                    <w:top w:val="none" w:sz="0" w:space="0" w:color="auto"/>
                    <w:left w:val="none" w:sz="0" w:space="0" w:color="auto"/>
                    <w:bottom w:val="none" w:sz="0" w:space="0" w:color="auto"/>
                    <w:right w:val="none" w:sz="0" w:space="0" w:color="auto"/>
                  </w:divBdr>
                  <w:divsChild>
                    <w:div w:id="347101158">
                      <w:marLeft w:val="0"/>
                      <w:marRight w:val="0"/>
                      <w:marTop w:val="0"/>
                      <w:marBottom w:val="0"/>
                      <w:divBdr>
                        <w:top w:val="none" w:sz="0" w:space="0" w:color="auto"/>
                        <w:left w:val="none" w:sz="0" w:space="0" w:color="auto"/>
                        <w:bottom w:val="none" w:sz="0" w:space="0" w:color="auto"/>
                        <w:right w:val="none" w:sz="0" w:space="0" w:color="auto"/>
                      </w:divBdr>
                      <w:divsChild>
                        <w:div w:id="1850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555">
      <w:bodyDiv w:val="1"/>
      <w:marLeft w:val="0"/>
      <w:marRight w:val="0"/>
      <w:marTop w:val="0"/>
      <w:marBottom w:val="0"/>
      <w:divBdr>
        <w:top w:val="none" w:sz="0" w:space="0" w:color="auto"/>
        <w:left w:val="none" w:sz="0" w:space="0" w:color="auto"/>
        <w:bottom w:val="none" w:sz="0" w:space="0" w:color="auto"/>
        <w:right w:val="none" w:sz="0" w:space="0" w:color="auto"/>
      </w:divBdr>
      <w:divsChild>
        <w:div w:id="982856657">
          <w:marLeft w:val="0"/>
          <w:marRight w:val="0"/>
          <w:marTop w:val="0"/>
          <w:marBottom w:val="0"/>
          <w:divBdr>
            <w:top w:val="none" w:sz="0" w:space="0" w:color="auto"/>
            <w:left w:val="none" w:sz="0" w:space="0" w:color="auto"/>
            <w:bottom w:val="none" w:sz="0" w:space="0" w:color="auto"/>
            <w:right w:val="none" w:sz="0" w:space="0" w:color="auto"/>
          </w:divBdr>
          <w:divsChild>
            <w:div w:id="1366982633">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0"/>
                  <w:marBottom w:val="0"/>
                  <w:divBdr>
                    <w:top w:val="none" w:sz="0" w:space="0" w:color="auto"/>
                    <w:left w:val="none" w:sz="0" w:space="0" w:color="auto"/>
                    <w:bottom w:val="none" w:sz="0" w:space="0" w:color="auto"/>
                    <w:right w:val="none" w:sz="0" w:space="0" w:color="auto"/>
                  </w:divBdr>
                  <w:divsChild>
                    <w:div w:id="1057440531">
                      <w:marLeft w:val="0"/>
                      <w:marRight w:val="4740"/>
                      <w:marTop w:val="0"/>
                      <w:marBottom w:val="0"/>
                      <w:divBdr>
                        <w:top w:val="none" w:sz="0" w:space="0" w:color="auto"/>
                        <w:left w:val="none" w:sz="0" w:space="0" w:color="auto"/>
                        <w:bottom w:val="none" w:sz="0" w:space="0" w:color="auto"/>
                        <w:right w:val="none" w:sz="0" w:space="0" w:color="auto"/>
                      </w:divBdr>
                      <w:divsChild>
                        <w:div w:id="558326856">
                          <w:marLeft w:val="0"/>
                          <w:marRight w:val="0"/>
                          <w:marTop w:val="0"/>
                          <w:marBottom w:val="0"/>
                          <w:divBdr>
                            <w:top w:val="none" w:sz="0" w:space="0" w:color="auto"/>
                            <w:left w:val="none" w:sz="0" w:space="0" w:color="auto"/>
                            <w:bottom w:val="none" w:sz="0" w:space="0" w:color="auto"/>
                            <w:right w:val="none" w:sz="0" w:space="0" w:color="auto"/>
                          </w:divBdr>
                          <w:divsChild>
                            <w:div w:id="1744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12626">
      <w:bodyDiv w:val="1"/>
      <w:marLeft w:val="0"/>
      <w:marRight w:val="0"/>
      <w:marTop w:val="0"/>
      <w:marBottom w:val="0"/>
      <w:divBdr>
        <w:top w:val="none" w:sz="0" w:space="0" w:color="auto"/>
        <w:left w:val="none" w:sz="0" w:space="0" w:color="auto"/>
        <w:bottom w:val="none" w:sz="0" w:space="0" w:color="auto"/>
        <w:right w:val="none" w:sz="0" w:space="0" w:color="auto"/>
      </w:divBdr>
      <w:divsChild>
        <w:div w:id="578489825">
          <w:marLeft w:val="0"/>
          <w:marRight w:val="0"/>
          <w:marTop w:val="0"/>
          <w:marBottom w:val="0"/>
          <w:divBdr>
            <w:top w:val="none" w:sz="0" w:space="0" w:color="auto"/>
            <w:left w:val="none" w:sz="0" w:space="0" w:color="auto"/>
            <w:bottom w:val="none" w:sz="0" w:space="0" w:color="auto"/>
            <w:right w:val="none" w:sz="0" w:space="0" w:color="auto"/>
          </w:divBdr>
          <w:divsChild>
            <w:div w:id="783814254">
              <w:marLeft w:val="0"/>
              <w:marRight w:val="0"/>
              <w:marTop w:val="0"/>
              <w:marBottom w:val="0"/>
              <w:divBdr>
                <w:top w:val="none" w:sz="0" w:space="0" w:color="auto"/>
                <w:left w:val="none" w:sz="0" w:space="0" w:color="auto"/>
                <w:bottom w:val="none" w:sz="0" w:space="0" w:color="auto"/>
                <w:right w:val="none" w:sz="0" w:space="0" w:color="auto"/>
              </w:divBdr>
              <w:divsChild>
                <w:div w:id="785198338">
                  <w:marLeft w:val="0"/>
                  <w:marRight w:val="0"/>
                  <w:marTop w:val="0"/>
                  <w:marBottom w:val="0"/>
                  <w:divBdr>
                    <w:top w:val="none" w:sz="0" w:space="0" w:color="auto"/>
                    <w:left w:val="none" w:sz="0" w:space="0" w:color="auto"/>
                    <w:bottom w:val="none" w:sz="0" w:space="0" w:color="auto"/>
                    <w:right w:val="none" w:sz="0" w:space="0" w:color="auto"/>
                  </w:divBdr>
                  <w:divsChild>
                    <w:div w:id="1878200466">
                      <w:marLeft w:val="0"/>
                      <w:marRight w:val="4740"/>
                      <w:marTop w:val="0"/>
                      <w:marBottom w:val="0"/>
                      <w:divBdr>
                        <w:top w:val="none" w:sz="0" w:space="0" w:color="auto"/>
                        <w:left w:val="none" w:sz="0" w:space="0" w:color="auto"/>
                        <w:bottom w:val="none" w:sz="0" w:space="0" w:color="auto"/>
                        <w:right w:val="none" w:sz="0" w:space="0" w:color="auto"/>
                      </w:divBdr>
                      <w:divsChild>
                        <w:div w:id="767115361">
                          <w:marLeft w:val="0"/>
                          <w:marRight w:val="0"/>
                          <w:marTop w:val="0"/>
                          <w:marBottom w:val="0"/>
                          <w:divBdr>
                            <w:top w:val="none" w:sz="0" w:space="0" w:color="auto"/>
                            <w:left w:val="none" w:sz="0" w:space="0" w:color="auto"/>
                            <w:bottom w:val="none" w:sz="0" w:space="0" w:color="auto"/>
                            <w:right w:val="none" w:sz="0" w:space="0" w:color="auto"/>
                          </w:divBdr>
                          <w:divsChild>
                            <w:div w:id="283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86525">
      <w:bodyDiv w:val="1"/>
      <w:marLeft w:val="0"/>
      <w:marRight w:val="0"/>
      <w:marTop w:val="0"/>
      <w:marBottom w:val="0"/>
      <w:divBdr>
        <w:top w:val="none" w:sz="0" w:space="0" w:color="auto"/>
        <w:left w:val="none" w:sz="0" w:space="0" w:color="auto"/>
        <w:bottom w:val="none" w:sz="0" w:space="0" w:color="auto"/>
        <w:right w:val="none" w:sz="0" w:space="0" w:color="auto"/>
      </w:divBdr>
      <w:divsChild>
        <w:div w:id="864755307">
          <w:marLeft w:val="0"/>
          <w:marRight w:val="0"/>
          <w:marTop w:val="0"/>
          <w:marBottom w:val="0"/>
          <w:divBdr>
            <w:top w:val="none" w:sz="0" w:space="0" w:color="auto"/>
            <w:left w:val="none" w:sz="0" w:space="0" w:color="auto"/>
            <w:bottom w:val="none" w:sz="0" w:space="0" w:color="auto"/>
            <w:right w:val="none" w:sz="0" w:space="0" w:color="auto"/>
          </w:divBdr>
          <w:divsChild>
            <w:div w:id="16276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6714">
      <w:bodyDiv w:val="1"/>
      <w:marLeft w:val="0"/>
      <w:marRight w:val="0"/>
      <w:marTop w:val="0"/>
      <w:marBottom w:val="0"/>
      <w:divBdr>
        <w:top w:val="none" w:sz="0" w:space="0" w:color="auto"/>
        <w:left w:val="none" w:sz="0" w:space="0" w:color="auto"/>
        <w:bottom w:val="none" w:sz="0" w:space="0" w:color="auto"/>
        <w:right w:val="none" w:sz="0" w:space="0" w:color="auto"/>
      </w:divBdr>
      <w:divsChild>
        <w:div w:id="1229343032">
          <w:marLeft w:val="0"/>
          <w:marRight w:val="0"/>
          <w:marTop w:val="0"/>
          <w:marBottom w:val="0"/>
          <w:divBdr>
            <w:top w:val="none" w:sz="0" w:space="0" w:color="auto"/>
            <w:left w:val="none" w:sz="0" w:space="0" w:color="auto"/>
            <w:bottom w:val="none" w:sz="0" w:space="0" w:color="auto"/>
            <w:right w:val="none" w:sz="0" w:space="0" w:color="auto"/>
          </w:divBdr>
          <w:divsChild>
            <w:div w:id="525484879">
              <w:marLeft w:val="0"/>
              <w:marRight w:val="0"/>
              <w:marTop w:val="0"/>
              <w:marBottom w:val="0"/>
              <w:divBdr>
                <w:top w:val="none" w:sz="0" w:space="0" w:color="auto"/>
                <w:left w:val="none" w:sz="0" w:space="0" w:color="auto"/>
                <w:bottom w:val="none" w:sz="0" w:space="0" w:color="auto"/>
                <w:right w:val="none" w:sz="0" w:space="0" w:color="auto"/>
              </w:divBdr>
              <w:divsChild>
                <w:div w:id="144905445">
                  <w:marLeft w:val="0"/>
                  <w:marRight w:val="0"/>
                  <w:marTop w:val="0"/>
                  <w:marBottom w:val="0"/>
                  <w:divBdr>
                    <w:top w:val="none" w:sz="0" w:space="0" w:color="auto"/>
                    <w:left w:val="none" w:sz="0" w:space="0" w:color="auto"/>
                    <w:bottom w:val="none" w:sz="0" w:space="0" w:color="auto"/>
                    <w:right w:val="none" w:sz="0" w:space="0" w:color="auto"/>
                  </w:divBdr>
                  <w:divsChild>
                    <w:div w:id="946734808">
                      <w:marLeft w:val="0"/>
                      <w:marRight w:val="4740"/>
                      <w:marTop w:val="0"/>
                      <w:marBottom w:val="0"/>
                      <w:divBdr>
                        <w:top w:val="none" w:sz="0" w:space="0" w:color="auto"/>
                        <w:left w:val="none" w:sz="0" w:space="0" w:color="auto"/>
                        <w:bottom w:val="none" w:sz="0" w:space="0" w:color="auto"/>
                        <w:right w:val="none" w:sz="0" w:space="0" w:color="auto"/>
                      </w:divBdr>
                      <w:divsChild>
                        <w:div w:id="887843505">
                          <w:marLeft w:val="0"/>
                          <w:marRight w:val="0"/>
                          <w:marTop w:val="0"/>
                          <w:marBottom w:val="0"/>
                          <w:divBdr>
                            <w:top w:val="none" w:sz="0" w:space="0" w:color="auto"/>
                            <w:left w:val="none" w:sz="0" w:space="0" w:color="auto"/>
                            <w:bottom w:val="none" w:sz="0" w:space="0" w:color="auto"/>
                            <w:right w:val="none" w:sz="0" w:space="0" w:color="auto"/>
                          </w:divBdr>
                          <w:divsChild>
                            <w:div w:id="1031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4513" TargetMode="External"/><Relationship Id="rId18" Type="http://schemas.openxmlformats.org/officeDocument/2006/relationships/hyperlink" Target="garantF1://12029354.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45525.19" TargetMode="External"/><Relationship Id="rId17" Type="http://schemas.openxmlformats.org/officeDocument/2006/relationships/hyperlink" Target="garantF1://10005643.4" TargetMode="External"/><Relationship Id="rId2" Type="http://schemas.openxmlformats.org/officeDocument/2006/relationships/numbering" Target="numbering.xml"/><Relationship Id="rId16" Type="http://schemas.openxmlformats.org/officeDocument/2006/relationships/hyperlink" Target="garantF1://7145200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52008.5" TargetMode="External"/><Relationship Id="rId5" Type="http://schemas.openxmlformats.org/officeDocument/2006/relationships/webSettings" Target="webSettings.xml"/><Relationship Id="rId15" Type="http://schemas.openxmlformats.org/officeDocument/2006/relationships/hyperlink" Target="http://docs.cntd.ru/document/9014513" TargetMode="External"/><Relationship Id="rId10" Type="http://schemas.openxmlformats.org/officeDocument/2006/relationships/hyperlink" Target="garantF1://7145200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skirov.ru/upload/doc/%D0%91%D0%BB%D0%B0%D0%BD%D0%BA%20%D0%B7%D0%B0%D1%8F%D0%B2%D0%BB%D0%B5%D0%BD%D0%B8%D1%8F%20%D0%BD%D0%B0%20%D1%81%D0%BE%D0%B3%D0%BB%D0%B0%D1%81%D0%BE%D0%B2%D0%B0%D0%BD%D0%B8%D0%B5%20%D0%BF%D1%80%D0%BE%D0%B8%D0%B7%D0%B2%D0%BE%D0%B4%D1%81%D1%82%D0%B2%D0%B0%20%D0%B7%D0%B5%D0%BC%D0%BB%D1%8F%D0%BD%D1%8B%D1%85%20%D1%80%D0%B0%D0%B1%D0%BE%D1%82%20%D0%90%D0%9E%20%D0%93%D0%BE%D1%80%D1%8D%D0%BB%D0%B5%D0%BA%D1%82%D1%80%D0%BE%D1%81%D0%B5%D1%82%D1%8C.docx" TargetMode="External"/><Relationship Id="rId14"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9BD3-78B3-48A6-B414-9E8C3D21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19</Pages>
  <Words>5303</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Свежинцева О. С.</dc:creator>
  <cp:lastModifiedBy>User</cp:lastModifiedBy>
  <cp:revision>46</cp:revision>
  <cp:lastPrinted>2019-05-23T06:02:00Z</cp:lastPrinted>
  <dcterms:created xsi:type="dcterms:W3CDTF">2021-12-02T05:58:00Z</dcterms:created>
  <dcterms:modified xsi:type="dcterms:W3CDTF">2023-04-26T11:37:00Z</dcterms:modified>
</cp:coreProperties>
</file>