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4966"/>
        <w:gridCol w:w="4815"/>
      </w:tblGrid>
      <w:tr w:rsidR="00A60537" w:rsidTr="00556042">
        <w:trPr>
          <w:trHeight w:val="2834"/>
        </w:trPr>
        <w:tc>
          <w:tcPr>
            <w:tcW w:w="4966" w:type="dxa"/>
          </w:tcPr>
          <w:p w:rsidR="00A60537" w:rsidRDefault="00A60537" w:rsidP="00556042">
            <w:pPr>
              <w:tabs>
                <w:tab w:val="left" w:pos="5245"/>
              </w:tabs>
              <w:suppressAutoHyphens/>
              <w:spacing w:after="0" w:line="240" w:lineRule="auto"/>
              <w:ind w:left="-25" w:right="-10"/>
              <w:jc w:val="center"/>
              <w:rPr>
                <w:rFonts w:ascii="Times New Roman" w:hAnsi="Times New Roman"/>
                <w:sz w:val="18"/>
                <w:szCs w:val="20"/>
                <w:lang w:eastAsia="ar-SA"/>
              </w:rPr>
            </w:pPr>
            <w:r>
              <w:rPr>
                <w:rFonts w:ascii="Times New Roman" w:hAnsi="Times New Roman"/>
                <w:sz w:val="18"/>
                <w:szCs w:val="20"/>
                <w:lang w:eastAsia="ar-SA"/>
              </w:rPr>
              <w:t>Российская Федерация</w:t>
            </w:r>
          </w:p>
          <w:p w:rsidR="00A60537" w:rsidRDefault="00A60537" w:rsidP="00556042">
            <w:pPr>
              <w:tabs>
                <w:tab w:val="left" w:pos="5245"/>
              </w:tabs>
              <w:suppressAutoHyphens/>
              <w:spacing w:after="0" w:line="240" w:lineRule="auto"/>
              <w:ind w:left="-25" w:right="-10"/>
              <w:jc w:val="center"/>
              <w:rPr>
                <w:rFonts w:ascii="Times New Roman" w:hAnsi="Times New Roman"/>
                <w:sz w:val="28"/>
                <w:szCs w:val="20"/>
                <w:lang w:eastAsia="ar-SA"/>
              </w:rPr>
            </w:pPr>
            <w:r>
              <w:rPr>
                <w:rFonts w:ascii="Times New Roman" w:hAnsi="Times New Roman"/>
                <w:sz w:val="18"/>
                <w:szCs w:val="20"/>
                <w:lang w:eastAsia="ar-SA"/>
              </w:rPr>
              <w:t>Самарская область</w:t>
            </w:r>
          </w:p>
          <w:p w:rsidR="00A60537" w:rsidRDefault="00A60537" w:rsidP="00556042">
            <w:pPr>
              <w:tabs>
                <w:tab w:val="left" w:pos="5245"/>
              </w:tabs>
              <w:suppressAutoHyphens/>
              <w:spacing w:after="0" w:line="240" w:lineRule="auto"/>
              <w:ind w:left="-25" w:right="-10"/>
              <w:jc w:val="center"/>
              <w:rPr>
                <w:rFonts w:ascii="Times New Roman" w:hAnsi="Times New Roman"/>
                <w:sz w:val="28"/>
                <w:szCs w:val="20"/>
                <w:lang w:eastAsia="ar-SA"/>
              </w:rPr>
            </w:pPr>
          </w:p>
          <w:p w:rsidR="00A60537" w:rsidRDefault="00A60537" w:rsidP="00556042">
            <w:pPr>
              <w:tabs>
                <w:tab w:val="left" w:pos="5245"/>
              </w:tabs>
              <w:suppressAutoHyphens/>
              <w:spacing w:after="0" w:line="240" w:lineRule="auto"/>
              <w:ind w:left="-25" w:right="-10"/>
              <w:jc w:val="center"/>
              <w:rPr>
                <w:rFonts w:ascii="Times New Roman" w:hAnsi="Times New Roman"/>
                <w:szCs w:val="20"/>
                <w:lang w:eastAsia="ar-SA"/>
              </w:rPr>
            </w:pPr>
            <w:r>
              <w:rPr>
                <w:rFonts w:ascii="Times New Roman" w:hAnsi="Times New Roman"/>
                <w:szCs w:val="20"/>
                <w:lang w:eastAsia="ar-SA"/>
              </w:rPr>
              <w:t xml:space="preserve">      АДМИНИСТРАЦИЯ</w:t>
            </w:r>
          </w:p>
          <w:p w:rsidR="00A60537" w:rsidRDefault="00A60537" w:rsidP="00556042">
            <w:pPr>
              <w:suppressAutoHyphens/>
              <w:spacing w:after="0" w:line="240" w:lineRule="auto"/>
              <w:ind w:left="-25" w:right="-10"/>
              <w:jc w:val="center"/>
              <w:rPr>
                <w:rFonts w:ascii="Times New Roman" w:hAnsi="Times New Roman"/>
                <w:sz w:val="18"/>
                <w:szCs w:val="20"/>
                <w:lang w:eastAsia="ar-SA"/>
              </w:rPr>
            </w:pPr>
            <w:r>
              <w:rPr>
                <w:rFonts w:ascii="Times New Roman" w:hAnsi="Times New Roman"/>
                <w:szCs w:val="20"/>
                <w:lang w:eastAsia="ar-SA"/>
              </w:rPr>
              <w:t xml:space="preserve">      городского округа Кинель                                    </w:t>
            </w:r>
          </w:p>
          <w:p w:rsidR="00A60537" w:rsidRDefault="00A60537" w:rsidP="00556042">
            <w:pPr>
              <w:tabs>
                <w:tab w:val="left" w:pos="5245"/>
              </w:tabs>
              <w:suppressAutoHyphens/>
              <w:spacing w:after="0" w:line="240" w:lineRule="auto"/>
              <w:ind w:left="-25" w:right="-10"/>
              <w:jc w:val="center"/>
              <w:rPr>
                <w:rFonts w:ascii="Times New Roman" w:hAnsi="Times New Roman"/>
                <w:sz w:val="18"/>
                <w:szCs w:val="20"/>
                <w:lang w:eastAsia="ar-SA"/>
              </w:rPr>
            </w:pPr>
          </w:p>
          <w:p w:rsidR="00A60537" w:rsidRDefault="00A60537" w:rsidP="00556042">
            <w:pPr>
              <w:tabs>
                <w:tab w:val="left" w:pos="5245"/>
              </w:tabs>
              <w:suppressAutoHyphens/>
              <w:spacing w:after="0" w:line="240" w:lineRule="auto"/>
              <w:ind w:left="-25" w:right="-10"/>
              <w:jc w:val="center"/>
              <w:rPr>
                <w:rFonts w:ascii="Times New Roman" w:hAnsi="Times New Roman"/>
                <w:sz w:val="18"/>
                <w:szCs w:val="20"/>
                <w:lang w:eastAsia="ar-SA"/>
              </w:rPr>
            </w:pPr>
          </w:p>
          <w:p w:rsidR="00A60537" w:rsidRDefault="00A60537" w:rsidP="00556042">
            <w:pPr>
              <w:keepNext/>
              <w:tabs>
                <w:tab w:val="left" w:pos="5245"/>
              </w:tabs>
              <w:suppressAutoHyphens/>
              <w:spacing w:after="0" w:line="240" w:lineRule="auto"/>
              <w:ind w:left="-25" w:right="-10"/>
              <w:jc w:val="center"/>
              <w:rPr>
                <w:rFonts w:ascii="Times New Roman" w:hAnsi="Times New Roman"/>
                <w:b/>
                <w:sz w:val="32"/>
                <w:szCs w:val="20"/>
                <w:lang w:eastAsia="ar-SA"/>
              </w:rPr>
            </w:pPr>
            <w:r>
              <w:rPr>
                <w:rFonts w:ascii="Times New Roman" w:hAnsi="Times New Roman"/>
                <w:b/>
                <w:sz w:val="32"/>
                <w:szCs w:val="20"/>
                <w:lang w:eastAsia="ar-SA"/>
              </w:rPr>
              <w:t xml:space="preserve">      ПОСТАНОВЛЕНИЕ</w:t>
            </w:r>
          </w:p>
          <w:p w:rsidR="00A60537" w:rsidRDefault="00A60537" w:rsidP="00556042">
            <w:pPr>
              <w:keepNext/>
              <w:tabs>
                <w:tab w:val="left" w:pos="5245"/>
              </w:tabs>
              <w:suppressAutoHyphens/>
              <w:spacing w:after="0" w:line="240" w:lineRule="auto"/>
              <w:ind w:left="-25" w:right="-10"/>
              <w:jc w:val="center"/>
              <w:rPr>
                <w:rFonts w:ascii="Times New Roman" w:hAnsi="Times New Roman"/>
                <w:sz w:val="28"/>
                <w:szCs w:val="20"/>
                <w:lang w:eastAsia="ar-SA"/>
              </w:rPr>
            </w:pPr>
            <w:r>
              <w:rPr>
                <w:rFonts w:ascii="Times New Roman" w:hAnsi="Times New Roman"/>
                <w:sz w:val="28"/>
                <w:szCs w:val="20"/>
                <w:lang w:eastAsia="ar-SA"/>
              </w:rPr>
              <w:t xml:space="preserve"> </w:t>
            </w:r>
          </w:p>
          <w:p w:rsidR="00A60537" w:rsidRDefault="00A60537" w:rsidP="00556042">
            <w:pPr>
              <w:tabs>
                <w:tab w:val="left" w:pos="5245"/>
              </w:tabs>
              <w:suppressAutoHyphens/>
              <w:spacing w:after="0" w:line="240" w:lineRule="auto"/>
              <w:ind w:right="-10"/>
              <w:jc w:val="both"/>
              <w:rPr>
                <w:rFonts w:ascii="Times New Roman" w:hAnsi="Times New Roman"/>
                <w:sz w:val="28"/>
                <w:szCs w:val="28"/>
                <w:lang w:eastAsia="ar-SA"/>
              </w:rPr>
            </w:pPr>
            <w:r>
              <w:rPr>
                <w:rFonts w:ascii="Times New Roman" w:hAnsi="Times New Roman"/>
                <w:sz w:val="28"/>
                <w:szCs w:val="20"/>
                <w:lang w:eastAsia="ar-SA"/>
              </w:rPr>
              <w:t>от  ______________ № _________</w:t>
            </w:r>
          </w:p>
          <w:p w:rsidR="00A60537" w:rsidRDefault="00A60537" w:rsidP="00556042">
            <w:pPr>
              <w:tabs>
                <w:tab w:val="left" w:pos="5245"/>
              </w:tabs>
              <w:suppressAutoHyphens/>
              <w:spacing w:after="0" w:line="240" w:lineRule="auto"/>
              <w:ind w:right="-10"/>
              <w:jc w:val="both"/>
              <w:rPr>
                <w:rFonts w:ascii="Times New Roman" w:hAnsi="Times New Roman"/>
                <w:sz w:val="28"/>
                <w:szCs w:val="28"/>
                <w:lang w:eastAsia="ar-SA"/>
              </w:rPr>
            </w:pPr>
          </w:p>
          <w:p w:rsidR="00A60537" w:rsidRDefault="00A60537" w:rsidP="00556042">
            <w:pPr>
              <w:tabs>
                <w:tab w:val="left" w:pos="5245"/>
              </w:tabs>
              <w:suppressAutoHyphens/>
              <w:spacing w:after="0" w:line="240" w:lineRule="auto"/>
              <w:ind w:right="-10"/>
              <w:jc w:val="both"/>
              <w:rPr>
                <w:rFonts w:ascii="Times New Roman" w:hAnsi="Times New Roman"/>
                <w:sz w:val="28"/>
                <w:szCs w:val="28"/>
                <w:lang w:eastAsia="ar-SA"/>
              </w:rPr>
            </w:pPr>
            <w:r>
              <w:rPr>
                <w:rFonts w:ascii="Times New Roman" w:hAnsi="Times New Roman"/>
                <w:sz w:val="28"/>
                <w:szCs w:val="28"/>
                <w:lang w:eastAsia="ar-SA"/>
              </w:rPr>
              <w:t>Об утверждении Административного регламента по предоставлению муниципальной услуги «</w:t>
            </w:r>
            <w:r w:rsidRPr="00087AE8">
              <w:rPr>
                <w:rFonts w:ascii="Times New Roman" w:hAnsi="Times New Roman"/>
                <w:sz w:val="28"/>
                <w:szCs w:val="28"/>
                <w:lang w:eastAsia="ar-SA"/>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lang w:eastAsia="ar-SA"/>
              </w:rPr>
              <w:t xml:space="preserve">» </w:t>
            </w:r>
          </w:p>
          <w:p w:rsidR="00A60537" w:rsidRDefault="00A60537" w:rsidP="00556042">
            <w:pPr>
              <w:tabs>
                <w:tab w:val="left" w:pos="5245"/>
              </w:tabs>
              <w:suppressAutoHyphens/>
              <w:spacing w:after="0" w:line="240" w:lineRule="auto"/>
              <w:ind w:right="-10"/>
              <w:jc w:val="both"/>
              <w:rPr>
                <w:rFonts w:ascii="Times New Roman" w:hAnsi="Times New Roman"/>
                <w:sz w:val="32"/>
                <w:szCs w:val="32"/>
                <w:lang w:eastAsia="ar-SA"/>
              </w:rPr>
            </w:pPr>
          </w:p>
        </w:tc>
        <w:tc>
          <w:tcPr>
            <w:tcW w:w="4815" w:type="dxa"/>
          </w:tcPr>
          <w:p w:rsidR="00A60537" w:rsidRDefault="00A60537" w:rsidP="00556042">
            <w:pPr>
              <w:suppressAutoHyphens/>
              <w:autoSpaceDE w:val="0"/>
              <w:snapToGrid w:val="0"/>
              <w:spacing w:after="0" w:line="360" w:lineRule="auto"/>
              <w:ind w:left="-709" w:right="2011" w:firstLine="720"/>
              <w:jc w:val="right"/>
              <w:rPr>
                <w:rFonts w:ascii="Times New Roman" w:hAnsi="Times New Roman"/>
                <w:sz w:val="32"/>
                <w:szCs w:val="32"/>
                <w:lang w:eastAsia="ar-SA"/>
              </w:rPr>
            </w:pPr>
          </w:p>
          <w:p w:rsidR="00A60537" w:rsidRDefault="00A60537" w:rsidP="00556042">
            <w:pPr>
              <w:suppressAutoHyphens/>
              <w:autoSpaceDE w:val="0"/>
              <w:snapToGrid w:val="0"/>
              <w:spacing w:after="0" w:line="360" w:lineRule="auto"/>
              <w:ind w:left="-709" w:right="2011" w:firstLine="720"/>
              <w:jc w:val="right"/>
              <w:rPr>
                <w:rFonts w:ascii="Times New Roman" w:hAnsi="Times New Roman"/>
                <w:sz w:val="32"/>
                <w:szCs w:val="32"/>
                <w:lang w:eastAsia="ar-SA"/>
              </w:rPr>
            </w:pPr>
            <w:r>
              <w:rPr>
                <w:rFonts w:ascii="Times New Roman" w:hAnsi="Times New Roman"/>
                <w:sz w:val="32"/>
                <w:szCs w:val="32"/>
                <w:lang w:eastAsia="ar-SA"/>
              </w:rPr>
              <w:t xml:space="preserve">П Р О Е К Т </w:t>
            </w:r>
          </w:p>
          <w:p w:rsidR="00A60537" w:rsidRDefault="00A60537" w:rsidP="00556042">
            <w:pPr>
              <w:suppressAutoHyphens/>
              <w:autoSpaceDE w:val="0"/>
              <w:snapToGrid w:val="0"/>
              <w:spacing w:after="0" w:line="360" w:lineRule="auto"/>
              <w:ind w:left="-716" w:right="34" w:firstLine="727"/>
              <w:jc w:val="center"/>
              <w:rPr>
                <w:rFonts w:ascii="Times New Roman" w:hAnsi="Times New Roman"/>
                <w:sz w:val="32"/>
                <w:szCs w:val="32"/>
                <w:lang w:eastAsia="ar-SA"/>
              </w:rPr>
            </w:pPr>
          </w:p>
        </w:tc>
      </w:tr>
    </w:tbl>
    <w:p w:rsidR="00A60537" w:rsidRDefault="00A60537" w:rsidP="00A60537">
      <w:pPr>
        <w:spacing w:line="360" w:lineRule="auto"/>
        <w:ind w:firstLine="851"/>
        <w:jc w:val="both"/>
        <w:rPr>
          <w:rFonts w:ascii="Times New Roman" w:hAnsi="Times New Roman"/>
          <w:sz w:val="28"/>
          <w:szCs w:val="28"/>
        </w:rPr>
      </w:pPr>
      <w:r w:rsidRPr="00B030FF">
        <w:rPr>
          <w:rFonts w:ascii="Times New Roman" w:hAnsi="Times New Roman"/>
          <w:sz w:val="28"/>
          <w:szCs w:val="28"/>
          <w:lang w:eastAsia="ar-SA"/>
        </w:rPr>
        <w:t>В соответствии с Градостроительным кодексом Российской Федерации,</w:t>
      </w:r>
      <w:r>
        <w:rPr>
          <w:rFonts w:ascii="Times New Roman" w:hAnsi="Times New Roman"/>
          <w:sz w:val="28"/>
          <w:szCs w:val="28"/>
          <w:lang w:eastAsia="ar-SA"/>
        </w:rPr>
        <w:t xml:space="preserve"> </w:t>
      </w:r>
      <w:r w:rsidRPr="00F46688">
        <w:rPr>
          <w:rFonts w:ascii="Times New Roman" w:hAnsi="Times New Roman"/>
          <w:sz w:val="28"/>
          <w:szCs w:val="28"/>
        </w:rPr>
        <w:t>постановлением Правительства РФ от 25 декабря 2021 г.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Pr="00F46688">
        <w:rPr>
          <w:rFonts w:ascii="Times New Roman" w:hAnsi="Times New Roman"/>
          <w:sz w:val="28"/>
          <w:szCs w:val="28"/>
          <w:vertAlign w:val="superscript"/>
        </w:rPr>
        <w:t>2</w:t>
      </w:r>
      <w:r w:rsidRPr="00F46688">
        <w:rPr>
          <w:rFonts w:ascii="Times New Roman" w:hAnsi="Times New Roman"/>
          <w:sz w:val="28"/>
          <w:szCs w:val="28"/>
        </w:rP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(в редакции от 25 декабря 2023 года), руководствуясь Уставом городского округа Кинель Самарской области, </w:t>
      </w:r>
    </w:p>
    <w:p w:rsidR="00A60537" w:rsidRDefault="00A60537" w:rsidP="00A60537">
      <w:pPr>
        <w:spacing w:line="360" w:lineRule="auto"/>
        <w:ind w:firstLine="851"/>
        <w:jc w:val="center"/>
        <w:rPr>
          <w:rFonts w:ascii="Times New Roman" w:hAnsi="Times New Roman"/>
          <w:sz w:val="28"/>
          <w:szCs w:val="28"/>
          <w:lang w:eastAsia="ar-SA"/>
        </w:rPr>
      </w:pPr>
      <w:r>
        <w:rPr>
          <w:rFonts w:ascii="Times New Roman" w:hAnsi="Times New Roman"/>
          <w:sz w:val="28"/>
          <w:szCs w:val="28"/>
          <w:lang w:eastAsia="ar-SA"/>
        </w:rPr>
        <w:t>ПОСТАНОВЛЯЮ:</w:t>
      </w:r>
    </w:p>
    <w:p w:rsidR="00A60537" w:rsidRDefault="00A60537" w:rsidP="00A60537">
      <w:pPr>
        <w:tabs>
          <w:tab w:val="left" w:pos="1134"/>
        </w:tabs>
        <w:suppressAutoHyphens/>
        <w:autoSpaceDE w:val="0"/>
        <w:spacing w:before="113" w:after="113" w:line="360" w:lineRule="auto"/>
        <w:ind w:firstLine="709"/>
        <w:jc w:val="both"/>
        <w:rPr>
          <w:rFonts w:ascii="Times New Roman" w:hAnsi="Times New Roman"/>
          <w:sz w:val="28"/>
          <w:szCs w:val="28"/>
          <w:lang w:eastAsia="ar-SA"/>
        </w:rPr>
      </w:pPr>
      <w:r>
        <w:rPr>
          <w:rFonts w:ascii="Times New Roman" w:hAnsi="Times New Roman"/>
          <w:sz w:val="28"/>
          <w:szCs w:val="28"/>
          <w:lang w:eastAsia="ar-SA"/>
        </w:rPr>
        <w:t>1. Утвердить Административный регламент предоставления муниципальной услуги «</w:t>
      </w:r>
      <w:r w:rsidRPr="00087AE8">
        <w:rPr>
          <w:rFonts w:ascii="Times New Roman" w:hAnsi="Times New Roman"/>
          <w:sz w:val="28"/>
          <w:szCs w:val="28"/>
          <w:lang w:eastAsia="ar-SA"/>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lang w:eastAsia="ar-SA"/>
        </w:rPr>
        <w:t>» согласно приложению к настоящему постановлению.</w:t>
      </w:r>
    </w:p>
    <w:p w:rsidR="00A60537" w:rsidRPr="00B030FF" w:rsidRDefault="00A60537" w:rsidP="00A60537">
      <w:pPr>
        <w:tabs>
          <w:tab w:val="left" w:pos="1134"/>
        </w:tabs>
        <w:suppressAutoHyphens/>
        <w:autoSpaceDE w:val="0"/>
        <w:spacing w:before="113" w:after="113" w:line="360" w:lineRule="auto"/>
        <w:ind w:firstLine="709"/>
        <w:jc w:val="both"/>
        <w:rPr>
          <w:rFonts w:ascii="Times New Roman" w:hAnsi="Times New Roman"/>
          <w:sz w:val="28"/>
          <w:szCs w:val="20"/>
          <w:lang w:eastAsia="ar-SA"/>
        </w:rPr>
      </w:pPr>
      <w:r>
        <w:rPr>
          <w:rFonts w:ascii="Times New Roman" w:hAnsi="Times New Roman"/>
          <w:sz w:val="28"/>
          <w:szCs w:val="28"/>
          <w:lang w:eastAsia="ar-SA"/>
        </w:rPr>
        <w:lastRenderedPageBreak/>
        <w:t xml:space="preserve">2. Считать </w:t>
      </w:r>
      <w:r w:rsidRPr="0001539C">
        <w:rPr>
          <w:rFonts w:ascii="Times New Roman" w:hAnsi="Times New Roman"/>
          <w:sz w:val="28"/>
          <w:szCs w:val="28"/>
          <w:lang w:eastAsia="ar-SA"/>
        </w:rPr>
        <w:t>утратившим</w:t>
      </w:r>
      <w:r>
        <w:rPr>
          <w:rFonts w:ascii="Times New Roman" w:hAnsi="Times New Roman"/>
          <w:sz w:val="28"/>
          <w:szCs w:val="28"/>
          <w:lang w:eastAsia="ar-SA"/>
        </w:rPr>
        <w:t xml:space="preserve"> силу постановление администрации городского округа Кинель Самарской области от </w:t>
      </w:r>
      <w:r>
        <w:rPr>
          <w:rFonts w:ascii="Times New Roman" w:hAnsi="Times New Roman"/>
          <w:color w:val="000000"/>
          <w:sz w:val="28"/>
          <w:szCs w:val="28"/>
          <w:lang w:eastAsia="ar-SA"/>
        </w:rPr>
        <w:t>12 декабря 2023 г. № 3588</w:t>
      </w:r>
      <w:r>
        <w:rPr>
          <w:rFonts w:ascii="Times New Roman" w:hAnsi="Times New Roman"/>
          <w:sz w:val="28"/>
          <w:szCs w:val="28"/>
          <w:lang w:eastAsia="ar-SA"/>
        </w:rPr>
        <w:t xml:space="preserve"> «</w:t>
      </w:r>
      <w:r w:rsidRPr="00087AE8">
        <w:rPr>
          <w:rFonts w:ascii="Times New Roman" w:hAnsi="Times New Roman"/>
          <w:sz w:val="28"/>
          <w:szCs w:val="28"/>
          <w:lang w:eastAsia="ar-SA"/>
        </w:rPr>
        <w:t>О</w:t>
      </w:r>
      <w:r>
        <w:rPr>
          <w:rFonts w:ascii="Times New Roman" w:hAnsi="Times New Roman"/>
          <w:sz w:val="28"/>
          <w:szCs w:val="28"/>
          <w:lang w:eastAsia="ar-SA"/>
        </w:rPr>
        <w:t xml:space="preserve">б утверждении </w:t>
      </w:r>
      <w:r w:rsidRPr="00087AE8">
        <w:rPr>
          <w:rFonts w:ascii="Times New Roman" w:hAnsi="Times New Roman"/>
          <w:sz w:val="28"/>
          <w:szCs w:val="28"/>
          <w:lang w:eastAsia="ar-SA"/>
        </w:rPr>
        <w:t>Административн</w:t>
      </w:r>
      <w:r>
        <w:rPr>
          <w:rFonts w:ascii="Times New Roman" w:hAnsi="Times New Roman"/>
          <w:sz w:val="28"/>
          <w:szCs w:val="28"/>
          <w:lang w:eastAsia="ar-SA"/>
        </w:rPr>
        <w:t>ого</w:t>
      </w:r>
      <w:r w:rsidRPr="00087AE8">
        <w:rPr>
          <w:rFonts w:ascii="Times New Roman" w:hAnsi="Times New Roman"/>
          <w:sz w:val="28"/>
          <w:szCs w:val="28"/>
          <w:lang w:eastAsia="ar-SA"/>
        </w:rPr>
        <w:t xml:space="preserve"> регламент</w:t>
      </w:r>
      <w:r>
        <w:rPr>
          <w:rFonts w:ascii="Times New Roman" w:hAnsi="Times New Roman"/>
          <w:sz w:val="28"/>
          <w:szCs w:val="28"/>
          <w:lang w:eastAsia="ar-SA"/>
        </w:rPr>
        <w:t xml:space="preserve">а </w:t>
      </w:r>
      <w:r w:rsidRPr="00087AE8">
        <w:rPr>
          <w:rFonts w:ascii="Times New Roman" w:hAnsi="Times New Roman"/>
          <w:sz w:val="28"/>
          <w:szCs w:val="28"/>
          <w:lang w:eastAsia="ar-SA"/>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lang w:eastAsia="ar-SA"/>
        </w:rPr>
        <w:t>.</w:t>
      </w:r>
    </w:p>
    <w:p w:rsidR="00A60537" w:rsidRDefault="00A60537" w:rsidP="00A60537">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 xml:space="preserve">3.  Официально опубликовать настоящее постановление.  </w:t>
      </w:r>
    </w:p>
    <w:p w:rsidR="00A60537" w:rsidRDefault="00A60537" w:rsidP="00A60537">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4.  Настоящее постановление вступает в силу на следующий день после дня его официального опубликования.</w:t>
      </w:r>
    </w:p>
    <w:p w:rsidR="00A60537" w:rsidRDefault="00A60537" w:rsidP="00A60537">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5.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(Федюкин С.Г.).</w:t>
      </w: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4"/>
          <w:szCs w:val="24"/>
          <w:lang w:eastAsia="ar-SA"/>
        </w:rPr>
      </w:pPr>
      <w:r>
        <w:rPr>
          <w:rFonts w:ascii="Times New Roman" w:hAnsi="Times New Roman"/>
          <w:sz w:val="28"/>
          <w:szCs w:val="28"/>
          <w:lang w:eastAsia="ar-SA"/>
        </w:rPr>
        <w:t>Глава городского округа                                                                 А.А. Прокудин</w:t>
      </w: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8"/>
          <w:szCs w:val="28"/>
          <w:lang w:eastAsia="ar-SA"/>
        </w:rPr>
      </w:pPr>
    </w:p>
    <w:p w:rsidR="00A60537" w:rsidRDefault="00A60537" w:rsidP="00A60537">
      <w:pPr>
        <w:suppressAutoHyphens/>
        <w:autoSpaceDE w:val="0"/>
        <w:spacing w:after="0" w:line="240" w:lineRule="auto"/>
        <w:contextualSpacing/>
        <w:jc w:val="both"/>
        <w:rPr>
          <w:rFonts w:ascii="Times New Roman" w:hAnsi="Times New Roman"/>
          <w:sz w:val="24"/>
          <w:szCs w:val="24"/>
          <w:lang w:eastAsia="ar-SA"/>
        </w:rPr>
      </w:pPr>
      <w:r>
        <w:rPr>
          <w:rFonts w:ascii="Times New Roman" w:hAnsi="Times New Roman"/>
          <w:sz w:val="28"/>
          <w:szCs w:val="28"/>
          <w:lang w:eastAsia="ar-SA"/>
        </w:rPr>
        <w:t>Федюкин 21430</w:t>
      </w:r>
    </w:p>
    <w:p w:rsidR="00A60537" w:rsidRPr="00144727" w:rsidRDefault="00A60537" w:rsidP="00A60537">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br w:type="page"/>
      </w:r>
      <w:r w:rsidRPr="00144727">
        <w:rPr>
          <w:rFonts w:ascii="Times New Roman" w:hAnsi="Times New Roman"/>
          <w:sz w:val="28"/>
          <w:szCs w:val="28"/>
          <w:lang w:eastAsia="ar-SA"/>
        </w:rPr>
        <w:lastRenderedPageBreak/>
        <w:t>Администрация городского округа Кинель Самарской области</w:t>
      </w:r>
    </w:p>
    <w:p w:rsidR="00A60537" w:rsidRPr="00144727" w:rsidRDefault="00A60537" w:rsidP="00A60537">
      <w:pPr>
        <w:suppressAutoHyphens/>
        <w:autoSpaceDE w:val="0"/>
        <w:spacing w:after="0" w:line="360" w:lineRule="auto"/>
        <w:jc w:val="center"/>
        <w:rPr>
          <w:rFonts w:ascii="Times New Roman" w:hAnsi="Times New Roman"/>
          <w:sz w:val="28"/>
          <w:szCs w:val="28"/>
          <w:lang w:eastAsia="ar-SA"/>
        </w:rPr>
      </w:pPr>
    </w:p>
    <w:p w:rsidR="00A60537" w:rsidRPr="00144727" w:rsidRDefault="00A60537" w:rsidP="00A60537">
      <w:pPr>
        <w:suppressAutoHyphens/>
        <w:spacing w:after="0" w:line="240" w:lineRule="auto"/>
        <w:jc w:val="center"/>
        <w:rPr>
          <w:rFonts w:ascii="Times New Roman" w:hAnsi="Times New Roman"/>
          <w:color w:val="000000"/>
          <w:sz w:val="28"/>
          <w:szCs w:val="28"/>
          <w:lang w:eastAsia="ar-SA"/>
        </w:rPr>
      </w:pPr>
      <w:r w:rsidRPr="00144727">
        <w:rPr>
          <w:rFonts w:ascii="Times New Roman" w:hAnsi="Times New Roman"/>
          <w:b/>
          <w:bCs/>
          <w:color w:val="000000"/>
          <w:sz w:val="28"/>
          <w:szCs w:val="28"/>
          <w:lang w:eastAsia="ar-SA"/>
        </w:rPr>
        <w:t>ЛИСТ СОГЛАСОВАНИЯ</w:t>
      </w:r>
    </w:p>
    <w:p w:rsidR="00A60537" w:rsidRPr="00144727" w:rsidRDefault="00A60537" w:rsidP="00A60537">
      <w:pPr>
        <w:tabs>
          <w:tab w:val="left" w:pos="5245"/>
        </w:tabs>
        <w:suppressAutoHyphens/>
        <w:spacing w:after="0" w:line="240" w:lineRule="auto"/>
        <w:ind w:right="-10"/>
        <w:jc w:val="center"/>
        <w:rPr>
          <w:rFonts w:ascii="Times New Roman" w:hAnsi="Times New Roman"/>
          <w:sz w:val="28"/>
          <w:szCs w:val="28"/>
          <w:lang w:eastAsia="ar-SA"/>
        </w:rPr>
      </w:pPr>
      <w:r w:rsidRPr="00144727">
        <w:rPr>
          <w:rFonts w:ascii="Times New Roman" w:hAnsi="Times New Roman"/>
          <w:color w:val="000000"/>
          <w:sz w:val="28"/>
          <w:szCs w:val="28"/>
          <w:lang w:eastAsia="ar-SA"/>
        </w:rPr>
        <w:t xml:space="preserve">к проекту постановления администрации городского округа </w:t>
      </w:r>
      <w:r>
        <w:rPr>
          <w:rFonts w:ascii="Times New Roman" w:hAnsi="Times New Roman"/>
          <w:sz w:val="28"/>
          <w:szCs w:val="28"/>
          <w:lang w:eastAsia="ar-SA"/>
        </w:rPr>
        <w:t>Кинель Самарской области «Об утверждении  Административного регламента по предоставлению муниципальной услуги «</w:t>
      </w:r>
      <w:r w:rsidRPr="00087AE8">
        <w:rPr>
          <w:rFonts w:ascii="Times New Roman" w:hAnsi="Times New Roman"/>
          <w:sz w:val="28"/>
          <w:szCs w:val="28"/>
          <w:lang w:eastAsia="ar-SA"/>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lang w:eastAsia="ar-SA"/>
        </w:rPr>
        <w:t xml:space="preserve">» </w:t>
      </w:r>
    </w:p>
    <w:p w:rsidR="00A60537" w:rsidRDefault="00A60537" w:rsidP="00A60537">
      <w:pPr>
        <w:suppressAutoHyphens/>
        <w:spacing w:after="0" w:line="240" w:lineRule="auto"/>
        <w:jc w:val="center"/>
        <w:rPr>
          <w:rFonts w:ascii="Times New Roman" w:hAnsi="Times New Roman"/>
          <w:sz w:val="24"/>
          <w:szCs w:val="24"/>
          <w:lang w:eastAsia="ar-SA"/>
        </w:rPr>
      </w:pPr>
    </w:p>
    <w:tbl>
      <w:tblPr>
        <w:tblW w:w="0" w:type="auto"/>
        <w:tblInd w:w="392" w:type="dxa"/>
        <w:tblLayout w:type="fixed"/>
        <w:tblLook w:val="04A0" w:firstRow="1" w:lastRow="0" w:firstColumn="1" w:lastColumn="0" w:noHBand="0" w:noVBand="1"/>
      </w:tblPr>
      <w:tblGrid>
        <w:gridCol w:w="4590"/>
        <w:gridCol w:w="2580"/>
        <w:gridCol w:w="2312"/>
      </w:tblGrid>
      <w:tr w:rsidR="00A60537" w:rsidTr="00556042">
        <w:trPr>
          <w:trHeight w:val="579"/>
        </w:trPr>
        <w:tc>
          <w:tcPr>
            <w:tcW w:w="4590" w:type="dxa"/>
            <w:tcBorders>
              <w:top w:val="single" w:sz="4" w:space="0" w:color="000000"/>
              <w:left w:val="single" w:sz="4" w:space="0" w:color="000000"/>
              <w:bottom w:val="single" w:sz="4" w:space="0" w:color="000000"/>
              <w:right w:val="nil"/>
            </w:tcBorders>
            <w:vAlign w:val="center"/>
            <w:hideMark/>
          </w:tcPr>
          <w:p w:rsidR="00A60537" w:rsidRDefault="00A60537" w:rsidP="0055604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Занимаемая должность</w:t>
            </w:r>
          </w:p>
        </w:tc>
        <w:tc>
          <w:tcPr>
            <w:tcW w:w="2580" w:type="dxa"/>
            <w:tcBorders>
              <w:top w:val="single" w:sz="4" w:space="0" w:color="000000"/>
              <w:left w:val="single" w:sz="4" w:space="0" w:color="000000"/>
              <w:bottom w:val="single" w:sz="4" w:space="0" w:color="000000"/>
              <w:right w:val="nil"/>
            </w:tcBorders>
            <w:vAlign w:val="center"/>
            <w:hideMark/>
          </w:tcPr>
          <w:p w:rsidR="00A60537" w:rsidRDefault="00A60537" w:rsidP="0055604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Роспись, </w:t>
            </w:r>
          </w:p>
          <w:p w:rsidR="00A60537" w:rsidRDefault="00A60537" w:rsidP="0055604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дата согласования</w:t>
            </w:r>
          </w:p>
        </w:tc>
        <w:tc>
          <w:tcPr>
            <w:tcW w:w="2312" w:type="dxa"/>
            <w:tcBorders>
              <w:top w:val="single" w:sz="4" w:space="0" w:color="000000"/>
              <w:left w:val="single" w:sz="4" w:space="0" w:color="000000"/>
              <w:bottom w:val="single" w:sz="4" w:space="0" w:color="000000"/>
              <w:right w:val="single" w:sz="4" w:space="0" w:color="000000"/>
            </w:tcBorders>
            <w:vAlign w:val="center"/>
            <w:hideMark/>
          </w:tcPr>
          <w:p w:rsidR="00A60537" w:rsidRDefault="00A60537" w:rsidP="0055604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Фамилия, инициалы</w:t>
            </w:r>
          </w:p>
        </w:tc>
      </w:tr>
      <w:tr w:rsidR="00A60537" w:rsidTr="00556042">
        <w:trPr>
          <w:trHeight w:val="579"/>
        </w:trPr>
        <w:tc>
          <w:tcPr>
            <w:tcW w:w="4590" w:type="dxa"/>
            <w:tcBorders>
              <w:top w:val="nil"/>
              <w:left w:val="single" w:sz="4" w:space="0" w:color="000000"/>
              <w:bottom w:val="single" w:sz="4" w:space="0" w:color="000000"/>
              <w:right w:val="nil"/>
            </w:tcBorders>
            <w:vAlign w:val="center"/>
            <w:hideMark/>
          </w:tcPr>
          <w:p w:rsidR="00A60537" w:rsidRDefault="00A60537" w:rsidP="00556042">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Начальник юридического отдела аппарата администрации городского округа Кинель Самарской области</w:t>
            </w:r>
          </w:p>
        </w:tc>
        <w:tc>
          <w:tcPr>
            <w:tcW w:w="2580" w:type="dxa"/>
            <w:tcBorders>
              <w:top w:val="nil"/>
              <w:left w:val="single" w:sz="4" w:space="0" w:color="000000"/>
              <w:bottom w:val="single" w:sz="4" w:space="0" w:color="000000"/>
              <w:right w:val="nil"/>
            </w:tcBorders>
            <w:vAlign w:val="center"/>
          </w:tcPr>
          <w:p w:rsidR="00A60537" w:rsidRDefault="00A60537" w:rsidP="00556042">
            <w:pPr>
              <w:suppressAutoHyphens/>
              <w:snapToGrid w:val="0"/>
              <w:spacing w:after="0" w:line="240" w:lineRule="auto"/>
              <w:jc w:val="center"/>
              <w:rPr>
                <w:rFonts w:ascii="Times New Roman" w:hAnsi="Times New Roman"/>
                <w:sz w:val="24"/>
                <w:szCs w:val="24"/>
                <w:lang w:eastAsia="ar-SA"/>
              </w:rPr>
            </w:pPr>
          </w:p>
        </w:tc>
        <w:tc>
          <w:tcPr>
            <w:tcW w:w="2312" w:type="dxa"/>
            <w:tcBorders>
              <w:top w:val="nil"/>
              <w:left w:val="single" w:sz="4" w:space="0" w:color="000000"/>
              <w:bottom w:val="single" w:sz="4" w:space="0" w:color="000000"/>
              <w:right w:val="single" w:sz="4" w:space="0" w:color="000000"/>
            </w:tcBorders>
            <w:vAlign w:val="center"/>
            <w:hideMark/>
          </w:tcPr>
          <w:p w:rsidR="00A60537" w:rsidRDefault="00A60537" w:rsidP="00556042">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Н.Г. Галимова</w:t>
            </w:r>
          </w:p>
        </w:tc>
      </w:tr>
      <w:tr w:rsidR="00A60537" w:rsidTr="00556042">
        <w:trPr>
          <w:trHeight w:val="579"/>
        </w:trPr>
        <w:tc>
          <w:tcPr>
            <w:tcW w:w="4590" w:type="dxa"/>
            <w:tcBorders>
              <w:top w:val="single" w:sz="4" w:space="0" w:color="000000"/>
              <w:left w:val="single" w:sz="4" w:space="0" w:color="000000"/>
              <w:bottom w:val="single" w:sz="4" w:space="0" w:color="000000"/>
              <w:right w:val="nil"/>
            </w:tcBorders>
            <w:vAlign w:val="center"/>
            <w:hideMark/>
          </w:tcPr>
          <w:p w:rsidR="00A60537" w:rsidRDefault="00A60537" w:rsidP="00556042">
            <w:pPr>
              <w:suppressAutoHyphens/>
              <w:spacing w:after="0" w:line="240" w:lineRule="auto"/>
              <w:ind w:left="-33" w:right="-3"/>
              <w:rPr>
                <w:rFonts w:ascii="Times New Roman" w:hAnsi="Times New Roman"/>
                <w:sz w:val="24"/>
                <w:szCs w:val="24"/>
                <w:lang w:eastAsia="ar-SA"/>
              </w:rPr>
            </w:pPr>
            <w:r>
              <w:rPr>
                <w:rFonts w:ascii="Times New Roman" w:hAnsi="Times New Roman"/>
                <w:sz w:val="24"/>
                <w:szCs w:val="24"/>
                <w:lang w:eastAsia="ar-SA"/>
              </w:rPr>
              <w:t>Юрисконсульт Управления архитектуры и градостроительства администрации городского округа Кинель Самарской области</w:t>
            </w:r>
          </w:p>
        </w:tc>
        <w:tc>
          <w:tcPr>
            <w:tcW w:w="2580" w:type="dxa"/>
            <w:tcBorders>
              <w:top w:val="single" w:sz="4" w:space="0" w:color="000000"/>
              <w:left w:val="single" w:sz="4" w:space="0" w:color="000000"/>
              <w:bottom w:val="single" w:sz="4" w:space="0" w:color="000000"/>
              <w:right w:val="nil"/>
            </w:tcBorders>
            <w:vAlign w:val="center"/>
          </w:tcPr>
          <w:p w:rsidR="00A60537" w:rsidRDefault="00A60537" w:rsidP="00556042">
            <w:pPr>
              <w:suppressAutoHyphens/>
              <w:snapToGrid w:val="0"/>
              <w:spacing w:after="0" w:line="240" w:lineRule="auto"/>
              <w:jc w:val="center"/>
              <w:rPr>
                <w:rFonts w:ascii="Times New Roman" w:hAnsi="Times New Roman"/>
                <w:sz w:val="24"/>
                <w:szCs w:val="24"/>
                <w:lang w:eastAsia="ar-SA"/>
              </w:rPr>
            </w:pPr>
          </w:p>
        </w:tc>
        <w:tc>
          <w:tcPr>
            <w:tcW w:w="2312" w:type="dxa"/>
            <w:tcBorders>
              <w:top w:val="single" w:sz="4" w:space="0" w:color="000000"/>
              <w:left w:val="single" w:sz="4" w:space="0" w:color="000000"/>
              <w:bottom w:val="single" w:sz="4" w:space="0" w:color="000000"/>
              <w:right w:val="single" w:sz="4" w:space="0" w:color="000000"/>
            </w:tcBorders>
            <w:vAlign w:val="center"/>
            <w:hideMark/>
          </w:tcPr>
          <w:p w:rsidR="00A60537" w:rsidRDefault="00A60537" w:rsidP="00556042">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Д.Г. Глубинец</w:t>
            </w:r>
          </w:p>
        </w:tc>
      </w:tr>
    </w:tbl>
    <w:p w:rsidR="00A60537" w:rsidRDefault="00A60537" w:rsidP="00A60537">
      <w:pPr>
        <w:suppressAutoHyphens/>
        <w:autoSpaceDE w:val="0"/>
        <w:spacing w:after="0" w:line="360" w:lineRule="auto"/>
        <w:ind w:left="-709" w:firstLine="720"/>
        <w:jc w:val="both"/>
        <w:rPr>
          <w:rFonts w:ascii="Times New Roman" w:hAnsi="Times New Roman"/>
          <w:sz w:val="24"/>
          <w:szCs w:val="24"/>
          <w:lang w:eastAsia="ar-SA"/>
        </w:rPr>
      </w:pPr>
    </w:p>
    <w:p w:rsidR="00A60537" w:rsidRDefault="00A60537" w:rsidP="00A60537">
      <w:pPr>
        <w:keepNext/>
        <w:keepLines/>
        <w:spacing w:after="0" w:line="240" w:lineRule="auto"/>
        <w:jc w:val="center"/>
        <w:outlineLvl w:val="1"/>
        <w:rPr>
          <w:rFonts w:ascii="Times New Roman" w:eastAsia="MS Gothic" w:hAnsi="Times New Roman"/>
          <w:b/>
          <w:bCs/>
          <w:sz w:val="28"/>
          <w:szCs w:val="28"/>
        </w:rPr>
      </w:pPr>
    </w:p>
    <w:p w:rsidR="00A60537" w:rsidRDefault="00A60537" w:rsidP="00A60537">
      <w:pPr>
        <w:keepNext/>
        <w:keepLines/>
        <w:spacing w:after="0" w:line="240" w:lineRule="auto"/>
        <w:jc w:val="center"/>
        <w:outlineLvl w:val="1"/>
        <w:rPr>
          <w:rFonts w:ascii="Times New Roman" w:eastAsia="MS Gothic" w:hAnsi="Times New Roman"/>
          <w:b/>
          <w:bCs/>
          <w:sz w:val="28"/>
          <w:szCs w:val="28"/>
        </w:rPr>
      </w:pPr>
    </w:p>
    <w:p w:rsidR="00A60537" w:rsidRDefault="00A60537" w:rsidP="00A60537">
      <w:pPr>
        <w:keepNext/>
        <w:spacing w:after="0" w:line="240" w:lineRule="auto"/>
        <w:ind w:right="-1"/>
        <w:jc w:val="center"/>
        <w:outlineLvl w:val="0"/>
        <w:rPr>
          <w:rFonts w:ascii="Times New Roman" w:hAnsi="Times New Roman"/>
          <w:b/>
          <w:bCs/>
          <w:sz w:val="28"/>
          <w:szCs w:val="20"/>
          <w:lang w:eastAsia="zh-CN"/>
        </w:rPr>
      </w:pPr>
    </w:p>
    <w:p w:rsidR="00A60537" w:rsidRDefault="00A60537" w:rsidP="00A60537">
      <w:pPr>
        <w:keepNext/>
        <w:spacing w:after="0" w:line="240" w:lineRule="auto"/>
        <w:ind w:right="-1"/>
        <w:jc w:val="center"/>
        <w:outlineLvl w:val="0"/>
        <w:rPr>
          <w:rFonts w:ascii="Times New Roman" w:hAnsi="Times New Roman"/>
          <w:b/>
          <w:bCs/>
          <w:sz w:val="28"/>
          <w:szCs w:val="20"/>
          <w:lang w:eastAsia="zh-CN"/>
        </w:rPr>
      </w:pPr>
    </w:p>
    <w:p w:rsidR="00A60537" w:rsidRDefault="00A60537" w:rsidP="00A60537">
      <w:pPr>
        <w:keepNext/>
        <w:spacing w:after="0" w:line="240" w:lineRule="auto"/>
        <w:ind w:right="-1"/>
        <w:jc w:val="center"/>
        <w:outlineLvl w:val="0"/>
        <w:rPr>
          <w:rFonts w:ascii="Times New Roman" w:hAnsi="Times New Roman"/>
          <w:b/>
          <w:bCs/>
          <w:sz w:val="28"/>
          <w:szCs w:val="20"/>
          <w:lang w:eastAsia="zh-CN"/>
        </w:rPr>
      </w:pPr>
    </w:p>
    <w:p w:rsidR="00A60537" w:rsidRDefault="00A60537" w:rsidP="00A60537"/>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Default="00A60537" w:rsidP="00A60537">
      <w:pPr>
        <w:spacing w:after="0" w:line="240" w:lineRule="auto"/>
        <w:rPr>
          <w:rFonts w:ascii="Times New Roman" w:hAnsi="Times New Roman"/>
          <w:b/>
          <w:bCs/>
          <w:sz w:val="28"/>
          <w:szCs w:val="28"/>
          <w:lang w:eastAsia="zh-CN"/>
        </w:rPr>
      </w:pPr>
    </w:p>
    <w:p w:rsidR="00A60537" w:rsidRPr="001D0527" w:rsidRDefault="00A60537" w:rsidP="00A60537">
      <w:pPr>
        <w:spacing w:after="0" w:line="240" w:lineRule="auto"/>
        <w:rPr>
          <w:rFonts w:ascii="Times New Roman" w:hAnsi="Times New Roman"/>
          <w:b/>
          <w:bCs/>
          <w:sz w:val="28"/>
          <w:szCs w:val="28"/>
          <w:lang w:eastAsia="zh-CN"/>
        </w:rPr>
      </w:pPr>
    </w:p>
    <w:tbl>
      <w:tblPr>
        <w:tblpPr w:leftFromText="180" w:rightFromText="180" w:vertAnchor="text" w:horzAnchor="margin" w:tblpXSpec="right" w:tblpY="-206"/>
        <w:tblW w:w="0" w:type="auto"/>
        <w:tblLook w:val="01E0" w:firstRow="1" w:lastRow="1" w:firstColumn="1" w:lastColumn="1" w:noHBand="0" w:noVBand="0"/>
      </w:tblPr>
      <w:tblGrid>
        <w:gridCol w:w="4921"/>
      </w:tblGrid>
      <w:tr w:rsidR="00A60537" w:rsidRPr="001D0527" w:rsidTr="00556042">
        <w:tc>
          <w:tcPr>
            <w:tcW w:w="4921" w:type="dxa"/>
          </w:tcPr>
          <w:p w:rsidR="00A60537" w:rsidRPr="001D0527" w:rsidRDefault="00A60537" w:rsidP="00556042">
            <w:pPr>
              <w:spacing w:line="240" w:lineRule="auto"/>
              <w:jc w:val="center"/>
              <w:rPr>
                <w:rFonts w:ascii="Times New Roman" w:hAnsi="Times New Roman"/>
                <w:sz w:val="28"/>
                <w:szCs w:val="28"/>
              </w:rPr>
            </w:pPr>
            <w:r w:rsidRPr="001D0527">
              <w:rPr>
                <w:rFonts w:ascii="Times New Roman" w:hAnsi="Times New Roman"/>
                <w:sz w:val="28"/>
                <w:szCs w:val="28"/>
              </w:rPr>
              <w:t>П</w:t>
            </w:r>
            <w:r>
              <w:rPr>
                <w:rFonts w:ascii="Times New Roman" w:hAnsi="Times New Roman"/>
                <w:sz w:val="28"/>
                <w:szCs w:val="28"/>
              </w:rPr>
              <w:t>риложение</w:t>
            </w:r>
          </w:p>
        </w:tc>
      </w:tr>
      <w:tr w:rsidR="00A60537" w:rsidRPr="001D0527" w:rsidTr="00556042">
        <w:trPr>
          <w:trHeight w:val="1315"/>
        </w:trPr>
        <w:tc>
          <w:tcPr>
            <w:tcW w:w="4921" w:type="dxa"/>
            <w:tcBorders>
              <w:bottom w:val="nil"/>
            </w:tcBorders>
          </w:tcPr>
          <w:p w:rsidR="00A60537" w:rsidRPr="001D0527" w:rsidRDefault="00A60537" w:rsidP="00556042">
            <w:pPr>
              <w:spacing w:line="240" w:lineRule="auto"/>
              <w:jc w:val="center"/>
              <w:rPr>
                <w:rFonts w:ascii="Times New Roman" w:hAnsi="Times New Roman"/>
                <w:sz w:val="28"/>
                <w:szCs w:val="28"/>
              </w:rPr>
            </w:pPr>
            <w:r w:rsidRPr="001D0527">
              <w:rPr>
                <w:rFonts w:ascii="Times New Roman" w:hAnsi="Times New Roman"/>
                <w:sz w:val="28"/>
                <w:szCs w:val="28"/>
              </w:rPr>
              <w:t>к постановлению администрации городского округа Кинель Самарской области</w:t>
            </w:r>
          </w:p>
        </w:tc>
      </w:tr>
      <w:tr w:rsidR="00A60537" w:rsidRPr="001D0527" w:rsidTr="00556042">
        <w:tc>
          <w:tcPr>
            <w:tcW w:w="4921" w:type="dxa"/>
          </w:tcPr>
          <w:p w:rsidR="00A60537" w:rsidRDefault="00A60537" w:rsidP="00556042">
            <w:pPr>
              <w:spacing w:line="240" w:lineRule="auto"/>
              <w:ind w:left="-108"/>
              <w:jc w:val="center"/>
              <w:rPr>
                <w:rFonts w:ascii="Times New Roman" w:hAnsi="Times New Roman"/>
                <w:sz w:val="28"/>
                <w:szCs w:val="28"/>
              </w:rPr>
            </w:pPr>
            <w:r w:rsidRPr="001D0527">
              <w:rPr>
                <w:rFonts w:ascii="Times New Roman" w:hAnsi="Times New Roman"/>
                <w:sz w:val="28"/>
                <w:szCs w:val="28"/>
              </w:rPr>
              <w:t>от «</w:t>
            </w:r>
            <w:r>
              <w:rPr>
                <w:rFonts w:ascii="Times New Roman" w:hAnsi="Times New Roman"/>
                <w:sz w:val="28"/>
                <w:szCs w:val="28"/>
              </w:rPr>
              <w:t>____</w:t>
            </w:r>
            <w:r w:rsidRPr="001D0527">
              <w:rPr>
                <w:rFonts w:ascii="Times New Roman" w:hAnsi="Times New Roman"/>
                <w:sz w:val="28"/>
                <w:szCs w:val="28"/>
              </w:rPr>
              <w:t>»</w:t>
            </w:r>
            <w:r>
              <w:rPr>
                <w:rFonts w:ascii="Times New Roman" w:hAnsi="Times New Roman"/>
                <w:sz w:val="28"/>
                <w:szCs w:val="28"/>
              </w:rPr>
              <w:t>__________</w:t>
            </w:r>
            <w:r w:rsidRPr="001D0527">
              <w:rPr>
                <w:rFonts w:ascii="Times New Roman" w:hAnsi="Times New Roman"/>
                <w:sz w:val="28"/>
                <w:szCs w:val="28"/>
              </w:rPr>
              <w:t xml:space="preserve">  г. №</w:t>
            </w:r>
            <w:r>
              <w:rPr>
                <w:rFonts w:ascii="Times New Roman" w:hAnsi="Times New Roman"/>
                <w:sz w:val="28"/>
                <w:szCs w:val="28"/>
              </w:rPr>
              <w:t>_________</w:t>
            </w:r>
          </w:p>
          <w:p w:rsidR="00A60537" w:rsidRPr="001D0527" w:rsidRDefault="00A60537" w:rsidP="00556042">
            <w:pPr>
              <w:spacing w:line="240" w:lineRule="auto"/>
              <w:ind w:left="-108"/>
              <w:jc w:val="center"/>
              <w:rPr>
                <w:rFonts w:ascii="Times New Roman" w:hAnsi="Times New Roman"/>
                <w:sz w:val="28"/>
                <w:szCs w:val="28"/>
                <w:u w:val="single"/>
              </w:rPr>
            </w:pPr>
          </w:p>
        </w:tc>
      </w:tr>
    </w:tbl>
    <w:p w:rsidR="00A60537" w:rsidRPr="001D0527" w:rsidRDefault="00A60537" w:rsidP="00A60537">
      <w:pPr>
        <w:spacing w:after="0" w:line="240" w:lineRule="auto"/>
        <w:rPr>
          <w:rFonts w:ascii="Times New Roman" w:hAnsi="Times New Roman"/>
          <w:b/>
          <w:bCs/>
          <w:sz w:val="28"/>
          <w:szCs w:val="28"/>
          <w:lang w:eastAsia="zh-CN"/>
        </w:rPr>
      </w:pPr>
    </w:p>
    <w:p w:rsidR="00A60537" w:rsidRPr="001D0527" w:rsidRDefault="00A60537" w:rsidP="00A60537">
      <w:pPr>
        <w:spacing w:after="0" w:line="240" w:lineRule="auto"/>
        <w:rPr>
          <w:rFonts w:ascii="Times New Roman" w:hAnsi="Times New Roman"/>
          <w:b/>
          <w:bCs/>
          <w:sz w:val="28"/>
          <w:szCs w:val="28"/>
          <w:lang w:eastAsia="zh-CN"/>
        </w:rPr>
      </w:pPr>
    </w:p>
    <w:p w:rsidR="00A60537" w:rsidRPr="001D0527" w:rsidRDefault="00A60537" w:rsidP="00A60537">
      <w:pPr>
        <w:spacing w:after="0" w:line="240" w:lineRule="auto"/>
        <w:rPr>
          <w:rFonts w:ascii="Times New Roman" w:hAnsi="Times New Roman"/>
          <w:b/>
          <w:bCs/>
          <w:sz w:val="28"/>
          <w:szCs w:val="28"/>
          <w:lang w:eastAsia="zh-CN"/>
        </w:rPr>
      </w:pPr>
    </w:p>
    <w:p w:rsidR="00A60537" w:rsidRPr="001D0527" w:rsidRDefault="00A60537" w:rsidP="00A60537">
      <w:pPr>
        <w:spacing w:after="0" w:line="240" w:lineRule="auto"/>
        <w:rPr>
          <w:rFonts w:ascii="Times New Roman" w:hAnsi="Times New Roman"/>
          <w:b/>
          <w:bCs/>
          <w:sz w:val="28"/>
          <w:szCs w:val="28"/>
          <w:lang w:eastAsia="zh-CN"/>
        </w:rPr>
      </w:pPr>
    </w:p>
    <w:p w:rsidR="00A60537" w:rsidRPr="001D0527" w:rsidRDefault="00A60537" w:rsidP="00A60537">
      <w:pPr>
        <w:spacing w:after="0" w:line="240" w:lineRule="auto"/>
        <w:rPr>
          <w:rFonts w:ascii="Times New Roman" w:hAnsi="Times New Roman"/>
          <w:b/>
          <w:bCs/>
          <w:sz w:val="28"/>
          <w:szCs w:val="28"/>
          <w:lang w:eastAsia="zh-CN"/>
        </w:rPr>
      </w:pPr>
    </w:p>
    <w:p w:rsidR="00A60537" w:rsidRPr="001D0527" w:rsidRDefault="00A60537" w:rsidP="00A60537">
      <w:pPr>
        <w:spacing w:after="0" w:line="240" w:lineRule="auto"/>
        <w:rPr>
          <w:rFonts w:ascii="Times New Roman" w:hAnsi="Times New Roman"/>
          <w:b/>
          <w:bCs/>
          <w:sz w:val="28"/>
          <w:szCs w:val="28"/>
          <w:lang w:eastAsia="zh-CN"/>
        </w:rPr>
      </w:pPr>
    </w:p>
    <w:p w:rsidR="00A60537" w:rsidRPr="001D0527" w:rsidRDefault="00A60537" w:rsidP="00A60537">
      <w:pPr>
        <w:spacing w:after="0" w:line="240" w:lineRule="auto"/>
        <w:rPr>
          <w:rFonts w:ascii="Times New Roman" w:hAnsi="Times New Roman"/>
          <w:b/>
          <w:bCs/>
          <w:sz w:val="28"/>
          <w:szCs w:val="28"/>
          <w:lang w:eastAsia="zh-CN"/>
        </w:rPr>
      </w:pPr>
    </w:p>
    <w:p w:rsidR="00A60537" w:rsidRPr="00BD33B9" w:rsidRDefault="00A60537" w:rsidP="00A60537">
      <w:pPr>
        <w:spacing w:after="0" w:line="480" w:lineRule="auto"/>
        <w:contextualSpacing/>
        <w:rPr>
          <w:rFonts w:ascii="Times New Roman" w:hAnsi="Times New Roman"/>
          <w:b/>
          <w:bCs/>
          <w:sz w:val="28"/>
          <w:szCs w:val="28"/>
          <w:lang w:eastAsia="zh-CN"/>
        </w:rPr>
      </w:pPr>
    </w:p>
    <w:p w:rsidR="00A60537" w:rsidRPr="00C728C9" w:rsidRDefault="00A60537" w:rsidP="00A60537">
      <w:pPr>
        <w:spacing w:after="0" w:line="240" w:lineRule="auto"/>
        <w:ind w:firstLine="993"/>
        <w:contextualSpacing/>
        <w:jc w:val="center"/>
        <w:rPr>
          <w:rFonts w:ascii="Times New Roman" w:hAnsi="Times New Roman"/>
          <w:b/>
          <w:bCs/>
          <w:sz w:val="28"/>
          <w:szCs w:val="28"/>
        </w:rPr>
      </w:pPr>
      <w:r w:rsidRPr="00C728C9">
        <w:rPr>
          <w:rFonts w:ascii="Times New Roman" w:hAnsi="Times New Roman"/>
          <w:b/>
          <w:bCs/>
          <w:sz w:val="28"/>
          <w:szCs w:val="28"/>
        </w:rPr>
        <w:t xml:space="preserve">Административный регламент </w:t>
      </w:r>
    </w:p>
    <w:p w:rsidR="00A60537" w:rsidRPr="00C728C9" w:rsidRDefault="00A60537" w:rsidP="00A60537">
      <w:pPr>
        <w:spacing w:after="0" w:line="240" w:lineRule="auto"/>
        <w:ind w:firstLine="993"/>
        <w:contextualSpacing/>
        <w:jc w:val="center"/>
        <w:rPr>
          <w:rFonts w:ascii="Times New Roman" w:hAnsi="Times New Roman"/>
          <w:b/>
          <w:sz w:val="28"/>
          <w:szCs w:val="28"/>
        </w:rPr>
      </w:pPr>
      <w:r w:rsidRPr="00C728C9">
        <w:rPr>
          <w:rFonts w:ascii="Times New Roman" w:hAnsi="Times New Roman"/>
          <w:b/>
          <w:bCs/>
          <w:sz w:val="28"/>
          <w:szCs w:val="28"/>
        </w:rPr>
        <w:t>по предоставлению муниципальной услуги</w:t>
      </w:r>
      <w:r w:rsidRPr="00C728C9">
        <w:rPr>
          <w:rFonts w:ascii="Times New Roman" w:hAnsi="Times New Roman"/>
          <w:b/>
          <w:sz w:val="28"/>
          <w:szCs w:val="28"/>
        </w:rPr>
        <w:t xml:space="preserve"> «</w:t>
      </w:r>
      <w:r w:rsidRPr="00C728C9">
        <w:rPr>
          <w:rFonts w:ascii="Times New Roman" w:hAnsi="Times New Roman"/>
          <w:b/>
          <w:sz w:val="28"/>
          <w:szCs w:val="28"/>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C728C9">
        <w:rPr>
          <w:rFonts w:ascii="Times New Roman" w:hAnsi="Times New Roman"/>
          <w:b/>
          <w:sz w:val="28"/>
          <w:szCs w:val="28"/>
        </w:rPr>
        <w:t>»</w:t>
      </w:r>
    </w:p>
    <w:p w:rsidR="00A60537" w:rsidRPr="00C728C9" w:rsidRDefault="00A60537" w:rsidP="00A60537">
      <w:pPr>
        <w:spacing w:after="0" w:line="240" w:lineRule="auto"/>
        <w:ind w:right="-1" w:firstLine="993"/>
        <w:contextualSpacing/>
        <w:jc w:val="center"/>
        <w:rPr>
          <w:rFonts w:ascii="Times New Roman" w:hAnsi="Times New Roman"/>
          <w:b/>
          <w:sz w:val="28"/>
          <w:szCs w:val="28"/>
        </w:rPr>
      </w:pPr>
    </w:p>
    <w:p w:rsidR="00A60537" w:rsidRDefault="00A60537" w:rsidP="00A60537">
      <w:pPr>
        <w:pStyle w:val="ConsPlusTitle"/>
        <w:numPr>
          <w:ilvl w:val="0"/>
          <w:numId w:val="43"/>
        </w:numPr>
        <w:contextualSpacing/>
        <w:jc w:val="center"/>
        <w:outlineLvl w:val="1"/>
        <w:rPr>
          <w:rFonts w:ascii="Times New Roman" w:hAnsi="Times New Roman" w:cs="Times New Roman"/>
          <w:sz w:val="28"/>
          <w:szCs w:val="28"/>
        </w:rPr>
      </w:pPr>
      <w:r w:rsidRPr="00C728C9">
        <w:rPr>
          <w:rFonts w:ascii="Times New Roman" w:hAnsi="Times New Roman" w:cs="Times New Roman"/>
          <w:sz w:val="28"/>
          <w:szCs w:val="28"/>
        </w:rPr>
        <w:t>Общие положения</w:t>
      </w:r>
    </w:p>
    <w:p w:rsidR="00A60537" w:rsidRPr="00C728C9" w:rsidRDefault="00A60537" w:rsidP="00A60537">
      <w:pPr>
        <w:pStyle w:val="ConsPlusTitle"/>
        <w:ind w:left="1713"/>
        <w:contextualSpacing/>
        <w:outlineLvl w:val="1"/>
        <w:rPr>
          <w:rFonts w:ascii="Times New Roman" w:hAnsi="Times New Roman" w:cs="Times New Roman"/>
          <w:sz w:val="28"/>
          <w:szCs w:val="28"/>
        </w:rPr>
      </w:pPr>
    </w:p>
    <w:p w:rsidR="00A60537" w:rsidRDefault="00A60537" w:rsidP="00A60537">
      <w:pPr>
        <w:pStyle w:val="ConsPlusTitle"/>
        <w:ind w:firstLine="993"/>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Предмет регулирования административного регламента</w:t>
      </w:r>
    </w:p>
    <w:p w:rsidR="00A60537" w:rsidRPr="00C728C9" w:rsidRDefault="00A60537" w:rsidP="00A60537">
      <w:pPr>
        <w:pStyle w:val="ConsPlusTitle"/>
        <w:ind w:firstLine="993"/>
        <w:contextualSpacing/>
        <w:jc w:val="center"/>
        <w:outlineLvl w:val="2"/>
        <w:rPr>
          <w:rFonts w:ascii="Times New Roman" w:hAnsi="Times New Roman" w:cs="Times New Roman"/>
          <w:sz w:val="28"/>
          <w:szCs w:val="28"/>
        </w:rPr>
      </w:pPr>
    </w:p>
    <w:p w:rsidR="00A60537" w:rsidRDefault="00A60537" w:rsidP="00A60537">
      <w:pPr>
        <w:pStyle w:val="ConsPlusNormal"/>
        <w:tabs>
          <w:tab w:val="left" w:pos="1276"/>
        </w:tabs>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1.</w:t>
      </w:r>
      <w:r>
        <w:rPr>
          <w:rFonts w:ascii="Times New Roman" w:hAnsi="Times New Roman" w:cs="Times New Roman"/>
          <w:sz w:val="28"/>
          <w:szCs w:val="28"/>
        </w:rPr>
        <w:t>1.</w:t>
      </w:r>
      <w:r w:rsidRPr="00C728C9">
        <w:rPr>
          <w:rFonts w:ascii="Times New Roman" w:hAnsi="Times New Roman" w:cs="Times New Roman"/>
          <w:sz w:val="28"/>
          <w:szCs w:val="28"/>
        </w:rPr>
        <w:t xml:space="preserve"> Настоящий административный регламент устанавливает стандарт и порядок предоставления муниципальной услуги по предоставлению </w:t>
      </w:r>
      <w:r w:rsidRPr="00C728C9">
        <w:rPr>
          <w:rFonts w:ascii="Times New Roman" w:hAnsi="Times New Roman" w:cs="Times New Roman"/>
          <w:sz w:val="28"/>
          <w:szCs w:val="28"/>
          <w:lang w:eastAsia="ar-SA"/>
        </w:rPr>
        <w:t>разрешения на условно разрешенный вид использования земельного участка или объекта капитального строительства</w:t>
      </w:r>
      <w:r w:rsidRPr="00C728C9">
        <w:rPr>
          <w:rFonts w:ascii="Times New Roman" w:hAnsi="Times New Roman" w:cs="Times New Roman"/>
          <w:sz w:val="28"/>
          <w:szCs w:val="28"/>
        </w:rPr>
        <w:t xml:space="preserve"> (далее – муниципальная услуга).</w:t>
      </w:r>
    </w:p>
    <w:p w:rsidR="00A60537" w:rsidRPr="00C728C9" w:rsidRDefault="00A60537" w:rsidP="00A60537">
      <w:pPr>
        <w:pStyle w:val="ConsPlusNormal"/>
        <w:tabs>
          <w:tab w:val="left" w:pos="1276"/>
        </w:tabs>
        <w:ind w:firstLine="992"/>
        <w:contextualSpacing/>
        <w:jc w:val="both"/>
        <w:rPr>
          <w:rFonts w:ascii="Times New Roman" w:hAnsi="Times New Roman" w:cs="Times New Roman"/>
          <w:sz w:val="28"/>
          <w:szCs w:val="28"/>
        </w:rPr>
      </w:pPr>
    </w:p>
    <w:p w:rsidR="00A60537" w:rsidRDefault="00A60537" w:rsidP="00A60537">
      <w:pPr>
        <w:pStyle w:val="ConsPlusTitle"/>
        <w:ind w:firstLine="992"/>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Круг заявителей</w:t>
      </w:r>
    </w:p>
    <w:p w:rsidR="00A60537" w:rsidRPr="00C728C9" w:rsidRDefault="00A60537" w:rsidP="00A60537">
      <w:pPr>
        <w:pStyle w:val="ConsPlusTitle"/>
        <w:ind w:firstLine="992"/>
        <w:contextualSpacing/>
        <w:jc w:val="center"/>
        <w:outlineLvl w:val="2"/>
        <w:rPr>
          <w:rFonts w:ascii="Times New Roman" w:hAnsi="Times New Roman" w:cs="Times New Roman"/>
          <w:sz w:val="28"/>
          <w:szCs w:val="28"/>
        </w:rPr>
      </w:pPr>
    </w:p>
    <w:p w:rsidR="00A60537" w:rsidRPr="008D3F44" w:rsidRDefault="00A60537" w:rsidP="00A60537">
      <w:pPr>
        <w:spacing w:after="0" w:line="360" w:lineRule="auto"/>
        <w:ind w:firstLine="993"/>
        <w:jc w:val="both"/>
        <w:rPr>
          <w:rFonts w:ascii="Times New Roman" w:hAnsi="Times New Roman"/>
          <w:sz w:val="28"/>
          <w:szCs w:val="28"/>
        </w:rPr>
      </w:pPr>
      <w:r>
        <w:rPr>
          <w:rFonts w:ascii="Times New Roman" w:hAnsi="Times New Roman"/>
          <w:sz w:val="28"/>
          <w:szCs w:val="28"/>
        </w:rPr>
        <w:t>1.</w:t>
      </w:r>
      <w:r w:rsidRPr="00C728C9">
        <w:rPr>
          <w:rFonts w:ascii="Times New Roman" w:hAnsi="Times New Roman"/>
          <w:sz w:val="28"/>
          <w:szCs w:val="28"/>
        </w:rPr>
        <w:t xml:space="preserve">2. </w:t>
      </w:r>
      <w:r w:rsidRPr="008D3F44">
        <w:rPr>
          <w:rFonts w:ascii="Times New Roman" w:hAnsi="Times New Roman"/>
          <w:sz w:val="28"/>
          <w:szCs w:val="28"/>
        </w:rPr>
        <w:t xml:space="preserve">Заявителями на получение муниципальной услуги являются </w:t>
      </w:r>
      <w:r>
        <w:rPr>
          <w:rFonts w:ascii="Times New Roman" w:hAnsi="Times New Roman"/>
          <w:sz w:val="28"/>
          <w:szCs w:val="28"/>
        </w:rPr>
        <w:t>ф</w:t>
      </w:r>
      <w:r w:rsidRPr="00C728C9">
        <w:rPr>
          <w:rFonts w:ascii="Times New Roman" w:hAnsi="Times New Roman"/>
          <w:sz w:val="28"/>
          <w:szCs w:val="28"/>
        </w:rPr>
        <w:t>изическ</w:t>
      </w:r>
      <w:r>
        <w:rPr>
          <w:rFonts w:ascii="Times New Roman" w:hAnsi="Times New Roman"/>
          <w:sz w:val="28"/>
          <w:szCs w:val="28"/>
        </w:rPr>
        <w:t>и</w:t>
      </w:r>
      <w:r w:rsidRPr="00C728C9">
        <w:rPr>
          <w:rFonts w:ascii="Times New Roman" w:hAnsi="Times New Roman"/>
          <w:sz w:val="28"/>
          <w:szCs w:val="28"/>
        </w:rPr>
        <w:t>е или юридическ</w:t>
      </w:r>
      <w:r>
        <w:rPr>
          <w:rFonts w:ascii="Times New Roman" w:hAnsi="Times New Roman"/>
          <w:sz w:val="28"/>
          <w:szCs w:val="28"/>
        </w:rPr>
        <w:t>и</w:t>
      </w:r>
      <w:r w:rsidRPr="00C728C9">
        <w:rPr>
          <w:rFonts w:ascii="Times New Roman" w:hAnsi="Times New Roman"/>
          <w:sz w:val="28"/>
          <w:szCs w:val="28"/>
        </w:rPr>
        <w:t>е лиц</w:t>
      </w:r>
      <w:r>
        <w:rPr>
          <w:rFonts w:ascii="Times New Roman" w:hAnsi="Times New Roman"/>
          <w:sz w:val="28"/>
          <w:szCs w:val="28"/>
        </w:rPr>
        <w:t>а</w:t>
      </w:r>
      <w:r w:rsidRPr="00C728C9">
        <w:rPr>
          <w:rFonts w:ascii="Times New Roman" w:hAnsi="Times New Roman"/>
          <w:sz w:val="28"/>
          <w:szCs w:val="28"/>
        </w:rPr>
        <w:t>, заинтересованн</w:t>
      </w:r>
      <w:r>
        <w:rPr>
          <w:rFonts w:ascii="Times New Roman" w:hAnsi="Times New Roman"/>
          <w:sz w:val="28"/>
          <w:szCs w:val="28"/>
        </w:rPr>
        <w:t>ы</w:t>
      </w:r>
      <w:r w:rsidRPr="00C728C9">
        <w:rPr>
          <w:rFonts w:ascii="Times New Roman" w:hAnsi="Times New Roman"/>
          <w:sz w:val="28"/>
          <w:szCs w:val="28"/>
        </w:rPr>
        <w:t>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r w:rsidRPr="008D3F44">
        <w:t xml:space="preserve"> </w:t>
      </w:r>
      <w:r w:rsidRPr="008D3F44">
        <w:rPr>
          <w:rFonts w:ascii="Times New Roman" w:hAnsi="Times New Roman"/>
          <w:sz w:val="28"/>
          <w:szCs w:val="28"/>
        </w:rPr>
        <w:t xml:space="preserve">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w:t>
      </w:r>
    </w:p>
    <w:p w:rsidR="00A60537" w:rsidRPr="00C728C9" w:rsidRDefault="00A60537" w:rsidP="00A60537">
      <w:pPr>
        <w:spacing w:after="0" w:line="360" w:lineRule="auto"/>
        <w:ind w:firstLine="993"/>
        <w:jc w:val="both"/>
        <w:rPr>
          <w:rFonts w:ascii="Times New Roman" w:hAnsi="Times New Roman"/>
          <w:sz w:val="28"/>
          <w:szCs w:val="28"/>
        </w:rPr>
      </w:pPr>
      <w:r w:rsidRPr="008D3F44">
        <w:rPr>
          <w:rFonts w:ascii="Times New Roman" w:hAnsi="Times New Roman"/>
          <w:sz w:val="28"/>
          <w:szCs w:val="28"/>
        </w:rPr>
        <w:lastRenderedPageBreak/>
        <w:t>Интересы заявителей могут представлять лица, обладающие соответствующими полномочиями (далее – представитель).</w:t>
      </w:r>
    </w:p>
    <w:p w:rsidR="00A60537" w:rsidRPr="00C728C9" w:rsidRDefault="00A60537" w:rsidP="00A60537">
      <w:pPr>
        <w:pStyle w:val="ConsPlusTitle"/>
        <w:ind w:firstLine="992"/>
        <w:contextualSpacing/>
        <w:jc w:val="both"/>
        <w:outlineLvl w:val="2"/>
        <w:rPr>
          <w:rFonts w:ascii="Times New Roman" w:hAnsi="Times New Roman" w:cs="Times New Roman"/>
          <w:sz w:val="28"/>
          <w:szCs w:val="28"/>
        </w:rPr>
      </w:pPr>
    </w:p>
    <w:p w:rsidR="00A60537" w:rsidRPr="00C728C9" w:rsidRDefault="00A60537" w:rsidP="00A60537">
      <w:pPr>
        <w:pStyle w:val="ConsPlusTitle"/>
        <w:ind w:firstLine="992"/>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Требование предоставления заявителю муниципальной услуги</w:t>
      </w:r>
    </w:p>
    <w:p w:rsidR="00A60537" w:rsidRPr="00C728C9" w:rsidRDefault="00A60537" w:rsidP="00A60537">
      <w:pPr>
        <w:pStyle w:val="ConsPlusTitle"/>
        <w:ind w:firstLine="992"/>
        <w:contextualSpacing/>
        <w:jc w:val="center"/>
        <w:rPr>
          <w:rFonts w:ascii="Times New Roman" w:hAnsi="Times New Roman" w:cs="Times New Roman"/>
          <w:sz w:val="28"/>
          <w:szCs w:val="28"/>
        </w:rPr>
      </w:pPr>
      <w:r w:rsidRPr="00C728C9">
        <w:rPr>
          <w:rFonts w:ascii="Times New Roman" w:hAnsi="Times New Roman" w:cs="Times New Roman"/>
          <w:sz w:val="28"/>
          <w:szCs w:val="28"/>
        </w:rPr>
        <w:t>в соответствии с вариантом предоставления муниципальной</w:t>
      </w:r>
    </w:p>
    <w:p w:rsidR="00A60537" w:rsidRPr="00C728C9" w:rsidRDefault="00A60537" w:rsidP="00A60537">
      <w:pPr>
        <w:pStyle w:val="ConsPlusTitle"/>
        <w:ind w:firstLine="992"/>
        <w:contextualSpacing/>
        <w:jc w:val="center"/>
        <w:rPr>
          <w:rFonts w:ascii="Times New Roman" w:hAnsi="Times New Roman" w:cs="Times New Roman"/>
          <w:sz w:val="28"/>
          <w:szCs w:val="28"/>
        </w:rPr>
      </w:pPr>
      <w:r w:rsidRPr="00C728C9">
        <w:rPr>
          <w:rFonts w:ascii="Times New Roman" w:hAnsi="Times New Roman" w:cs="Times New Roman"/>
          <w:sz w:val="28"/>
          <w:szCs w:val="28"/>
        </w:rPr>
        <w:t>услуги, соответствующим признакам заявителя, определенным</w:t>
      </w:r>
    </w:p>
    <w:p w:rsidR="00A60537" w:rsidRPr="00C728C9" w:rsidRDefault="00A60537" w:rsidP="00A60537">
      <w:pPr>
        <w:pStyle w:val="ConsPlusTitle"/>
        <w:ind w:firstLine="992"/>
        <w:contextualSpacing/>
        <w:jc w:val="center"/>
        <w:rPr>
          <w:rFonts w:ascii="Times New Roman" w:hAnsi="Times New Roman" w:cs="Times New Roman"/>
          <w:sz w:val="28"/>
          <w:szCs w:val="28"/>
        </w:rPr>
      </w:pPr>
      <w:r w:rsidRPr="00C728C9">
        <w:rPr>
          <w:rFonts w:ascii="Times New Roman" w:hAnsi="Times New Roman" w:cs="Times New Roman"/>
          <w:sz w:val="28"/>
          <w:szCs w:val="28"/>
        </w:rPr>
        <w:t>в результате анкетирования, проводимого органом,</w:t>
      </w:r>
    </w:p>
    <w:p w:rsidR="00A60537" w:rsidRPr="00C728C9" w:rsidRDefault="00A60537" w:rsidP="00A60537">
      <w:pPr>
        <w:pStyle w:val="ConsPlusTitle"/>
        <w:ind w:firstLine="992"/>
        <w:contextualSpacing/>
        <w:jc w:val="center"/>
        <w:rPr>
          <w:rFonts w:ascii="Times New Roman" w:hAnsi="Times New Roman" w:cs="Times New Roman"/>
          <w:sz w:val="28"/>
          <w:szCs w:val="28"/>
        </w:rPr>
      </w:pPr>
      <w:r w:rsidRPr="00C728C9">
        <w:rPr>
          <w:rFonts w:ascii="Times New Roman" w:hAnsi="Times New Roman" w:cs="Times New Roman"/>
          <w:sz w:val="28"/>
          <w:szCs w:val="28"/>
        </w:rPr>
        <w:t>предоставляющим услугу (далее - профилирование),</w:t>
      </w:r>
    </w:p>
    <w:p w:rsidR="00A60537" w:rsidRPr="00C728C9" w:rsidRDefault="00A60537" w:rsidP="00A60537">
      <w:pPr>
        <w:pStyle w:val="ConsPlusTitle"/>
        <w:ind w:firstLine="992"/>
        <w:contextualSpacing/>
        <w:jc w:val="center"/>
        <w:rPr>
          <w:rFonts w:ascii="Times New Roman" w:hAnsi="Times New Roman" w:cs="Times New Roman"/>
          <w:sz w:val="28"/>
          <w:szCs w:val="28"/>
        </w:rPr>
      </w:pPr>
      <w:r w:rsidRPr="00C728C9">
        <w:rPr>
          <w:rFonts w:ascii="Times New Roman" w:hAnsi="Times New Roman" w:cs="Times New Roman"/>
          <w:sz w:val="28"/>
          <w:szCs w:val="28"/>
        </w:rPr>
        <w:t>а также результата, за предоставлением которого</w:t>
      </w:r>
    </w:p>
    <w:p w:rsidR="00A60537" w:rsidRDefault="00A60537" w:rsidP="00A60537">
      <w:pPr>
        <w:pStyle w:val="ConsPlusTitle"/>
        <w:ind w:firstLine="992"/>
        <w:contextualSpacing/>
        <w:jc w:val="center"/>
        <w:rPr>
          <w:rFonts w:ascii="Times New Roman" w:hAnsi="Times New Roman" w:cs="Times New Roman"/>
          <w:sz w:val="28"/>
          <w:szCs w:val="28"/>
        </w:rPr>
      </w:pPr>
      <w:r w:rsidRPr="00C728C9">
        <w:rPr>
          <w:rFonts w:ascii="Times New Roman" w:hAnsi="Times New Roman" w:cs="Times New Roman"/>
          <w:sz w:val="28"/>
          <w:szCs w:val="28"/>
        </w:rPr>
        <w:t>обратился заявитель</w:t>
      </w:r>
    </w:p>
    <w:p w:rsidR="00A60537" w:rsidRPr="00C728C9" w:rsidRDefault="00A60537" w:rsidP="00A60537">
      <w:pPr>
        <w:pStyle w:val="ConsPlusTitle"/>
        <w:ind w:firstLine="992"/>
        <w:contextualSpacing/>
        <w:jc w:val="center"/>
        <w:rPr>
          <w:rFonts w:ascii="Times New Roman" w:hAnsi="Times New Roman" w:cs="Times New Roman"/>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1.</w:t>
      </w:r>
      <w:r w:rsidRPr="00C728C9">
        <w:rPr>
          <w:rFonts w:ascii="Times New Roman" w:hAnsi="Times New Roman" w:cs="Times New Roman"/>
          <w:sz w:val="28"/>
          <w:szCs w:val="28"/>
        </w:rPr>
        <w:t>3. Муниципальная услуга предоставляется заявителю в соответствии с вариантом предоставления муниципальной услуги.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1.</w:t>
      </w:r>
      <w:r w:rsidRPr="00C728C9">
        <w:rPr>
          <w:rFonts w:ascii="Times New Roman" w:hAnsi="Times New Roman" w:cs="Times New Roman"/>
          <w:sz w:val="28"/>
          <w:szCs w:val="28"/>
        </w:rPr>
        <w:t xml:space="preserve">4. Варианты предоставления муниципальной услуги определяются исходя из установленных в соответствии с </w:t>
      </w:r>
      <w:hyperlink w:anchor="P689" w:tooltip="ПЕРЕЧЕНЬ">
        <w:r>
          <w:rPr>
            <w:rFonts w:ascii="Times New Roman" w:hAnsi="Times New Roman" w:cs="Times New Roman"/>
            <w:sz w:val="28"/>
            <w:szCs w:val="28"/>
          </w:rPr>
          <w:t>п</w:t>
        </w:r>
        <w:r w:rsidRPr="00C728C9">
          <w:rPr>
            <w:rFonts w:ascii="Times New Roman" w:hAnsi="Times New Roman" w:cs="Times New Roman"/>
            <w:sz w:val="28"/>
            <w:szCs w:val="28"/>
          </w:rPr>
          <w:t>риложением 1</w:t>
        </w:r>
      </w:hyperlink>
      <w:r w:rsidRPr="00C728C9">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1.</w:t>
      </w:r>
      <w:r w:rsidRPr="00C728C9">
        <w:rPr>
          <w:rFonts w:ascii="Times New Roman" w:hAnsi="Times New Roman" w:cs="Times New Roman"/>
          <w:sz w:val="28"/>
          <w:szCs w:val="28"/>
        </w:rPr>
        <w:t>5. Признаки заявителя определяются путем профилирования, осуществляемого в соответствии с настоящим административным регламентом.</w:t>
      </w:r>
    </w:p>
    <w:p w:rsidR="00A60537" w:rsidRPr="008D3F44" w:rsidRDefault="00A60537" w:rsidP="00A60537">
      <w:pPr>
        <w:pStyle w:val="ConsPlusNormal"/>
        <w:spacing w:line="360" w:lineRule="auto"/>
        <w:ind w:firstLine="992"/>
        <w:contextualSpacing/>
        <w:jc w:val="center"/>
        <w:rPr>
          <w:rFonts w:ascii="Times New Roman" w:hAnsi="Times New Roman" w:cs="Times New Roman"/>
          <w:b/>
          <w:bCs/>
          <w:sz w:val="28"/>
          <w:szCs w:val="28"/>
        </w:rPr>
      </w:pPr>
      <w:r w:rsidRPr="008D3F44">
        <w:rPr>
          <w:rFonts w:ascii="Times New Roman" w:hAnsi="Times New Roman" w:cs="Times New Roman"/>
          <w:b/>
          <w:bCs/>
          <w:sz w:val="28"/>
          <w:szCs w:val="28"/>
        </w:rPr>
        <w:t>Требования к порядку информирования</w:t>
      </w:r>
    </w:p>
    <w:p w:rsidR="00A60537" w:rsidRPr="008D3F44" w:rsidRDefault="00A60537" w:rsidP="00A60537">
      <w:pPr>
        <w:pStyle w:val="ConsPlusNormal"/>
        <w:spacing w:line="360" w:lineRule="auto"/>
        <w:ind w:firstLine="992"/>
        <w:contextualSpacing/>
        <w:jc w:val="center"/>
        <w:rPr>
          <w:rFonts w:ascii="Times New Roman" w:hAnsi="Times New Roman" w:cs="Times New Roman"/>
          <w:b/>
          <w:bCs/>
          <w:sz w:val="28"/>
          <w:szCs w:val="28"/>
        </w:rPr>
      </w:pPr>
      <w:r w:rsidRPr="008D3F44">
        <w:rPr>
          <w:rFonts w:ascii="Times New Roman" w:hAnsi="Times New Roman" w:cs="Times New Roman"/>
          <w:b/>
          <w:bCs/>
          <w:sz w:val="28"/>
          <w:szCs w:val="28"/>
        </w:rPr>
        <w:t>о предоставлении муниципальной услуги</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1.6. Информирование о порядке предоставления муниципальной услуги осуществляется:</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1) непосредственно при личном приеме заявителя в администрации городского округа Кинель Самарской области (далее - Администрация), управлении архитектуры и градостроительства администрации городского округа Кинель Самарской области (далее – Управление) или многофункциональном центре предоставления государственных и муниципальных услуг (далее – МФЦ);</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2) по телефону Управления или МФЦ;</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3) письменно, в том числе посредством электронной почты, </w:t>
      </w:r>
      <w:r w:rsidRPr="008D3F44">
        <w:rPr>
          <w:rFonts w:ascii="Times New Roman" w:hAnsi="Times New Roman" w:cs="Times New Roman"/>
          <w:sz w:val="28"/>
          <w:szCs w:val="28"/>
        </w:rPr>
        <w:lastRenderedPageBreak/>
        <w:t>факсимильной связи;</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4) посредством размещения в открытой и доступной форме информации:</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(http://www.pgu.samregion.ru и http://www.uslugi.samregion.ru) (далее – региональный портал);</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на официальном сайте Администрации  - https://кинельгород.рф/ (далее – официальный сайт);</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5) посредством размещения информации на информационных стендах Управления или МФЦ.</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1.7. Информирование осуществляется по вопросам, касающимся:</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способов подачи заявления на </w:t>
      </w:r>
      <w:r>
        <w:rPr>
          <w:rFonts w:ascii="Times New Roman" w:hAnsi="Times New Roman" w:cs="Times New Roman"/>
          <w:sz w:val="28"/>
          <w:szCs w:val="28"/>
        </w:rPr>
        <w:t>оказание муниципальной услуги</w:t>
      </w:r>
      <w:r w:rsidRPr="008D3F44">
        <w:rPr>
          <w:rFonts w:ascii="Times New Roman" w:hAnsi="Times New Roman" w:cs="Times New Roman"/>
          <w:sz w:val="28"/>
          <w:szCs w:val="28"/>
        </w:rPr>
        <w:t>;</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адресов Управления или МФЦ, обращение в которые необходимо для предоставления муниципальной  услуги;</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справочной информации о работе Управления;</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документов, необходимых для предоставления муниципальной услуги;</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порядка и сроков предоставления муниципальной услуги;</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порядка получения сведений о ходе рассмотрения заявления </w:t>
      </w:r>
      <w:r>
        <w:rPr>
          <w:rFonts w:ascii="Times New Roman" w:hAnsi="Times New Roman" w:cs="Times New Roman"/>
          <w:sz w:val="28"/>
          <w:szCs w:val="28"/>
        </w:rPr>
        <w:t xml:space="preserve">о </w:t>
      </w:r>
      <w:r w:rsidRPr="00BC6AED">
        <w:rPr>
          <w:rFonts w:ascii="Times New Roman" w:hAnsi="Times New Roman" w:cs="Times New Roman"/>
          <w:sz w:val="28"/>
          <w:szCs w:val="28"/>
        </w:rPr>
        <w:t>предоставлени</w:t>
      </w:r>
      <w:r>
        <w:rPr>
          <w:rFonts w:ascii="Times New Roman" w:hAnsi="Times New Roman" w:cs="Times New Roman"/>
          <w:sz w:val="28"/>
          <w:szCs w:val="28"/>
        </w:rPr>
        <w:t>и</w:t>
      </w:r>
      <w:r w:rsidRPr="00BC6AED">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 </w:t>
      </w:r>
      <w:r w:rsidRPr="008D3F44">
        <w:rPr>
          <w:rFonts w:ascii="Times New Roman" w:hAnsi="Times New Roman" w:cs="Times New Roman"/>
          <w:sz w:val="28"/>
          <w:szCs w:val="28"/>
        </w:rPr>
        <w:t>и о результатах предоставления муниципальной услуги;</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Получение информации по вопросам предоставления </w:t>
      </w:r>
      <w:r w:rsidRPr="008D3F44">
        <w:rPr>
          <w:rFonts w:ascii="Times New Roman" w:hAnsi="Times New Roman" w:cs="Times New Roman"/>
          <w:sz w:val="28"/>
          <w:szCs w:val="28"/>
        </w:rPr>
        <w:lastRenderedPageBreak/>
        <w:t>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1.8. При устном обращении заявителя (лично или по телефону) должностное лицо Управления, работник МФЦ, осуществляющий консультирование, подробно и в вежливой (корректной) форме информирует обратившихся по интересующим вопросам.</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Если должностное лицо Управления, работник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изложить обращение в письменной форме; </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назначить другое время для консультаций.</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Должностное лицо Управления,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Продолжительность информирования по телефону не должна превышать 10 минут.</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Информирование осуществляется в соответствии с графиком приема граждан.</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1.9. По письменному обращению должностное лицо Управления, </w:t>
      </w:r>
      <w:r w:rsidRPr="008D3F44">
        <w:rPr>
          <w:rFonts w:ascii="Times New Roman" w:hAnsi="Times New Roman" w:cs="Times New Roman"/>
          <w:sz w:val="28"/>
          <w:szCs w:val="28"/>
        </w:rPr>
        <w:lastRenderedPageBreak/>
        <w:t>ответственный за предоставление муниципальной  услуги, подробно в письменной форме разъясняет гражданину сведения по вопросам, указанным в пункте 1.7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1.10.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 861.</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1.11. На официальном сайте, на стендах в местах предоставления муниципальной услуги и в МФЦ размещается следующая справочная информация:</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о месте нахождения и графике работы Администрации, Управления, а также МФЦ;</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справочные телефоны Администрации, Управления, в том числе номер телефона-автоинформатора (при наличии);</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адрес официального сайта, а также электронной почты и (или) формы обратной связи Администрации, Управления в сети «Интернет».</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1.12. В залах ожидания Администрации, 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w:t>
      </w:r>
      <w:r w:rsidRPr="008D3F44">
        <w:rPr>
          <w:rFonts w:ascii="Times New Roman" w:hAnsi="Times New Roman" w:cs="Times New Roman"/>
          <w:sz w:val="28"/>
          <w:szCs w:val="28"/>
        </w:rPr>
        <w:lastRenderedPageBreak/>
        <w:t>по требованию заявителя предоставляются ему для ознакомления.</w:t>
      </w:r>
    </w:p>
    <w:p w:rsidR="00A60537" w:rsidRPr="008D3F44"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1.13.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A60537" w:rsidRPr="00C728C9" w:rsidRDefault="00A60537" w:rsidP="00A60537">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1.14. Информация о ходе рассмотрения заявления </w:t>
      </w:r>
      <w:r>
        <w:rPr>
          <w:rFonts w:ascii="Times New Roman" w:hAnsi="Times New Roman" w:cs="Times New Roman"/>
          <w:sz w:val="28"/>
          <w:szCs w:val="28"/>
        </w:rPr>
        <w:t>о п</w:t>
      </w:r>
      <w:r w:rsidRPr="008D3F44">
        <w:rPr>
          <w:rFonts w:ascii="Times New Roman" w:hAnsi="Times New Roman" w:cs="Times New Roman"/>
          <w:sz w:val="28"/>
          <w:szCs w:val="28"/>
        </w:rPr>
        <w:t>редоставлени</w:t>
      </w:r>
      <w:r>
        <w:rPr>
          <w:rFonts w:ascii="Times New Roman" w:hAnsi="Times New Roman" w:cs="Times New Roman"/>
          <w:sz w:val="28"/>
          <w:szCs w:val="28"/>
        </w:rPr>
        <w:t>и</w:t>
      </w:r>
      <w:r w:rsidRPr="008D3F44">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Управлении при обращении заявителя лично, по телефону, посредством электронной почты.</w:t>
      </w:r>
    </w:p>
    <w:p w:rsidR="00A60537" w:rsidRPr="00C728C9" w:rsidRDefault="00A60537" w:rsidP="00A60537">
      <w:pPr>
        <w:pStyle w:val="ConsPlusTitle"/>
        <w:ind w:firstLine="992"/>
        <w:contextualSpacing/>
        <w:jc w:val="center"/>
        <w:outlineLvl w:val="1"/>
        <w:rPr>
          <w:rFonts w:ascii="Times New Roman" w:hAnsi="Times New Roman" w:cs="Times New Roman"/>
          <w:sz w:val="28"/>
          <w:szCs w:val="28"/>
        </w:rPr>
      </w:pPr>
      <w:r w:rsidRPr="00C728C9">
        <w:rPr>
          <w:rFonts w:ascii="Times New Roman" w:hAnsi="Times New Roman" w:cs="Times New Roman"/>
          <w:sz w:val="28"/>
          <w:szCs w:val="28"/>
        </w:rPr>
        <w:t>II. Стандарт предоставления муниципальной услуги</w:t>
      </w:r>
    </w:p>
    <w:p w:rsidR="00A60537" w:rsidRDefault="00A60537" w:rsidP="00A60537">
      <w:pPr>
        <w:pStyle w:val="ConsPlusTitle"/>
        <w:ind w:firstLine="992"/>
        <w:contextualSpacing/>
        <w:jc w:val="center"/>
        <w:outlineLvl w:val="2"/>
        <w:rPr>
          <w:rFonts w:ascii="Times New Roman" w:hAnsi="Times New Roman" w:cs="Times New Roman"/>
          <w:sz w:val="28"/>
          <w:szCs w:val="28"/>
        </w:rPr>
      </w:pPr>
    </w:p>
    <w:p w:rsidR="00A60537" w:rsidRDefault="00A60537" w:rsidP="00A60537">
      <w:pPr>
        <w:pStyle w:val="ConsPlusTitle"/>
        <w:ind w:firstLine="992"/>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Наименование муниципальной услуги</w:t>
      </w:r>
    </w:p>
    <w:p w:rsidR="00A60537" w:rsidRPr="00C728C9" w:rsidRDefault="00A60537" w:rsidP="00A60537">
      <w:pPr>
        <w:pStyle w:val="ConsPlusTitle"/>
        <w:ind w:firstLine="992"/>
        <w:contextualSpacing/>
        <w:jc w:val="center"/>
        <w:outlineLvl w:val="2"/>
        <w:rPr>
          <w:rFonts w:ascii="Times New Roman" w:hAnsi="Times New Roman" w:cs="Times New Roman"/>
          <w:sz w:val="28"/>
          <w:szCs w:val="28"/>
        </w:rPr>
      </w:pPr>
    </w:p>
    <w:p w:rsidR="00A60537" w:rsidRPr="00C728C9" w:rsidRDefault="00A60537" w:rsidP="00A60537">
      <w:pPr>
        <w:pStyle w:val="aff1"/>
        <w:spacing w:line="360" w:lineRule="auto"/>
        <w:ind w:left="0" w:firstLine="993"/>
        <w:rPr>
          <w:rFonts w:ascii="Times New Roman" w:hAnsi="Times New Roman" w:cs="Times New Roman"/>
          <w:sz w:val="28"/>
          <w:szCs w:val="28"/>
        </w:rPr>
      </w:pPr>
      <w:r>
        <w:rPr>
          <w:rFonts w:ascii="Times New Roman" w:hAnsi="Times New Roman" w:cs="Times New Roman"/>
          <w:sz w:val="28"/>
          <w:szCs w:val="28"/>
        </w:rPr>
        <w:t xml:space="preserve">2.1. </w:t>
      </w:r>
      <w:r w:rsidRPr="00C728C9">
        <w:rPr>
          <w:rFonts w:ascii="Times New Roman" w:hAnsi="Times New Roman" w:cs="Times New Roman"/>
          <w:sz w:val="28"/>
          <w:szCs w:val="28"/>
        </w:rPr>
        <w:t xml:space="preserve">Наименование муниципальной услуги </w:t>
      </w:r>
      <w:r>
        <w:rPr>
          <w:rFonts w:ascii="Times New Roman" w:hAnsi="Times New Roman" w:cs="Times New Roman"/>
          <w:sz w:val="28"/>
          <w:szCs w:val="28"/>
          <w:lang w:eastAsia="zh-CN"/>
        </w:rPr>
        <w:t xml:space="preserve">– </w:t>
      </w:r>
      <w:r>
        <w:rPr>
          <w:rFonts w:ascii="Times New Roman" w:hAnsi="Times New Roman" w:cs="Times New Roman"/>
          <w:sz w:val="28"/>
          <w:szCs w:val="28"/>
        </w:rPr>
        <w:t>«</w:t>
      </w:r>
      <w:bookmarkStart w:id="0" w:name="_Hlk158125792"/>
      <w:r>
        <w:rPr>
          <w:rFonts w:ascii="Times New Roman" w:hAnsi="Times New Roman" w:cs="Times New Roman"/>
          <w:sz w:val="28"/>
          <w:szCs w:val="28"/>
        </w:rPr>
        <w:t>П</w:t>
      </w:r>
      <w:r w:rsidRPr="00C728C9">
        <w:rPr>
          <w:rFonts w:ascii="Times New Roman" w:hAnsi="Times New Roman" w:cs="Times New Roman"/>
          <w:sz w:val="28"/>
          <w:szCs w:val="28"/>
        </w:rPr>
        <w:t>редоставлени</w:t>
      </w:r>
      <w:r>
        <w:rPr>
          <w:rFonts w:ascii="Times New Roman" w:hAnsi="Times New Roman" w:cs="Times New Roman"/>
          <w:sz w:val="28"/>
          <w:szCs w:val="28"/>
        </w:rPr>
        <w:t>е</w:t>
      </w:r>
      <w:r w:rsidRPr="00C728C9">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w:t>
      </w:r>
      <w:bookmarkEnd w:id="0"/>
      <w:r>
        <w:rPr>
          <w:rFonts w:ascii="Times New Roman" w:hAnsi="Times New Roman" w:cs="Times New Roman"/>
          <w:sz w:val="28"/>
          <w:szCs w:val="28"/>
        </w:rPr>
        <w:t>»</w:t>
      </w:r>
      <w:r w:rsidRPr="00C728C9">
        <w:rPr>
          <w:rFonts w:ascii="Times New Roman" w:hAnsi="Times New Roman" w:cs="Times New Roman"/>
          <w:sz w:val="28"/>
          <w:szCs w:val="28"/>
        </w:rPr>
        <w:t>.</w:t>
      </w:r>
    </w:p>
    <w:p w:rsidR="00A60537" w:rsidRPr="00C728C9" w:rsidRDefault="00A60537" w:rsidP="00A60537">
      <w:pPr>
        <w:pStyle w:val="ConsPlusNormal"/>
        <w:tabs>
          <w:tab w:val="left" w:pos="7080"/>
        </w:tabs>
        <w:ind w:firstLine="992"/>
        <w:contextualSpacing/>
        <w:jc w:val="both"/>
        <w:rPr>
          <w:rFonts w:ascii="Times New Roman" w:hAnsi="Times New Roman" w:cs="Times New Roman"/>
          <w:sz w:val="28"/>
          <w:szCs w:val="28"/>
        </w:rPr>
      </w:pPr>
      <w:r w:rsidRPr="00C728C9">
        <w:rPr>
          <w:rFonts w:ascii="Times New Roman" w:hAnsi="Times New Roman" w:cs="Times New Roman"/>
          <w:sz w:val="28"/>
          <w:szCs w:val="28"/>
        </w:rPr>
        <w:tab/>
      </w:r>
    </w:p>
    <w:p w:rsidR="00A60537" w:rsidRDefault="00A60537" w:rsidP="00A60537">
      <w:pPr>
        <w:pStyle w:val="ConsPlusTitle"/>
        <w:ind w:firstLine="992"/>
        <w:contextualSpacing/>
        <w:jc w:val="center"/>
        <w:outlineLvl w:val="2"/>
        <w:rPr>
          <w:rFonts w:ascii="Times New Roman" w:hAnsi="Times New Roman" w:cs="Times New Roman"/>
          <w:sz w:val="28"/>
          <w:szCs w:val="28"/>
        </w:rPr>
      </w:pPr>
      <w:r>
        <w:rPr>
          <w:rFonts w:ascii="Times New Roman" w:hAnsi="Times New Roman" w:cs="Times New Roman"/>
          <w:sz w:val="28"/>
          <w:szCs w:val="28"/>
        </w:rPr>
        <w:t>Н</w:t>
      </w:r>
      <w:r w:rsidRPr="00753A10">
        <w:rPr>
          <w:rFonts w:ascii="Times New Roman" w:hAnsi="Times New Roman" w:cs="Times New Roman"/>
          <w:sz w:val="28"/>
          <w:szCs w:val="28"/>
        </w:rPr>
        <w:t>аименование</w:t>
      </w:r>
      <w:r>
        <w:rPr>
          <w:rFonts w:ascii="Times New Roman" w:hAnsi="Times New Roman" w:cs="Times New Roman"/>
          <w:sz w:val="28"/>
          <w:szCs w:val="28"/>
        </w:rPr>
        <w:t xml:space="preserve"> </w:t>
      </w:r>
      <w:r w:rsidRPr="00E52357">
        <w:rPr>
          <w:rFonts w:ascii="Times New Roman" w:hAnsi="Times New Roman" w:cs="Times New Roman"/>
          <w:sz w:val="28"/>
          <w:szCs w:val="28"/>
        </w:rPr>
        <w:t>органа местного самоуправления</w:t>
      </w:r>
      <w:r>
        <w:rPr>
          <w:rFonts w:ascii="Times New Roman" w:hAnsi="Times New Roman" w:cs="Times New Roman"/>
          <w:sz w:val="28"/>
          <w:szCs w:val="28"/>
        </w:rPr>
        <w:t xml:space="preserve"> </w:t>
      </w:r>
      <w:r w:rsidRPr="00753A10">
        <w:rPr>
          <w:rFonts w:ascii="Times New Roman" w:hAnsi="Times New Roman" w:cs="Times New Roman"/>
          <w:sz w:val="28"/>
          <w:szCs w:val="28"/>
        </w:rPr>
        <w:t>городского округа Кинель Самарской области, предоставляющего муниципальную услугу</w:t>
      </w:r>
    </w:p>
    <w:p w:rsidR="00A60537" w:rsidRPr="00C728C9" w:rsidRDefault="00A60537" w:rsidP="00A60537">
      <w:pPr>
        <w:pStyle w:val="ConsPlusTitle"/>
        <w:ind w:firstLine="992"/>
        <w:contextualSpacing/>
        <w:jc w:val="center"/>
        <w:outlineLvl w:val="2"/>
        <w:rPr>
          <w:rFonts w:ascii="Times New Roman" w:hAnsi="Times New Roman" w:cs="Times New Roman"/>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 </w:t>
      </w:r>
      <w:r w:rsidRPr="00C728C9">
        <w:rPr>
          <w:rFonts w:ascii="Times New Roman" w:hAnsi="Times New Roman" w:cs="Times New Roman"/>
          <w:sz w:val="28"/>
          <w:szCs w:val="28"/>
        </w:rPr>
        <w:t>Муниципальная услуга предоставляется Администраци</w:t>
      </w:r>
      <w:r>
        <w:rPr>
          <w:rFonts w:ascii="Times New Roman" w:hAnsi="Times New Roman" w:cs="Times New Roman"/>
          <w:sz w:val="28"/>
          <w:szCs w:val="28"/>
        </w:rPr>
        <w:t>ей, в лице о</w:t>
      </w:r>
      <w:r w:rsidRPr="00C728C9">
        <w:rPr>
          <w:rFonts w:ascii="Times New Roman" w:hAnsi="Times New Roman" w:cs="Times New Roman"/>
          <w:sz w:val="28"/>
          <w:szCs w:val="28"/>
        </w:rPr>
        <w:t>тветственн</w:t>
      </w:r>
      <w:r>
        <w:rPr>
          <w:rFonts w:ascii="Times New Roman" w:hAnsi="Times New Roman" w:cs="Times New Roman"/>
          <w:sz w:val="28"/>
          <w:szCs w:val="28"/>
        </w:rPr>
        <w:t>ого</w:t>
      </w:r>
      <w:r w:rsidRPr="00C728C9">
        <w:rPr>
          <w:rFonts w:ascii="Times New Roman" w:hAnsi="Times New Roman" w:cs="Times New Roman"/>
          <w:sz w:val="28"/>
          <w:szCs w:val="28"/>
        </w:rPr>
        <w:t xml:space="preserve"> структурн</w:t>
      </w:r>
      <w:r>
        <w:rPr>
          <w:rFonts w:ascii="Times New Roman" w:hAnsi="Times New Roman" w:cs="Times New Roman"/>
          <w:sz w:val="28"/>
          <w:szCs w:val="28"/>
        </w:rPr>
        <w:t>ого</w:t>
      </w:r>
      <w:r w:rsidRPr="00C728C9">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C728C9">
        <w:rPr>
          <w:rFonts w:ascii="Times New Roman" w:hAnsi="Times New Roman" w:cs="Times New Roman"/>
          <w:sz w:val="28"/>
          <w:szCs w:val="28"/>
        </w:rPr>
        <w:t xml:space="preserve"> </w:t>
      </w:r>
      <w:r>
        <w:rPr>
          <w:rFonts w:ascii="Times New Roman" w:hAnsi="Times New Roman" w:cs="Times New Roman"/>
          <w:sz w:val="28"/>
          <w:szCs w:val="28"/>
        </w:rPr>
        <w:t>–</w:t>
      </w:r>
      <w:r w:rsidRPr="00C728C9">
        <w:rPr>
          <w:rFonts w:ascii="Times New Roman" w:hAnsi="Times New Roman" w:cs="Times New Roman"/>
          <w:sz w:val="28"/>
          <w:szCs w:val="28"/>
        </w:rPr>
        <w:t xml:space="preserve"> Управлени</w:t>
      </w:r>
      <w:r>
        <w:rPr>
          <w:rFonts w:ascii="Times New Roman" w:hAnsi="Times New Roman" w:cs="Times New Roman"/>
          <w:sz w:val="28"/>
          <w:szCs w:val="28"/>
        </w:rPr>
        <w:t>я</w:t>
      </w:r>
      <w:r w:rsidRPr="00C728C9">
        <w:rPr>
          <w:rFonts w:ascii="Times New Roman" w:hAnsi="Times New Roman" w:cs="Times New Roman"/>
          <w:sz w:val="28"/>
          <w:szCs w:val="28"/>
        </w:rPr>
        <w:t>, обеспечивающее осуществление функций в сфере оказания муниципальной услуги и разрешительной деятельности.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2.3. </w:t>
      </w:r>
      <w:r w:rsidRPr="00C728C9">
        <w:rPr>
          <w:rFonts w:ascii="Times New Roman" w:hAnsi="Times New Roman" w:cs="Times New Roman"/>
          <w:sz w:val="28"/>
          <w:szCs w:val="28"/>
        </w:rPr>
        <w:t>В предоставлении муниципальной услуги участвует Комиссия по подготовке проекта правил землепользования и застройки городского округа Кинель Самарской области (далее - Комиссия).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bookmarkStart w:id="1" w:name="P83"/>
      <w:bookmarkEnd w:id="1"/>
      <w:r>
        <w:rPr>
          <w:rFonts w:ascii="Times New Roman" w:hAnsi="Times New Roman" w:cs="Times New Roman"/>
          <w:sz w:val="28"/>
          <w:szCs w:val="28"/>
        </w:rPr>
        <w:t xml:space="preserve">2.4. </w:t>
      </w:r>
      <w:r w:rsidRPr="00C728C9">
        <w:rPr>
          <w:rFonts w:ascii="Times New Roman" w:hAnsi="Times New Roman" w:cs="Times New Roman"/>
          <w:sz w:val="28"/>
          <w:szCs w:val="28"/>
        </w:rPr>
        <w:t xml:space="preserve">Получение заявителем муниципальной услуги в </w:t>
      </w:r>
      <w:r w:rsidRPr="00C728C9">
        <w:rPr>
          <w:rFonts w:ascii="Times New Roman" w:hAnsi="Times New Roman" w:cs="Times New Roman"/>
          <w:sz w:val="28"/>
          <w:szCs w:val="28"/>
        </w:rPr>
        <w:lastRenderedPageBreak/>
        <w:t xml:space="preserve">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(далее – МФЦ) и Администрацией в соответствии с требованиями Федерального </w:t>
      </w:r>
      <w:hyperlink r:id="rId6"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C728C9">
          <w:rPr>
            <w:rFonts w:ascii="Times New Roman" w:hAnsi="Times New Roman" w:cs="Times New Roman"/>
            <w:sz w:val="28"/>
            <w:szCs w:val="28"/>
          </w:rPr>
          <w:t>закона</w:t>
        </w:r>
      </w:hyperlink>
      <w:r w:rsidRPr="00C728C9">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с момента вступления в силу указанного соглашения о взаимодействии.</w:t>
      </w:r>
    </w:p>
    <w:p w:rsidR="00A60537" w:rsidRDefault="00A60537" w:rsidP="00A60537">
      <w:pPr>
        <w:pStyle w:val="ConsPlusTitle"/>
        <w:ind w:firstLine="992"/>
        <w:contextualSpacing/>
        <w:jc w:val="center"/>
        <w:outlineLvl w:val="2"/>
        <w:rPr>
          <w:rFonts w:ascii="Times New Roman" w:hAnsi="Times New Roman" w:cs="Times New Roman"/>
          <w:sz w:val="28"/>
          <w:szCs w:val="28"/>
        </w:rPr>
      </w:pPr>
      <w:r>
        <w:rPr>
          <w:rFonts w:ascii="Times New Roman" w:hAnsi="Times New Roman" w:cs="Times New Roman"/>
          <w:sz w:val="28"/>
          <w:szCs w:val="28"/>
        </w:rPr>
        <w:t>Р</w:t>
      </w:r>
      <w:r w:rsidRPr="00C728C9">
        <w:rPr>
          <w:rFonts w:ascii="Times New Roman" w:hAnsi="Times New Roman" w:cs="Times New Roman"/>
          <w:sz w:val="28"/>
          <w:szCs w:val="28"/>
        </w:rPr>
        <w:t>езультат предоставления муниципальной услуги</w:t>
      </w:r>
    </w:p>
    <w:p w:rsidR="00A60537" w:rsidRPr="00C728C9" w:rsidRDefault="00A60537" w:rsidP="00A60537">
      <w:pPr>
        <w:pStyle w:val="ConsPlusTitle"/>
        <w:ind w:firstLine="992"/>
        <w:contextualSpacing/>
        <w:jc w:val="center"/>
        <w:outlineLvl w:val="2"/>
        <w:rPr>
          <w:rFonts w:ascii="Times New Roman" w:hAnsi="Times New Roman" w:cs="Times New Roman"/>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bookmarkStart w:id="2" w:name="P87"/>
      <w:bookmarkEnd w:id="2"/>
      <w:r>
        <w:rPr>
          <w:rFonts w:ascii="Times New Roman" w:hAnsi="Times New Roman" w:cs="Times New Roman"/>
          <w:sz w:val="28"/>
          <w:szCs w:val="28"/>
        </w:rPr>
        <w:t xml:space="preserve">2.5. </w:t>
      </w:r>
      <w:r w:rsidRPr="00C728C9">
        <w:rPr>
          <w:rFonts w:ascii="Times New Roman" w:hAnsi="Times New Roman" w:cs="Times New Roman"/>
          <w:sz w:val="28"/>
          <w:szCs w:val="28"/>
        </w:rPr>
        <w:t>Результатами предоставления муниципальной услуги являются:</w:t>
      </w:r>
    </w:p>
    <w:p w:rsidR="00A60537" w:rsidRPr="00C728C9" w:rsidRDefault="00A60537" w:rsidP="00A60537">
      <w:pPr>
        <w:autoSpaceDE w:val="0"/>
        <w:autoSpaceDN w:val="0"/>
        <w:adjustRightInd w:val="0"/>
        <w:spacing w:after="0" w:line="360" w:lineRule="auto"/>
        <w:ind w:right="-1" w:firstLine="993"/>
        <w:jc w:val="both"/>
        <w:outlineLvl w:val="2"/>
        <w:rPr>
          <w:rFonts w:ascii="Times New Roman" w:hAnsi="Times New Roman"/>
          <w:sz w:val="28"/>
          <w:szCs w:val="28"/>
        </w:rPr>
      </w:pPr>
      <w:bookmarkStart w:id="3" w:name="P88"/>
      <w:bookmarkEnd w:id="3"/>
      <w:r w:rsidRPr="00C728C9">
        <w:rPr>
          <w:rFonts w:ascii="Times New Roman" w:hAnsi="Times New Roman"/>
          <w:sz w:val="28"/>
          <w:szCs w:val="28"/>
        </w:rPr>
        <w:t>1) выдача разрешения на условно разрешенный вид использования земельного участка или объекта капитального строительства.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в котором указаны дата и номер разрешения на условно разрешенный вид использования;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2) выдача копии</w:t>
      </w:r>
      <w:r>
        <w:rPr>
          <w:rFonts w:ascii="Times New Roman" w:hAnsi="Times New Roman" w:cs="Times New Roman"/>
          <w:sz w:val="28"/>
          <w:szCs w:val="28"/>
        </w:rPr>
        <w:t xml:space="preserve"> </w:t>
      </w:r>
      <w:r w:rsidRPr="00C728C9">
        <w:rPr>
          <w:rFonts w:ascii="Times New Roman" w:hAnsi="Times New Roman" w:cs="Times New Roman"/>
          <w:sz w:val="28"/>
          <w:szCs w:val="28"/>
        </w:rPr>
        <w:t>разрешения на условно разрешенный вид использования. (далее-копия разрешения).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копия постановления Администрации о предоставлении разрешения</w:t>
      </w:r>
      <w:r>
        <w:rPr>
          <w:rFonts w:ascii="Times New Roman" w:hAnsi="Times New Roman" w:cs="Times New Roman"/>
          <w:sz w:val="28"/>
          <w:szCs w:val="28"/>
        </w:rPr>
        <w:t xml:space="preserve"> </w:t>
      </w:r>
      <w:r w:rsidRPr="00C728C9">
        <w:rPr>
          <w:rFonts w:ascii="Times New Roman" w:hAnsi="Times New Roman" w:cs="Times New Roman"/>
          <w:sz w:val="28"/>
          <w:szCs w:val="28"/>
        </w:rPr>
        <w:t>на условно разрешенный вид использования, в котором указаны дата и номер постановления Администрации о предоставлении разрешения на условно разрешенный вид использования;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bookmarkStart w:id="4" w:name="P92"/>
      <w:bookmarkEnd w:id="4"/>
      <w:r w:rsidRPr="00C728C9">
        <w:rPr>
          <w:rFonts w:ascii="Times New Roman" w:hAnsi="Times New Roman" w:cs="Times New Roman"/>
          <w:sz w:val="28"/>
          <w:szCs w:val="28"/>
        </w:rPr>
        <w:t xml:space="preserve">3) </w:t>
      </w:r>
      <w:bookmarkStart w:id="5" w:name="P94"/>
      <w:bookmarkEnd w:id="5"/>
      <w:r w:rsidRPr="00C728C9">
        <w:rPr>
          <w:rFonts w:ascii="Times New Roman" w:hAnsi="Times New Roman" w:cs="Times New Roman"/>
          <w:sz w:val="28"/>
          <w:szCs w:val="28"/>
        </w:rPr>
        <w:t>исправление допущенных опечаток и ошибок в разрешении</w:t>
      </w:r>
      <w:r>
        <w:rPr>
          <w:rFonts w:ascii="Times New Roman" w:hAnsi="Times New Roman" w:cs="Times New Roman"/>
          <w:sz w:val="28"/>
          <w:szCs w:val="28"/>
        </w:rPr>
        <w:t xml:space="preserve"> </w:t>
      </w:r>
      <w:r w:rsidRPr="00C728C9">
        <w:rPr>
          <w:rFonts w:ascii="Times New Roman" w:hAnsi="Times New Roman" w:cs="Times New Roman"/>
          <w:sz w:val="28"/>
          <w:szCs w:val="28"/>
        </w:rPr>
        <w:t>на условно разрешенный вид использования.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lastRenderedPageBreak/>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постановления Администрации о внесении изменений в постановление Администрации о предоставлении разрешения на условно разрешенный вид использования</w:t>
      </w:r>
      <w:r>
        <w:rPr>
          <w:rFonts w:ascii="Times New Roman" w:hAnsi="Times New Roman" w:cs="Times New Roman"/>
          <w:sz w:val="28"/>
          <w:szCs w:val="28"/>
        </w:rPr>
        <w:t xml:space="preserve"> </w:t>
      </w:r>
      <w:r w:rsidRPr="00C728C9">
        <w:rPr>
          <w:rFonts w:ascii="Times New Roman" w:hAnsi="Times New Roman" w:cs="Times New Roman"/>
          <w:sz w:val="28"/>
          <w:szCs w:val="28"/>
        </w:rPr>
        <w:t>с  исправленными опечатками и ошибками, в котором указаны дата и номер постановления Администрации о предоставлении разрешения на условно разрешенный вид использования</w:t>
      </w:r>
      <w:r>
        <w:rPr>
          <w:rFonts w:ascii="Times New Roman" w:hAnsi="Times New Roman" w:cs="Times New Roman"/>
          <w:sz w:val="28"/>
          <w:szCs w:val="28"/>
        </w:rPr>
        <w:t xml:space="preserve"> </w:t>
      </w:r>
      <w:r w:rsidRPr="00C728C9">
        <w:rPr>
          <w:rFonts w:ascii="Times New Roman" w:hAnsi="Times New Roman" w:cs="Times New Roman"/>
          <w:sz w:val="28"/>
          <w:szCs w:val="28"/>
        </w:rPr>
        <w:t>и дата исправления опечаток и ошибок в разрешении на условно разрешенный вид использования.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Pr="00C728C9">
        <w:rPr>
          <w:rFonts w:ascii="Times New Roman" w:hAnsi="Times New Roman" w:cs="Times New Roman"/>
          <w:sz w:val="28"/>
          <w:szCs w:val="28"/>
        </w:rPr>
        <w:t>Формирование реестровой записи в качестве результата предоставления муниципальной услуги не предусмотрено.</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2.7. </w:t>
      </w:r>
      <w:r w:rsidRPr="00C728C9">
        <w:rPr>
          <w:rFonts w:ascii="Times New Roman" w:hAnsi="Times New Roman" w:cs="Times New Roman"/>
          <w:sz w:val="28"/>
          <w:szCs w:val="28"/>
        </w:rPr>
        <w:t>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«Единый портал государственных и муниципальных услуг (функций)» (далее - ЕПГУ)</w:t>
      </w:r>
      <w:r w:rsidRPr="00C728C9">
        <w:rPr>
          <w:rFonts w:ascii="Times New Roman" w:hAnsi="Times New Roman" w:cs="Times New Roman"/>
          <w:spacing w:val="1"/>
          <w:sz w:val="28"/>
          <w:szCs w:val="28"/>
        </w:rPr>
        <w:t xml:space="preserve"> www.gosuslugi.ru</w:t>
      </w:r>
      <w:r w:rsidRPr="00C728C9">
        <w:rPr>
          <w:rFonts w:ascii="Times New Roman" w:hAnsi="Times New Roman" w:cs="Times New Roman"/>
          <w:sz w:val="28"/>
          <w:szCs w:val="28"/>
        </w:rPr>
        <w:t>.</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2.8. </w:t>
      </w:r>
      <w:r w:rsidRPr="00C728C9">
        <w:rPr>
          <w:rFonts w:ascii="Times New Roman" w:hAnsi="Times New Roman" w:cs="Times New Roman"/>
          <w:sz w:val="28"/>
          <w:szCs w:val="28"/>
        </w:rPr>
        <w:t>Результат предоставления муниципальной услуги направляется заявителю одним из следующих способов:</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1) посредством почтового отправления;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2) в личный кабинет заявителя на ЕПГУ;</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3) на электронную почту заявителя;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4) в МФЦ (при наличии соглашения о взаимодействии, предусмотренного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Pr>
            <w:rFonts w:ascii="Times New Roman" w:hAnsi="Times New Roman" w:cs="Times New Roman"/>
            <w:sz w:val="28"/>
            <w:szCs w:val="28"/>
          </w:rPr>
          <w:t>2.4</w:t>
        </w:r>
      </w:hyperlink>
      <w:r>
        <w:rPr>
          <w:rFonts w:ascii="Times New Roman" w:hAnsi="Times New Roman" w:cs="Times New Roman"/>
          <w:sz w:val="28"/>
          <w:szCs w:val="28"/>
        </w:rPr>
        <w:t xml:space="preserve"> </w:t>
      </w:r>
      <w:r w:rsidRPr="00C728C9">
        <w:rPr>
          <w:rFonts w:ascii="Times New Roman" w:hAnsi="Times New Roman" w:cs="Times New Roman"/>
          <w:sz w:val="28"/>
          <w:szCs w:val="28"/>
        </w:rPr>
        <w:t xml:space="preserve"> настоящего Административного регламента).</w:t>
      </w:r>
    </w:p>
    <w:p w:rsidR="00A60537" w:rsidRDefault="00A60537" w:rsidP="00A60537">
      <w:pPr>
        <w:pStyle w:val="ConsPlusTitle"/>
        <w:ind w:firstLine="992"/>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Срок предоставления муниципальной услуги</w:t>
      </w:r>
    </w:p>
    <w:p w:rsidR="00A60537" w:rsidRPr="00C728C9" w:rsidRDefault="00A60537" w:rsidP="00A60537">
      <w:pPr>
        <w:pStyle w:val="ConsPlusTitle"/>
        <w:ind w:firstLine="992"/>
        <w:contextualSpacing/>
        <w:jc w:val="center"/>
        <w:outlineLvl w:val="2"/>
        <w:rPr>
          <w:rFonts w:ascii="Times New Roman" w:hAnsi="Times New Roman" w:cs="Times New Roman"/>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bookmarkStart w:id="6" w:name="P109"/>
      <w:bookmarkEnd w:id="6"/>
      <w:r>
        <w:rPr>
          <w:rFonts w:ascii="Times New Roman" w:hAnsi="Times New Roman" w:cs="Times New Roman"/>
          <w:sz w:val="28"/>
          <w:szCs w:val="28"/>
        </w:rPr>
        <w:t xml:space="preserve">2.9. </w:t>
      </w:r>
      <w:r w:rsidRPr="00C728C9">
        <w:rPr>
          <w:rFonts w:ascii="Times New Roman" w:hAnsi="Times New Roman" w:cs="Times New Roman"/>
          <w:sz w:val="28"/>
          <w:szCs w:val="28"/>
        </w:rPr>
        <w:t xml:space="preserve">Максимальный срок предоставления муниципальной услуги, который исчисляется со дня регистрации заявления о предоставлении муниципальной услуги (далее - заявление) и документов и (или) информации, </w:t>
      </w:r>
      <w:r w:rsidRPr="00F23372">
        <w:rPr>
          <w:rFonts w:ascii="Times New Roman" w:hAnsi="Times New Roman" w:cs="Times New Roman"/>
          <w:sz w:val="28"/>
          <w:szCs w:val="28"/>
        </w:rPr>
        <w:t>необходимых для предоставления муниципальной услуги, Управление, ЕПГУ, МФЦ и до момента направления результата предоставления муниципальной</w:t>
      </w:r>
      <w:r w:rsidRPr="00C728C9">
        <w:rPr>
          <w:rFonts w:ascii="Times New Roman" w:hAnsi="Times New Roman" w:cs="Times New Roman"/>
          <w:sz w:val="28"/>
          <w:szCs w:val="28"/>
        </w:rPr>
        <w:t xml:space="preserve"> услуги, предусмотренного </w:t>
      </w:r>
      <w:r>
        <w:rPr>
          <w:rFonts w:ascii="Times New Roman" w:hAnsi="Times New Roman" w:cs="Times New Roman"/>
          <w:sz w:val="28"/>
          <w:szCs w:val="28"/>
        </w:rPr>
        <w:t xml:space="preserve">подпунктом </w:t>
      </w:r>
      <w:r w:rsidRPr="00C728C9">
        <w:rPr>
          <w:rFonts w:ascii="Times New Roman" w:hAnsi="Times New Roman" w:cs="Times New Roman"/>
          <w:sz w:val="28"/>
          <w:szCs w:val="28"/>
        </w:rPr>
        <w:t xml:space="preserve">1 </w:t>
      </w:r>
      <w:hyperlink w:anchor="P87" w:tooltip="10. Результатами предоставления государственной услуги являются:">
        <w:r w:rsidRPr="00C728C9">
          <w:rPr>
            <w:rFonts w:ascii="Times New Roman" w:hAnsi="Times New Roman" w:cs="Times New Roman"/>
            <w:sz w:val="28"/>
            <w:szCs w:val="28"/>
          </w:rPr>
          <w:t xml:space="preserve">пункта </w:t>
        </w:r>
        <w:r>
          <w:rPr>
            <w:rFonts w:ascii="Times New Roman" w:hAnsi="Times New Roman" w:cs="Times New Roman"/>
            <w:sz w:val="28"/>
            <w:szCs w:val="28"/>
          </w:rPr>
          <w:t>2.5</w:t>
        </w:r>
      </w:hyperlink>
      <w:r w:rsidRPr="00C728C9">
        <w:rPr>
          <w:rFonts w:ascii="Times New Roman" w:hAnsi="Times New Roman" w:cs="Times New Roman"/>
          <w:sz w:val="28"/>
          <w:szCs w:val="28"/>
        </w:rPr>
        <w:t xml:space="preserve"> настоящего Административного регламента, составляет 47 рабочих дней.</w:t>
      </w:r>
    </w:p>
    <w:p w:rsidR="00A60537" w:rsidRDefault="00A60537" w:rsidP="00A60537">
      <w:pPr>
        <w:pStyle w:val="ConsPlusTitle"/>
        <w:ind w:firstLine="992"/>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Правовые основания для предоставления муниципальной услуги</w:t>
      </w:r>
    </w:p>
    <w:p w:rsidR="00A60537" w:rsidRPr="00C728C9" w:rsidRDefault="00A60537" w:rsidP="00A60537">
      <w:pPr>
        <w:pStyle w:val="ConsPlusTitle"/>
        <w:ind w:firstLine="992"/>
        <w:contextualSpacing/>
        <w:jc w:val="center"/>
        <w:outlineLvl w:val="2"/>
        <w:rPr>
          <w:rFonts w:ascii="Times New Roman" w:hAnsi="Times New Roman" w:cs="Times New Roman"/>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2.10. </w:t>
      </w:r>
      <w:r w:rsidRPr="00C728C9">
        <w:rPr>
          <w:rFonts w:ascii="Times New Roman" w:hAnsi="Times New Roman" w:cs="Times New Roman"/>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w:t>
      </w:r>
      <w:r>
        <w:rPr>
          <w:rFonts w:ascii="Times New Roman" w:hAnsi="Times New Roman" w:cs="Times New Roman"/>
          <w:sz w:val="28"/>
          <w:szCs w:val="28"/>
        </w:rPr>
        <w:t xml:space="preserve"> </w:t>
      </w:r>
      <w:r w:rsidRPr="00C728C9">
        <w:rPr>
          <w:rFonts w:ascii="Times New Roman" w:hAnsi="Times New Roman" w:cs="Times New Roman"/>
          <w:spacing w:val="1"/>
          <w:sz w:val="28"/>
          <w:szCs w:val="28"/>
        </w:rPr>
        <w:t>в информационно-коммуникационной сети «Интернет» (кинельгород.рф)</w:t>
      </w:r>
      <w:r>
        <w:rPr>
          <w:rFonts w:ascii="Times New Roman" w:hAnsi="Times New Roman" w:cs="Times New Roman"/>
          <w:spacing w:val="1"/>
          <w:sz w:val="28"/>
          <w:szCs w:val="28"/>
        </w:rPr>
        <w:t xml:space="preserve"> </w:t>
      </w:r>
      <w:r w:rsidRPr="00C728C9">
        <w:rPr>
          <w:rFonts w:ascii="Times New Roman" w:hAnsi="Times New Roman" w:cs="Times New Roman"/>
          <w:sz w:val="28"/>
          <w:szCs w:val="28"/>
        </w:rPr>
        <w:t>(далее - официальный сайт), а также на ЕПГУ.</w:t>
      </w:r>
    </w:p>
    <w:p w:rsidR="00A60537" w:rsidRPr="00C728C9" w:rsidRDefault="00A60537" w:rsidP="00A60537">
      <w:pPr>
        <w:pStyle w:val="ConsPlusTitle"/>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Исчерпывающий перечень документов, необходимых</w:t>
      </w:r>
    </w:p>
    <w:p w:rsidR="00A60537"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для предоставления муниципальной услуги</w:t>
      </w:r>
    </w:p>
    <w:p w:rsidR="00A60537" w:rsidRPr="00C728C9" w:rsidRDefault="00A60537" w:rsidP="00A60537">
      <w:pPr>
        <w:pStyle w:val="ConsPlusTitle"/>
        <w:contextualSpacing/>
        <w:jc w:val="center"/>
        <w:rPr>
          <w:rFonts w:ascii="Times New Roman" w:hAnsi="Times New Roman" w:cs="Times New Roman"/>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2.11. </w:t>
      </w:r>
      <w:r w:rsidRPr="00C728C9">
        <w:rPr>
          <w:rFonts w:ascii="Times New Roman" w:hAnsi="Times New Roman" w:cs="Times New Roman"/>
          <w:sz w:val="28"/>
          <w:szCs w:val="28"/>
        </w:rPr>
        <w:t xml:space="preserve">Муниципальная услуга предоставляется при поступлении от заявителя в Управление, Комиссию заявления, документов, удостоверяющих личность, предусмотренных </w:t>
      </w:r>
      <w:hyperlink w:anchor="P119" w:tooltip="17. Документы, удостоверяющие личность заявителя:">
        <w:r w:rsidRPr="00C728C9">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 и документов, необходимых для предоставления муниципальной услуги, одним из способов, </w:t>
      </w:r>
      <w:r w:rsidRPr="00527276">
        <w:rPr>
          <w:rFonts w:ascii="Times New Roman" w:hAnsi="Times New Roman" w:cs="Times New Roman"/>
          <w:sz w:val="28"/>
          <w:szCs w:val="28"/>
        </w:rPr>
        <w:t xml:space="preserve">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527276">
          <w:rPr>
            <w:rFonts w:ascii="Times New Roman" w:hAnsi="Times New Roman" w:cs="Times New Roman"/>
            <w:sz w:val="28"/>
            <w:szCs w:val="28"/>
          </w:rPr>
          <w:t>пунктом 2</w:t>
        </w:r>
      </w:hyperlink>
      <w:r w:rsidRPr="00527276">
        <w:rPr>
          <w:rFonts w:ascii="Times New Roman" w:hAnsi="Times New Roman" w:cs="Times New Roman"/>
          <w:sz w:val="28"/>
          <w:szCs w:val="28"/>
        </w:rPr>
        <w:t>.18</w:t>
      </w:r>
      <w:r w:rsidRPr="00C728C9">
        <w:rPr>
          <w:rFonts w:ascii="Times New Roman" w:hAnsi="Times New Roman" w:cs="Times New Roman"/>
          <w:sz w:val="28"/>
          <w:szCs w:val="28"/>
        </w:rPr>
        <w:t xml:space="preserve"> настоящего Административного регламента.</w:t>
      </w:r>
    </w:p>
    <w:p w:rsidR="00A60537" w:rsidRPr="00BF4033" w:rsidRDefault="00A60537" w:rsidP="00A60537">
      <w:pPr>
        <w:pStyle w:val="ConsPlusNormal"/>
        <w:shd w:val="clear" w:color="auto" w:fill="FFFFFF" w:themeFill="background1"/>
        <w:spacing w:line="360" w:lineRule="auto"/>
        <w:ind w:firstLine="993"/>
        <w:jc w:val="both"/>
        <w:rPr>
          <w:rFonts w:ascii="Times New Roman" w:hAnsi="Times New Roman" w:cs="Times New Roman"/>
          <w:sz w:val="28"/>
          <w:szCs w:val="28"/>
        </w:rPr>
      </w:pPr>
      <w:bookmarkStart w:id="7" w:name="P119"/>
      <w:bookmarkEnd w:id="7"/>
      <w:r w:rsidRPr="004C5593">
        <w:rPr>
          <w:rFonts w:ascii="Times New Roman" w:hAnsi="Times New Roman" w:cs="Times New Roman"/>
          <w:sz w:val="28"/>
          <w:szCs w:val="28"/>
        </w:rPr>
        <w:t>2.12. Для получения муниципальной услуги заявитель представляет следующие документы:</w:t>
      </w:r>
    </w:p>
    <w:p w:rsidR="00A60537" w:rsidRPr="00A55F6C" w:rsidRDefault="00A60537" w:rsidP="00A60537">
      <w:pPr>
        <w:autoSpaceDE w:val="0"/>
        <w:autoSpaceDN w:val="0"/>
        <w:adjustRightInd w:val="0"/>
        <w:spacing w:after="0" w:line="360" w:lineRule="auto"/>
        <w:ind w:firstLine="709"/>
        <w:jc w:val="both"/>
        <w:rPr>
          <w:rFonts w:ascii="Times New Roman" w:hAnsi="Times New Roman"/>
          <w:sz w:val="28"/>
          <w:szCs w:val="28"/>
        </w:rPr>
      </w:pPr>
      <w:r w:rsidRPr="00A55F6C">
        <w:rPr>
          <w:rFonts w:ascii="Times New Roman" w:eastAsia="Calibri" w:hAnsi="Times New Roman"/>
          <w:bCs/>
          <w:sz w:val="28"/>
          <w:szCs w:val="28"/>
          <w:lang w:eastAsia="en-US"/>
        </w:rPr>
        <w:t>1) заявление о предоставлении разрешения на условно разрешенный вид использования земельного участка или объекта капитального</w:t>
      </w:r>
      <w:r w:rsidRPr="00A55F6C">
        <w:rPr>
          <w:rFonts w:ascii="Times New Roman" w:hAnsi="Times New Roman"/>
          <w:sz w:val="28"/>
          <w:szCs w:val="28"/>
        </w:rPr>
        <w:t>.</w:t>
      </w:r>
    </w:p>
    <w:p w:rsidR="00A60537" w:rsidRPr="00A55F6C" w:rsidRDefault="00A60537" w:rsidP="00A60537">
      <w:pPr>
        <w:autoSpaceDE w:val="0"/>
        <w:autoSpaceDN w:val="0"/>
        <w:adjustRightInd w:val="0"/>
        <w:spacing w:after="0" w:line="360" w:lineRule="auto"/>
        <w:ind w:firstLine="709"/>
        <w:jc w:val="both"/>
        <w:rPr>
          <w:rFonts w:ascii="Times New Roman" w:hAnsi="Times New Roman"/>
          <w:sz w:val="28"/>
          <w:szCs w:val="28"/>
        </w:rPr>
      </w:pPr>
      <w:r w:rsidRPr="00A55F6C">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A60537" w:rsidRPr="00A55F6C" w:rsidRDefault="00A60537" w:rsidP="00A60537">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A55F6C">
        <w:rPr>
          <w:rFonts w:ascii="Times New Roman" w:eastAsia="Calibri" w:hAnsi="Times New Roman"/>
          <w:bCs/>
          <w:sz w:val="28"/>
          <w:szCs w:val="28"/>
          <w:lang w:eastAsia="en-US"/>
        </w:rPr>
        <w:t xml:space="preserve">В случае представления заявления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w:t>
      </w:r>
      <w:r w:rsidRPr="00A55F6C">
        <w:rPr>
          <w:rFonts w:ascii="Times New Roman" w:eastAsia="Calibri" w:hAnsi="Times New Roman"/>
          <w:bCs/>
          <w:sz w:val="28"/>
          <w:szCs w:val="28"/>
          <w:lang w:eastAsia="en-US"/>
        </w:rPr>
        <w:lastRenderedPageBreak/>
        <w:t>соответствующих сведений в интерактивную форму на Едином портале или в единой информационной системе жилищного строительства;</w:t>
      </w:r>
    </w:p>
    <w:p w:rsidR="00A60537" w:rsidRPr="00A55F6C" w:rsidRDefault="00A60537" w:rsidP="00A60537">
      <w:pPr>
        <w:autoSpaceDE w:val="0"/>
        <w:autoSpaceDN w:val="0"/>
        <w:adjustRightInd w:val="0"/>
        <w:spacing w:after="0" w:line="360" w:lineRule="auto"/>
        <w:ind w:firstLine="709"/>
        <w:jc w:val="both"/>
        <w:rPr>
          <w:rFonts w:ascii="Times New Roman" w:eastAsia="Calibri" w:hAnsi="Times New Roman"/>
          <w:bCs/>
          <w:sz w:val="28"/>
          <w:szCs w:val="28"/>
          <w:lang w:eastAsia="en-US"/>
        </w:rPr>
      </w:pPr>
      <w:r w:rsidRPr="00A55F6C">
        <w:rPr>
          <w:rFonts w:ascii="Times New Roman" w:eastAsia="Calibri" w:hAnsi="Times New Roman"/>
          <w:bCs/>
          <w:sz w:val="28"/>
          <w:szCs w:val="28"/>
          <w:lang w:eastAsia="en-US"/>
        </w:rPr>
        <w:t xml:space="preserve">б) документ, удостоверяющий личность заявителя или представителя заявителя, в случае представления заявления </w:t>
      </w:r>
      <w:r>
        <w:rPr>
          <w:rFonts w:ascii="Times New Roman" w:eastAsia="Calibri" w:hAnsi="Times New Roman"/>
          <w:bCs/>
          <w:sz w:val="28"/>
          <w:szCs w:val="28"/>
          <w:lang w:eastAsia="en-US"/>
        </w:rPr>
        <w:t xml:space="preserve">о </w:t>
      </w:r>
      <w:r w:rsidRPr="00FB28E4">
        <w:rPr>
          <w:rFonts w:ascii="Times New Roman" w:eastAsia="Calibri" w:hAnsi="Times New Roman"/>
          <w:bCs/>
          <w:sz w:val="28"/>
          <w:szCs w:val="28"/>
          <w:lang w:eastAsia="en-US"/>
        </w:rPr>
        <w:t>предоставлении разрешения на условно разрешенный вид использования</w:t>
      </w:r>
      <w:r w:rsidRPr="00FB28E4">
        <w:rPr>
          <w:rFonts w:ascii="Times New Roman" w:eastAsia="Calibri" w:hAnsi="Times New Roman"/>
          <w:bCs/>
          <w:color w:val="FF0000"/>
          <w:sz w:val="28"/>
          <w:szCs w:val="28"/>
          <w:lang w:eastAsia="en-US"/>
        </w:rPr>
        <w:t xml:space="preserve"> </w:t>
      </w:r>
      <w:r w:rsidRPr="00A55F6C">
        <w:rPr>
          <w:rFonts w:ascii="Times New Roman" w:eastAsia="Calibri" w:hAnsi="Times New Roman"/>
          <w:bCs/>
          <w:sz w:val="28"/>
          <w:szCs w:val="28"/>
          <w:lang w:eastAsia="en-US"/>
        </w:rPr>
        <w:t xml:space="preserve">и прилагаемых к нему документов посредством личного обращения в </w:t>
      </w:r>
      <w:r>
        <w:rPr>
          <w:rFonts w:ascii="Times New Roman" w:eastAsia="Calibri" w:hAnsi="Times New Roman"/>
          <w:bCs/>
          <w:sz w:val="28"/>
          <w:szCs w:val="28"/>
          <w:lang w:eastAsia="en-US"/>
        </w:rPr>
        <w:t>Управление</w:t>
      </w:r>
      <w:r w:rsidRPr="00A55F6C">
        <w:rPr>
          <w:rFonts w:ascii="Times New Roman" w:eastAsia="Calibri" w:hAnsi="Times New Roman"/>
          <w:bCs/>
          <w:sz w:val="28"/>
          <w:szCs w:val="28"/>
          <w:lang w:eastAsia="en-US"/>
        </w:rPr>
        <w:t xml:space="preserve">, в том числе через </w:t>
      </w:r>
      <w:r>
        <w:rPr>
          <w:rFonts w:ascii="Times New Roman" w:eastAsia="Calibri" w:hAnsi="Times New Roman"/>
          <w:bCs/>
          <w:sz w:val="28"/>
          <w:szCs w:val="28"/>
          <w:lang w:eastAsia="en-US"/>
        </w:rPr>
        <w:t>МФЦ</w:t>
      </w:r>
      <w:r w:rsidRPr="00A55F6C">
        <w:rPr>
          <w:rFonts w:ascii="Times New Roman" w:eastAsia="Calibri" w:hAnsi="Times New Roman"/>
          <w:bCs/>
          <w:sz w:val="28"/>
          <w:szCs w:val="28"/>
          <w:lang w:eastAsia="en-US"/>
        </w:rPr>
        <w:t>. В случае представления документов посредством Единого портала, единой информационной системы жилищного строительства представление указанного документа не требуется;</w:t>
      </w:r>
    </w:p>
    <w:p w:rsidR="00A60537" w:rsidRPr="00A55F6C" w:rsidRDefault="00A60537" w:rsidP="00A60537">
      <w:pPr>
        <w:autoSpaceDE w:val="0"/>
        <w:autoSpaceDN w:val="0"/>
        <w:adjustRightInd w:val="0"/>
        <w:spacing w:after="0" w:line="360" w:lineRule="auto"/>
        <w:ind w:firstLine="709"/>
        <w:jc w:val="both"/>
        <w:rPr>
          <w:rFonts w:ascii="Times New Roman" w:eastAsia="Calibri" w:hAnsi="Times New Roman"/>
          <w:sz w:val="28"/>
          <w:szCs w:val="28"/>
          <w:lang w:eastAsia="en-US"/>
        </w:rPr>
      </w:pPr>
      <w:r w:rsidRPr="00A55F6C">
        <w:rPr>
          <w:rFonts w:ascii="Times New Roman" w:eastAsia="Calibri" w:hAnsi="Times New Roman"/>
          <w:bCs/>
          <w:sz w:val="28"/>
          <w:szCs w:val="28"/>
          <w:lang w:eastAsia="en-US"/>
        </w:rPr>
        <w:t xml:space="preserve">в) </w:t>
      </w:r>
      <w:r w:rsidRPr="00A55F6C">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A55F6C">
        <w:rPr>
          <w:rFonts w:ascii="Times New Roman" w:eastAsia="Calibri" w:hAnsi="Times New Roman"/>
          <w:bCs/>
          <w:sz w:val="28"/>
          <w:szCs w:val="28"/>
          <w:lang w:eastAsia="en-US"/>
        </w:rPr>
        <w:t>Единого портала</w:t>
      </w:r>
      <w:r w:rsidRPr="00A55F6C">
        <w:rPr>
          <w:rFonts w:ascii="Times New Roman" w:eastAsia="Calibri" w:hAnsi="Times New Roman"/>
          <w:sz w:val="28"/>
          <w:szCs w:val="28"/>
          <w:lang w:eastAsia="en-US"/>
        </w:rPr>
        <w:t xml:space="preserve">, </w:t>
      </w:r>
      <w:r w:rsidRPr="00A55F6C">
        <w:rPr>
          <w:rFonts w:ascii="Times New Roman" w:eastAsia="Calibri" w:hAnsi="Times New Roman"/>
          <w:bCs/>
          <w:sz w:val="28"/>
          <w:szCs w:val="28"/>
          <w:lang w:eastAsia="en-US"/>
        </w:rPr>
        <w:t xml:space="preserve">единой информационной системы жилищного строительства </w:t>
      </w:r>
      <w:r w:rsidRPr="00A55F6C">
        <w:rPr>
          <w:rFonts w:ascii="Times New Roman" w:eastAsia="Calibri" w:hAnsi="Times New Roman"/>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A55F6C">
        <w:rPr>
          <w:rFonts w:ascii="Times New Roman" w:hAnsi="Times New Roman"/>
          <w:bCs/>
          <w:sz w:val="28"/>
          <w:szCs w:val="28"/>
        </w:rPr>
        <w:t>или усиленной неквалифицированной электронной подписью правомочного должностного лица такого юридического лица</w:t>
      </w:r>
      <w:r w:rsidRPr="00A55F6C">
        <w:rPr>
          <w:rFonts w:ascii="Times New Roman" w:eastAsia="Calibri" w:hAnsi="Times New Roman"/>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2.13. </w:t>
      </w:r>
      <w:r w:rsidRPr="00BF4033">
        <w:rPr>
          <w:rFonts w:ascii="Times New Roman" w:hAnsi="Times New Roman" w:cs="Times New Roman"/>
          <w:sz w:val="28"/>
          <w:szCs w:val="28"/>
        </w:rPr>
        <w:t>Запрещается требовать от заявителя:</w:t>
      </w:r>
    </w:p>
    <w:p w:rsidR="00A60537" w:rsidRPr="00FB28E4" w:rsidRDefault="00A60537" w:rsidP="00A60537">
      <w:pPr>
        <w:autoSpaceDE w:val="0"/>
        <w:autoSpaceDN w:val="0"/>
        <w:adjustRightInd w:val="0"/>
        <w:spacing w:after="0" w:line="360" w:lineRule="auto"/>
        <w:ind w:firstLine="709"/>
        <w:jc w:val="both"/>
        <w:rPr>
          <w:rFonts w:ascii="Times New Roman" w:hAnsi="Times New Roman"/>
          <w:sz w:val="28"/>
          <w:szCs w:val="28"/>
        </w:rPr>
      </w:pPr>
      <w:r w:rsidRPr="00FB28E4">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0537" w:rsidRPr="00FB28E4" w:rsidRDefault="00A60537" w:rsidP="00A60537">
      <w:pPr>
        <w:autoSpaceDE w:val="0"/>
        <w:autoSpaceDN w:val="0"/>
        <w:adjustRightInd w:val="0"/>
        <w:spacing w:after="0" w:line="360" w:lineRule="auto"/>
        <w:ind w:firstLine="709"/>
        <w:jc w:val="both"/>
        <w:rPr>
          <w:rFonts w:ascii="Times New Roman" w:hAnsi="Times New Roman"/>
          <w:sz w:val="28"/>
          <w:szCs w:val="28"/>
        </w:rPr>
      </w:pPr>
      <w:r w:rsidRPr="00FB28E4">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w:t>
      </w:r>
      <w:r w:rsidRPr="00FB28E4">
        <w:rPr>
          <w:rFonts w:ascii="Times New Roman" w:hAnsi="Times New Roman"/>
          <w:sz w:val="28"/>
          <w:szCs w:val="28"/>
        </w:rPr>
        <w:lastRenderedPageBreak/>
        <w:t>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A60537" w:rsidRPr="00FB28E4" w:rsidRDefault="00A60537" w:rsidP="00A60537">
      <w:pPr>
        <w:autoSpaceDE w:val="0"/>
        <w:autoSpaceDN w:val="0"/>
        <w:adjustRightInd w:val="0"/>
        <w:spacing w:after="0" w:line="360" w:lineRule="auto"/>
        <w:ind w:firstLine="709"/>
        <w:jc w:val="both"/>
        <w:rPr>
          <w:rFonts w:ascii="Times New Roman" w:hAnsi="Times New Roman"/>
          <w:sz w:val="28"/>
          <w:szCs w:val="28"/>
        </w:rPr>
      </w:pPr>
      <w:r w:rsidRPr="00FB28E4">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60537" w:rsidRPr="00FB28E4" w:rsidRDefault="00A60537" w:rsidP="00A60537">
      <w:pPr>
        <w:autoSpaceDE w:val="0"/>
        <w:autoSpaceDN w:val="0"/>
        <w:adjustRightInd w:val="0"/>
        <w:spacing w:after="0" w:line="360" w:lineRule="auto"/>
        <w:ind w:firstLine="709"/>
        <w:jc w:val="both"/>
        <w:rPr>
          <w:rFonts w:ascii="Times New Roman" w:hAnsi="Times New Roman"/>
          <w:sz w:val="28"/>
          <w:szCs w:val="28"/>
        </w:rPr>
      </w:pPr>
      <w:r w:rsidRPr="00FB28E4">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0537" w:rsidRPr="00FB28E4" w:rsidRDefault="00A60537" w:rsidP="00A60537">
      <w:pPr>
        <w:autoSpaceDE w:val="0"/>
        <w:autoSpaceDN w:val="0"/>
        <w:adjustRightInd w:val="0"/>
        <w:spacing w:after="0" w:line="360" w:lineRule="auto"/>
        <w:ind w:firstLine="709"/>
        <w:jc w:val="both"/>
        <w:rPr>
          <w:rFonts w:ascii="Times New Roman" w:hAnsi="Times New Roman"/>
          <w:sz w:val="28"/>
          <w:szCs w:val="28"/>
        </w:rPr>
      </w:pPr>
      <w:r w:rsidRPr="00FB28E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0537" w:rsidRPr="00FB28E4" w:rsidRDefault="00A60537" w:rsidP="00A60537">
      <w:pPr>
        <w:autoSpaceDE w:val="0"/>
        <w:autoSpaceDN w:val="0"/>
        <w:adjustRightInd w:val="0"/>
        <w:spacing w:after="0" w:line="360" w:lineRule="auto"/>
        <w:ind w:firstLine="709"/>
        <w:jc w:val="both"/>
        <w:rPr>
          <w:rFonts w:ascii="Times New Roman" w:hAnsi="Times New Roman"/>
          <w:sz w:val="28"/>
          <w:szCs w:val="28"/>
        </w:rPr>
      </w:pPr>
      <w:r w:rsidRPr="00FB28E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0537" w:rsidRPr="00FB28E4" w:rsidRDefault="00A60537" w:rsidP="00A60537">
      <w:pPr>
        <w:autoSpaceDE w:val="0"/>
        <w:autoSpaceDN w:val="0"/>
        <w:adjustRightInd w:val="0"/>
        <w:spacing w:after="0" w:line="360" w:lineRule="auto"/>
        <w:ind w:firstLine="709"/>
        <w:jc w:val="both"/>
        <w:rPr>
          <w:rFonts w:ascii="Times New Roman" w:hAnsi="Times New Roman"/>
          <w:sz w:val="28"/>
          <w:szCs w:val="28"/>
        </w:rPr>
      </w:pPr>
      <w:r w:rsidRPr="00FB28E4">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FB28E4">
        <w:rPr>
          <w:rFonts w:ascii="Times New Roman" w:hAnsi="Times New Roman"/>
          <w:sz w:val="28"/>
          <w:szCs w:val="28"/>
        </w:rPr>
        <w:lastRenderedPageBreak/>
        <w:t>предоставления муниципальной услуги, либо в предоставлении муниципальной услуги;</w:t>
      </w:r>
    </w:p>
    <w:p w:rsidR="00A60537" w:rsidRPr="00565907" w:rsidRDefault="00A60537" w:rsidP="00A60537">
      <w:pPr>
        <w:autoSpaceDE w:val="0"/>
        <w:autoSpaceDN w:val="0"/>
        <w:adjustRightInd w:val="0"/>
        <w:spacing w:after="0" w:line="360" w:lineRule="auto"/>
        <w:ind w:firstLine="709"/>
        <w:jc w:val="both"/>
        <w:rPr>
          <w:rFonts w:ascii="Times New Roman" w:hAnsi="Times New Roman"/>
          <w:sz w:val="28"/>
          <w:szCs w:val="28"/>
        </w:rPr>
      </w:pPr>
      <w:r w:rsidRPr="00FB28E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Pr>
          <w:rFonts w:ascii="Times New Roman" w:hAnsi="Times New Roman"/>
          <w:sz w:val="28"/>
          <w:szCs w:val="28"/>
        </w:rPr>
        <w:t>МФЦ</w:t>
      </w:r>
      <w:r w:rsidRPr="00FB28E4">
        <w:rPr>
          <w:rFonts w:ascii="Times New Roman" w:hAnsi="Times New Roman"/>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Pr>
          <w:rFonts w:ascii="Times New Roman" w:hAnsi="Times New Roman"/>
          <w:sz w:val="28"/>
          <w:szCs w:val="28"/>
        </w:rPr>
        <w:t>МФЦ</w:t>
      </w:r>
      <w:r w:rsidRPr="00FB28E4">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p>
    <w:p w:rsidR="00A60537" w:rsidRDefault="00A60537" w:rsidP="00A60537">
      <w:pPr>
        <w:pStyle w:val="ConsPlusNormal"/>
        <w:ind w:firstLine="992"/>
        <w:contextualSpacing/>
        <w:jc w:val="center"/>
        <w:rPr>
          <w:rFonts w:ascii="Times New Roman" w:hAnsi="Times New Roman" w:cs="Times New Roman"/>
          <w:b/>
          <w:bCs/>
          <w:sz w:val="28"/>
          <w:szCs w:val="28"/>
        </w:rPr>
      </w:pPr>
      <w:r w:rsidRPr="00FB28E4">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A60537" w:rsidRPr="00FB28E4" w:rsidRDefault="00A60537" w:rsidP="00A60537">
      <w:pPr>
        <w:pStyle w:val="ConsPlusNormal"/>
        <w:ind w:firstLine="992"/>
        <w:contextualSpacing/>
        <w:jc w:val="center"/>
        <w:rPr>
          <w:rFonts w:ascii="Times New Roman" w:hAnsi="Times New Roman" w:cs="Times New Roman"/>
          <w:b/>
          <w:bCs/>
          <w:sz w:val="28"/>
          <w:szCs w:val="28"/>
        </w:rPr>
      </w:pPr>
    </w:p>
    <w:p w:rsidR="00A60537" w:rsidRPr="00127793" w:rsidRDefault="00A60537" w:rsidP="00A60537">
      <w:pPr>
        <w:pStyle w:val="ConsPlusNormal"/>
        <w:spacing w:line="360" w:lineRule="auto"/>
        <w:ind w:firstLine="993"/>
        <w:jc w:val="both"/>
        <w:rPr>
          <w:rFonts w:ascii="Times New Roman" w:hAnsi="Times New Roman" w:cs="Times New Roman"/>
          <w:b/>
          <w:sz w:val="28"/>
          <w:szCs w:val="28"/>
        </w:rPr>
      </w:pPr>
      <w:r>
        <w:rPr>
          <w:rFonts w:ascii="Times New Roman" w:hAnsi="Times New Roman" w:cs="Times New Roman"/>
          <w:sz w:val="28"/>
          <w:szCs w:val="28"/>
        </w:rPr>
        <w:t xml:space="preserve">2.14. </w:t>
      </w:r>
      <w:r w:rsidRPr="00FB28E4">
        <w:rPr>
          <w:rFonts w:ascii="Times New Roman" w:hAnsi="Times New Roman" w:cs="Times New Roman"/>
          <w:bCs/>
          <w:sz w:val="28"/>
          <w:szCs w:val="28"/>
        </w:rPr>
        <w:t>Получаются в рамках межведомственного взаимодействия:</w:t>
      </w:r>
    </w:p>
    <w:p w:rsidR="00A60537" w:rsidRPr="00FB28E4" w:rsidRDefault="00A60537" w:rsidP="00A60537">
      <w:pPr>
        <w:pStyle w:val="af"/>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FB28E4">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A60537" w:rsidRPr="00FB28E4" w:rsidRDefault="00A60537" w:rsidP="00A60537">
      <w:pPr>
        <w:pStyle w:val="af"/>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FB28E4">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A60537" w:rsidRPr="00FB28E4" w:rsidRDefault="00A60537" w:rsidP="00A60537">
      <w:pPr>
        <w:pStyle w:val="af"/>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FB28E4">
        <w:rPr>
          <w:rFonts w:ascii="Times New Roman" w:hAnsi="Times New Roman"/>
          <w:sz w:val="28"/>
          <w:szCs w:val="28"/>
        </w:rPr>
        <w:lastRenderedPageBreak/>
        <w:t>решение о предварительном согласовании предоставления земельного участка;</w:t>
      </w:r>
    </w:p>
    <w:p w:rsidR="00A60537" w:rsidRPr="00FB28E4" w:rsidRDefault="00A60537" w:rsidP="00A60537">
      <w:pPr>
        <w:pStyle w:val="af"/>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FB28E4">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A60537" w:rsidRPr="00FB28E4" w:rsidRDefault="00A60537" w:rsidP="00A60537">
      <w:pPr>
        <w:pStyle w:val="af"/>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FB28E4">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2.15. </w:t>
      </w:r>
      <w:r w:rsidRPr="00BF4033">
        <w:rPr>
          <w:rFonts w:ascii="Times New Roman" w:hAnsi="Times New Roman" w:cs="Times New Roman"/>
          <w:sz w:val="28"/>
          <w:szCs w:val="28"/>
        </w:rPr>
        <w:t xml:space="preserve">Заявитель вправе предоставить документы (сведения), указанные в пункте </w:t>
      </w:r>
      <w:r>
        <w:rPr>
          <w:rFonts w:ascii="Times New Roman" w:hAnsi="Times New Roman" w:cs="Times New Roman"/>
          <w:sz w:val="28"/>
          <w:szCs w:val="28"/>
        </w:rPr>
        <w:t>2.14</w:t>
      </w:r>
      <w:r w:rsidRPr="00BF4033">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60537" w:rsidRPr="00BF4033" w:rsidRDefault="00A60537" w:rsidP="00A60537">
      <w:pPr>
        <w:autoSpaceDE w:val="0"/>
        <w:autoSpaceDN w:val="0"/>
        <w:adjustRightInd w:val="0"/>
        <w:spacing w:after="0" w:line="360" w:lineRule="auto"/>
        <w:ind w:firstLine="993"/>
        <w:jc w:val="both"/>
        <w:rPr>
          <w:rFonts w:ascii="Times New Roman" w:hAnsi="Times New Roman"/>
          <w:sz w:val="28"/>
          <w:szCs w:val="28"/>
        </w:rPr>
      </w:pPr>
      <w:bookmarkStart w:id="8" w:name="sub_1022"/>
      <w:r>
        <w:rPr>
          <w:rFonts w:ascii="Times New Roman" w:hAnsi="Times New Roman"/>
          <w:sz w:val="28"/>
          <w:szCs w:val="28"/>
        </w:rPr>
        <w:t xml:space="preserve">2.16. </w:t>
      </w:r>
      <w:r w:rsidRPr="00BF4033">
        <w:rPr>
          <w:rFonts w:ascii="Times New Roman" w:hAnsi="Times New Roman"/>
          <w:sz w:val="28"/>
          <w:szCs w:val="28"/>
        </w:rPr>
        <w:t>Для выдачи копии</w:t>
      </w:r>
      <w:r>
        <w:rPr>
          <w:rFonts w:ascii="Times New Roman" w:hAnsi="Times New Roman"/>
          <w:sz w:val="28"/>
          <w:szCs w:val="28"/>
        </w:rPr>
        <w:t xml:space="preserve"> </w:t>
      </w:r>
      <w:r w:rsidRPr="00BF4033">
        <w:rPr>
          <w:rFonts w:ascii="Times New Roman" w:hAnsi="Times New Roman"/>
          <w:sz w:val="28"/>
          <w:szCs w:val="28"/>
        </w:rPr>
        <w:t>разрешения</w:t>
      </w:r>
      <w:r>
        <w:rPr>
          <w:rFonts w:ascii="Times New Roman" w:hAnsi="Times New Roman"/>
          <w:sz w:val="28"/>
          <w:szCs w:val="28"/>
        </w:rPr>
        <w:t xml:space="preserve"> </w:t>
      </w:r>
      <w:r w:rsidRPr="00BF4033">
        <w:rPr>
          <w:rFonts w:ascii="Times New Roman" w:hAnsi="Times New Roman"/>
          <w:sz w:val="28"/>
          <w:szCs w:val="28"/>
        </w:rPr>
        <w:t xml:space="preserve">заявитель представляет в </w:t>
      </w:r>
      <w:r>
        <w:rPr>
          <w:rFonts w:ascii="Times New Roman" w:hAnsi="Times New Roman"/>
          <w:sz w:val="28"/>
          <w:szCs w:val="28"/>
        </w:rPr>
        <w:t>Управление</w:t>
      </w:r>
      <w:r w:rsidRPr="00BF4033">
        <w:rPr>
          <w:rFonts w:ascii="Times New Roman" w:hAnsi="Times New Roman"/>
          <w:sz w:val="28"/>
          <w:szCs w:val="28"/>
        </w:rPr>
        <w:t xml:space="preserve"> заявление о выдаче копии</w:t>
      </w:r>
      <w:r>
        <w:rPr>
          <w:rFonts w:ascii="Times New Roman" w:hAnsi="Times New Roman"/>
          <w:sz w:val="28"/>
          <w:szCs w:val="28"/>
        </w:rPr>
        <w:t xml:space="preserve"> </w:t>
      </w:r>
      <w:r w:rsidRPr="00BF4033">
        <w:rPr>
          <w:rFonts w:ascii="Times New Roman" w:hAnsi="Times New Roman"/>
          <w:sz w:val="28"/>
          <w:szCs w:val="28"/>
        </w:rPr>
        <w:t xml:space="preserve">постановления о предоставлении разрешения на условно разрешенный вид использования по форме согласно </w:t>
      </w:r>
      <w:hyperlink w:anchor="sub_13000" w:history="1">
        <w:r w:rsidRPr="00BF4033">
          <w:rPr>
            <w:rFonts w:ascii="Times New Roman" w:hAnsi="Times New Roman"/>
            <w:sz w:val="28"/>
            <w:szCs w:val="28"/>
          </w:rPr>
          <w:t>приложению 3</w:t>
        </w:r>
      </w:hyperlink>
      <w:r w:rsidRPr="00BF4033">
        <w:rPr>
          <w:rFonts w:ascii="Times New Roman" w:hAnsi="Times New Roman"/>
          <w:sz w:val="28"/>
          <w:szCs w:val="28"/>
        </w:rPr>
        <w:t xml:space="preserve"> к настоящему Административному регламенту.</w:t>
      </w:r>
    </w:p>
    <w:p w:rsidR="00A60537" w:rsidRPr="00BF4033" w:rsidRDefault="00A60537" w:rsidP="00A60537">
      <w:pPr>
        <w:autoSpaceDE w:val="0"/>
        <w:autoSpaceDN w:val="0"/>
        <w:adjustRightInd w:val="0"/>
        <w:spacing w:after="0" w:line="360" w:lineRule="auto"/>
        <w:ind w:firstLine="993"/>
        <w:jc w:val="both"/>
        <w:rPr>
          <w:rFonts w:ascii="Times New Roman" w:hAnsi="Times New Roman"/>
          <w:sz w:val="28"/>
          <w:szCs w:val="28"/>
        </w:rPr>
      </w:pPr>
      <w:bookmarkStart w:id="9" w:name="sub_1023"/>
      <w:bookmarkEnd w:id="8"/>
      <w:r>
        <w:rPr>
          <w:rFonts w:ascii="Times New Roman" w:hAnsi="Times New Roman"/>
          <w:sz w:val="28"/>
          <w:szCs w:val="28"/>
        </w:rPr>
        <w:t xml:space="preserve">2.17. </w:t>
      </w:r>
      <w:r w:rsidRPr="00BF4033">
        <w:rPr>
          <w:rFonts w:ascii="Times New Roman" w:hAnsi="Times New Roman"/>
          <w:sz w:val="28"/>
          <w:szCs w:val="28"/>
        </w:rPr>
        <w:t xml:space="preserve">Для исправления допущенных опечаток и ошибок в выданном разрешения на условно разрешенный вид использования заявитель представляет в </w:t>
      </w:r>
      <w:r>
        <w:rPr>
          <w:rFonts w:ascii="Times New Roman" w:hAnsi="Times New Roman"/>
          <w:sz w:val="28"/>
          <w:szCs w:val="28"/>
        </w:rPr>
        <w:t>Управление</w:t>
      </w:r>
      <w:r w:rsidRPr="00BF4033">
        <w:rPr>
          <w:rFonts w:ascii="Times New Roman" w:hAnsi="Times New Roman"/>
          <w:sz w:val="28"/>
          <w:szCs w:val="28"/>
        </w:rPr>
        <w:t xml:space="preserve"> заявление об исправлении допущенных опечаток </w:t>
      </w:r>
      <w:r w:rsidRPr="00BF4033">
        <w:rPr>
          <w:rFonts w:ascii="Times New Roman" w:hAnsi="Times New Roman"/>
          <w:sz w:val="28"/>
          <w:szCs w:val="28"/>
        </w:rPr>
        <w:lastRenderedPageBreak/>
        <w:t xml:space="preserve">и ошибок в постановлении о предоставлении разрешения на условно разрешенный вид использования по форме согласно </w:t>
      </w:r>
      <w:hyperlink w:anchor="sub_14000" w:history="1"/>
      <w:r w:rsidRPr="00BF4033">
        <w:rPr>
          <w:rFonts w:ascii="Times New Roman" w:hAnsi="Times New Roman"/>
          <w:sz w:val="28"/>
          <w:szCs w:val="28"/>
        </w:rPr>
        <w:t>приложению 4 к настоящему Административному регламенту, а также документы, свидетельствующие о наличии допущенных опечаток и ошибок и содержащие правильные данные.</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bookmarkStart w:id="10" w:name="P158"/>
      <w:bookmarkEnd w:id="9"/>
      <w:bookmarkEnd w:id="10"/>
      <w:r>
        <w:rPr>
          <w:rFonts w:ascii="Times New Roman" w:hAnsi="Times New Roman" w:cs="Times New Roman"/>
          <w:sz w:val="28"/>
          <w:szCs w:val="28"/>
        </w:rPr>
        <w:t xml:space="preserve">2.18. </w:t>
      </w:r>
      <w:r w:rsidRPr="00BF4033">
        <w:rPr>
          <w:rFonts w:ascii="Times New Roman" w:hAnsi="Times New Roman" w:cs="Times New Roman"/>
          <w:sz w:val="28"/>
          <w:szCs w:val="28"/>
        </w:rPr>
        <w:t xml:space="preserve">Заявления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Pr>
            <w:rFonts w:ascii="Times New Roman" w:hAnsi="Times New Roman" w:cs="Times New Roman"/>
            <w:sz w:val="28"/>
            <w:szCs w:val="28"/>
          </w:rPr>
          <w:t>2.12, 2.16, 2.17</w:t>
        </w:r>
      </w:hyperlink>
      <w:r w:rsidRPr="00BF4033">
        <w:rPr>
          <w:rFonts w:ascii="Times New Roman" w:hAnsi="Times New Roman" w:cs="Times New Roman"/>
          <w:sz w:val="28"/>
          <w:szCs w:val="28"/>
        </w:rPr>
        <w:t xml:space="preserve"> настоящего Административного регламента, представляются заявителем в </w:t>
      </w:r>
      <w:r>
        <w:rPr>
          <w:rFonts w:ascii="Times New Roman" w:hAnsi="Times New Roman" w:cs="Times New Roman"/>
          <w:sz w:val="28"/>
          <w:szCs w:val="28"/>
        </w:rPr>
        <w:t>Управление</w:t>
      </w:r>
      <w:r w:rsidRPr="00BF4033">
        <w:rPr>
          <w:rFonts w:ascii="Times New Roman" w:hAnsi="Times New Roman" w:cs="Times New Roman"/>
          <w:sz w:val="28"/>
          <w:szCs w:val="28"/>
        </w:rPr>
        <w:t xml:space="preserve"> одним из следующих способов:</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bookmarkStart w:id="11" w:name="P159"/>
      <w:bookmarkEnd w:id="11"/>
      <w:r w:rsidRPr="00BF4033">
        <w:rPr>
          <w:rFonts w:ascii="Times New Roman" w:hAnsi="Times New Roman" w:cs="Times New Roman"/>
          <w:sz w:val="28"/>
          <w:szCs w:val="28"/>
        </w:rPr>
        <w:t>1) в ходе личного обращения заявителя;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bookmarkStart w:id="12" w:name="P160"/>
      <w:bookmarkEnd w:id="12"/>
      <w:r w:rsidRPr="00BF4033">
        <w:rPr>
          <w:rFonts w:ascii="Times New Roman" w:hAnsi="Times New Roman" w:cs="Times New Roman"/>
          <w:sz w:val="28"/>
          <w:szCs w:val="28"/>
        </w:rPr>
        <w:t>2) посредством почтового отправления;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bookmarkStart w:id="13" w:name="P161"/>
      <w:bookmarkEnd w:id="13"/>
      <w:r w:rsidRPr="00BF4033">
        <w:rPr>
          <w:rFonts w:ascii="Times New Roman" w:hAnsi="Times New Roman" w:cs="Times New Roman"/>
          <w:sz w:val="28"/>
          <w:szCs w:val="28"/>
        </w:rPr>
        <w:t xml:space="preserve">3) в электронной форме с использованием </w:t>
      </w:r>
      <w:r w:rsidRPr="004B0708">
        <w:rPr>
          <w:rFonts w:ascii="Times New Roman" w:hAnsi="Times New Roman" w:cs="Times New Roman"/>
          <w:sz w:val="28"/>
          <w:szCs w:val="28"/>
        </w:rPr>
        <w:t>Региональн</w:t>
      </w:r>
      <w:r>
        <w:rPr>
          <w:rFonts w:ascii="Times New Roman" w:hAnsi="Times New Roman" w:cs="Times New Roman"/>
          <w:sz w:val="28"/>
          <w:szCs w:val="28"/>
        </w:rPr>
        <w:t>ого портала</w:t>
      </w:r>
      <w:r w:rsidRPr="004B0708">
        <w:rPr>
          <w:rFonts w:ascii="Times New Roman" w:hAnsi="Times New Roman" w:cs="Times New Roman"/>
          <w:sz w:val="28"/>
          <w:szCs w:val="28"/>
        </w:rPr>
        <w:t xml:space="preserve"> или Един</w:t>
      </w:r>
      <w:r>
        <w:rPr>
          <w:rFonts w:ascii="Times New Roman" w:hAnsi="Times New Roman" w:cs="Times New Roman"/>
          <w:sz w:val="28"/>
          <w:szCs w:val="28"/>
        </w:rPr>
        <w:t>ого</w:t>
      </w:r>
      <w:r w:rsidRPr="004B0708">
        <w:rPr>
          <w:rFonts w:ascii="Times New Roman" w:hAnsi="Times New Roman" w:cs="Times New Roman"/>
          <w:sz w:val="28"/>
          <w:szCs w:val="28"/>
        </w:rPr>
        <w:t xml:space="preserve"> портал</w:t>
      </w:r>
      <w:r>
        <w:rPr>
          <w:rFonts w:ascii="Times New Roman" w:hAnsi="Times New Roman" w:cs="Times New Roman"/>
          <w:sz w:val="28"/>
          <w:szCs w:val="28"/>
        </w:rPr>
        <w:t>а</w:t>
      </w:r>
      <w:r w:rsidRPr="00BF4033">
        <w:rPr>
          <w:rFonts w:ascii="Times New Roman" w:hAnsi="Times New Roman" w:cs="Times New Roman"/>
          <w:sz w:val="28"/>
          <w:szCs w:val="28"/>
        </w:rPr>
        <w:t>;</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bookmarkStart w:id="14" w:name="P162"/>
      <w:bookmarkEnd w:id="14"/>
      <w:r w:rsidRPr="00BF4033">
        <w:rPr>
          <w:rFonts w:ascii="Times New Roman" w:hAnsi="Times New Roman" w:cs="Times New Roman"/>
          <w:sz w:val="28"/>
          <w:szCs w:val="28"/>
        </w:rPr>
        <w:t xml:space="preserve">4) в МФЦ (при наличии соглашения о взаимодействии, предусмотренного </w:t>
      </w:r>
      <w:r w:rsidRPr="00527276">
        <w:rPr>
          <w:rFonts w:ascii="Times New Roman" w:hAnsi="Times New Roman" w:cs="Times New Roman"/>
          <w:sz w:val="28"/>
          <w:szCs w:val="28"/>
        </w:rPr>
        <w:t xml:space="preserve">пунктом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sidRPr="00527276">
          <w:rPr>
            <w:rFonts w:ascii="Times New Roman" w:hAnsi="Times New Roman" w:cs="Times New Roman"/>
            <w:sz w:val="28"/>
            <w:szCs w:val="28"/>
          </w:rPr>
          <w:t>2.4</w:t>
        </w:r>
      </w:hyperlink>
      <w:r w:rsidRPr="00527276">
        <w:rPr>
          <w:rFonts w:ascii="Times New Roman" w:hAnsi="Times New Roman" w:cs="Times New Roman"/>
          <w:sz w:val="28"/>
          <w:szCs w:val="28"/>
        </w:rPr>
        <w:t xml:space="preserve"> настоящего Административного регламента).</w:t>
      </w:r>
    </w:p>
    <w:p w:rsidR="00A60537" w:rsidRPr="00BF4033" w:rsidRDefault="00A60537" w:rsidP="00A60537">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Исчерпывающий перечень оснований для отказа</w:t>
      </w:r>
    </w:p>
    <w:p w:rsidR="00A60537" w:rsidRPr="00BF4033" w:rsidRDefault="00A60537" w:rsidP="00A60537">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в приеме документов, необходимых для предоставления</w:t>
      </w:r>
    </w:p>
    <w:p w:rsidR="00A60537" w:rsidRPr="00BF4033" w:rsidRDefault="00A60537" w:rsidP="00A60537">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муниципальной услуги</w:t>
      </w:r>
    </w:p>
    <w:p w:rsidR="00A60537" w:rsidRPr="00BF4033" w:rsidRDefault="00A60537" w:rsidP="00A60537">
      <w:pPr>
        <w:pStyle w:val="ConsPlusTitle"/>
        <w:contextualSpacing/>
        <w:jc w:val="center"/>
        <w:rPr>
          <w:rFonts w:ascii="Times New Roman" w:hAnsi="Times New Roman" w:cs="Times New Roman"/>
          <w:sz w:val="28"/>
          <w:szCs w:val="28"/>
        </w:rPr>
      </w:pPr>
    </w:p>
    <w:p w:rsidR="00A60537" w:rsidRPr="00BF4033" w:rsidRDefault="00A60537" w:rsidP="00A60537">
      <w:pPr>
        <w:pStyle w:val="ConsPlusNormal"/>
        <w:spacing w:line="360" w:lineRule="auto"/>
        <w:ind w:firstLine="992"/>
        <w:contextualSpacing/>
        <w:jc w:val="both"/>
        <w:rPr>
          <w:rFonts w:ascii="Times New Roman" w:hAnsi="Times New Roman" w:cs="Times New Roman"/>
          <w:sz w:val="28"/>
          <w:szCs w:val="28"/>
        </w:rPr>
      </w:pPr>
      <w:r>
        <w:rPr>
          <w:rFonts w:ascii="Times New Roman" w:hAnsi="Times New Roman" w:cs="Times New Roman"/>
          <w:sz w:val="28"/>
          <w:szCs w:val="28"/>
        </w:rPr>
        <w:t xml:space="preserve">2.19. </w:t>
      </w:r>
      <w:r w:rsidRPr="00BF4033">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A60537" w:rsidRPr="00BF4033" w:rsidRDefault="00A60537" w:rsidP="00A60537">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t>1)</w:t>
      </w:r>
      <w:r w:rsidRPr="00BF4033">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60537" w:rsidRPr="00BF4033" w:rsidRDefault="00A60537" w:rsidP="00A60537">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t>2)</w:t>
      </w:r>
      <w:r w:rsidRPr="00BF4033">
        <w:rPr>
          <w:rFonts w:ascii="Times New Roman" w:hAnsi="Times New Roman" w:cs="Times New Roman"/>
          <w:sz w:val="28"/>
          <w:szCs w:val="28"/>
        </w:rPr>
        <w:tab/>
        <w:t xml:space="preserve">представление неполного комплекта документов, указанных в пункте </w:t>
      </w:r>
      <w:r>
        <w:rPr>
          <w:rFonts w:ascii="Times New Roman" w:hAnsi="Times New Roman" w:cs="Times New Roman"/>
          <w:sz w:val="28"/>
          <w:szCs w:val="28"/>
        </w:rPr>
        <w:t>2.12</w:t>
      </w:r>
      <w:r w:rsidRPr="00BF4033">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A60537" w:rsidRPr="00BF4033" w:rsidRDefault="00A60537" w:rsidP="00A60537">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t>3)</w:t>
      </w:r>
      <w:r w:rsidRPr="00BF4033">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60537" w:rsidRPr="00BF4033" w:rsidRDefault="00A60537" w:rsidP="00A60537">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lastRenderedPageBreak/>
        <w:t>4)</w:t>
      </w:r>
      <w:r w:rsidRPr="00BF4033">
        <w:rPr>
          <w:rFonts w:ascii="Times New Roman" w:hAnsi="Times New Roman" w:cs="Times New Roman"/>
          <w:sz w:val="28"/>
          <w:szCs w:val="28"/>
        </w:rPr>
        <w:tab/>
        <w:t>подача заявления (запроса) от имени заявителя не уполномоченным на то лицом;</w:t>
      </w:r>
    </w:p>
    <w:p w:rsidR="00A60537" w:rsidRPr="00BF4033" w:rsidRDefault="00A60537" w:rsidP="00A60537">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t>5)</w:t>
      </w:r>
      <w:r w:rsidRPr="00BF4033">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60537" w:rsidRPr="00BF4033" w:rsidRDefault="00A60537" w:rsidP="00A60537">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t>6)</w:t>
      </w:r>
      <w:r w:rsidRPr="00BF4033">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A60537" w:rsidRPr="00BF4033" w:rsidRDefault="00A60537" w:rsidP="00A60537">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t>7)</w:t>
      </w:r>
      <w:r w:rsidRPr="00BF4033">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A60537" w:rsidRPr="00BF4033" w:rsidRDefault="00A60537" w:rsidP="00A60537">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t>9)</w:t>
      </w:r>
      <w:r w:rsidRPr="00BF4033">
        <w:rPr>
          <w:rFonts w:ascii="Times New Roman" w:hAnsi="Times New Roman" w:cs="Times New Roman"/>
          <w:sz w:val="28"/>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A60537" w:rsidRPr="00BF4033" w:rsidRDefault="00A60537" w:rsidP="00A60537">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Исчерпывающий перечень оснований для приостановления</w:t>
      </w:r>
    </w:p>
    <w:p w:rsidR="00A60537" w:rsidRPr="00BF4033" w:rsidRDefault="00A60537" w:rsidP="00A60537">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предоставления муниципальной услуги или отказа</w:t>
      </w:r>
    </w:p>
    <w:p w:rsidR="00A60537" w:rsidRPr="00BF4033" w:rsidRDefault="00A60537" w:rsidP="00A60537">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в предоставлении муниципальной услуги</w:t>
      </w:r>
    </w:p>
    <w:p w:rsidR="00A60537" w:rsidRPr="00BF4033" w:rsidRDefault="00A60537" w:rsidP="00A60537">
      <w:pPr>
        <w:pStyle w:val="ConsPlusTitle"/>
        <w:contextualSpacing/>
        <w:jc w:val="center"/>
        <w:rPr>
          <w:rFonts w:ascii="Times New Roman" w:hAnsi="Times New Roman" w:cs="Times New Roman"/>
          <w:sz w:val="28"/>
          <w:szCs w:val="28"/>
        </w:rPr>
      </w:pP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2.20. </w:t>
      </w:r>
      <w:r w:rsidRPr="00BF4033">
        <w:rPr>
          <w:rFonts w:ascii="Times New Roman" w:hAnsi="Times New Roman" w:cs="Times New Roman"/>
          <w:sz w:val="28"/>
          <w:szCs w:val="28"/>
        </w:rPr>
        <w:t>Основания для приостановления предоставления муниципальной услуги отсутствуют.</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2.21. </w:t>
      </w:r>
      <w:r w:rsidRPr="00BF4033">
        <w:rPr>
          <w:rFonts w:ascii="Times New Roman" w:hAnsi="Times New Roman" w:cs="Times New Roman"/>
          <w:sz w:val="28"/>
          <w:szCs w:val="28"/>
        </w:rPr>
        <w:t>Основания для отказа в предоставлении муниципальной услуги: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2.21.1.</w:t>
      </w:r>
      <w:r w:rsidRPr="00BF4033">
        <w:rPr>
          <w:rFonts w:ascii="Times New Roman" w:hAnsi="Times New Roman" w:cs="Times New Roman"/>
          <w:sz w:val="28"/>
          <w:szCs w:val="28"/>
        </w:rPr>
        <w:t xml:space="preserve"> Вариант 1 - выдача разрешения на условно разрешенный вид использования: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2) поступление от исполнительных органов государственной власти Российский Федерации, органов государственной власти субъектов Российский Федерации информации о расположении земельного участка в </w:t>
      </w:r>
      <w:r w:rsidRPr="00BF4033">
        <w:rPr>
          <w:rFonts w:ascii="Times New Roman" w:hAnsi="Times New Roman" w:cs="Times New Roman"/>
          <w:sz w:val="28"/>
          <w:szCs w:val="28"/>
        </w:rPr>
        <w:lastRenderedPageBreak/>
        <w:t>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3)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6) </w:t>
      </w:r>
      <w:r w:rsidRPr="00FB28E4">
        <w:rPr>
          <w:rFonts w:ascii="Times New Roman" w:hAnsi="Times New Roman" w:cs="Times New Roman"/>
          <w:sz w:val="28"/>
          <w:szCs w:val="28"/>
        </w:rPr>
        <w:t>сведения, указанные в заявлении, не подтверждены сведениями, полученными в рамках межведомственного взаимодействия</w:t>
      </w:r>
      <w:r w:rsidRPr="00BF4033">
        <w:rPr>
          <w:rFonts w:ascii="Times New Roman" w:hAnsi="Times New Roman" w:cs="Times New Roman"/>
          <w:sz w:val="28"/>
          <w:szCs w:val="28"/>
        </w:rPr>
        <w:t>;</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не утверждены;</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8) земельный участок, в отношении которого запрашивается разрешение на условно разрешенный вид использования, имеет пересечение с границами земель лесного фонда;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10) запрашивается условно разрешенный вид использования объекта капитального строительства, не соответствующий установленному </w:t>
      </w:r>
      <w:r w:rsidRPr="00BF4033">
        <w:rPr>
          <w:rFonts w:ascii="Times New Roman" w:hAnsi="Times New Roman" w:cs="Times New Roman"/>
          <w:sz w:val="28"/>
          <w:szCs w:val="28"/>
        </w:rPr>
        <w:lastRenderedPageBreak/>
        <w:t>разрешенному использованию земельного участка;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2.21.2. </w:t>
      </w:r>
      <w:r w:rsidRPr="00BF4033">
        <w:rPr>
          <w:rFonts w:ascii="Times New Roman" w:hAnsi="Times New Roman" w:cs="Times New Roman"/>
          <w:sz w:val="28"/>
          <w:szCs w:val="28"/>
        </w:rPr>
        <w:t>Вариант 2 - выдача копии решения о предоставлении разрешения на условно разрешенный вид использования: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отсутствие в заявлении о выдаче копии разрешения реквизитов выданного Администрацией разрешения на условно разрешенный вид использования.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2.21.3. </w:t>
      </w:r>
      <w:r w:rsidRPr="00BF4033">
        <w:rPr>
          <w:rFonts w:ascii="Times New Roman" w:hAnsi="Times New Roman" w:cs="Times New Roman"/>
          <w:sz w:val="28"/>
          <w:szCs w:val="28"/>
        </w:rPr>
        <w:t>Вариант 3 - исправление опечаток и ошибок в разрешении на условно разрешенный вид использования: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1) отсутствие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F4033">
          <w:rPr>
            <w:rFonts w:ascii="Times New Roman" w:hAnsi="Times New Roman" w:cs="Times New Roman"/>
            <w:sz w:val="28"/>
            <w:szCs w:val="28"/>
          </w:rPr>
          <w:t>пунктом 2</w:t>
        </w:r>
      </w:hyperlink>
      <w:r>
        <w:rPr>
          <w:rFonts w:ascii="Times New Roman" w:hAnsi="Times New Roman" w:cs="Times New Roman"/>
          <w:sz w:val="28"/>
          <w:szCs w:val="28"/>
        </w:rPr>
        <w:t xml:space="preserve">.17 </w:t>
      </w:r>
      <w:r w:rsidRPr="00BF4033">
        <w:rPr>
          <w:rFonts w:ascii="Times New Roman" w:hAnsi="Times New Roman" w:cs="Times New Roman"/>
          <w:sz w:val="28"/>
          <w:szCs w:val="28"/>
        </w:rPr>
        <w:t>настоящего Административного регламента;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2) отсутствие допущенных опечаток и ошибок;</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3) отсутствие в заявлении об исправлении допущенных опечаток и ошибок в разрешении на условно разрешенный вид использования реквизитов выданного Администрацией разрешения на условно разрешенный вид использования.</w:t>
      </w:r>
    </w:p>
    <w:p w:rsidR="00A60537" w:rsidRPr="00BF4033" w:rsidRDefault="00A60537" w:rsidP="00A60537">
      <w:pPr>
        <w:pStyle w:val="ConsPlusTitle"/>
        <w:ind w:firstLine="992"/>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Размер платы, взимаемой с заявителя при предоставлении</w:t>
      </w:r>
    </w:p>
    <w:p w:rsidR="00A60537" w:rsidRPr="00BF4033"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муниципальной услуги, и способы ее взимания</w:t>
      </w:r>
    </w:p>
    <w:p w:rsidR="00A60537" w:rsidRPr="00BF4033" w:rsidRDefault="00A60537" w:rsidP="00A60537">
      <w:pPr>
        <w:pStyle w:val="ConsPlusTitle"/>
        <w:ind w:firstLine="992"/>
        <w:contextualSpacing/>
        <w:jc w:val="center"/>
        <w:rPr>
          <w:rFonts w:ascii="Times New Roman" w:hAnsi="Times New Roman" w:cs="Times New Roman"/>
          <w:sz w:val="28"/>
          <w:szCs w:val="28"/>
        </w:rPr>
      </w:pPr>
    </w:p>
    <w:p w:rsidR="00A60537" w:rsidRPr="00BF4033" w:rsidRDefault="00A60537" w:rsidP="00A60537">
      <w:pPr>
        <w:autoSpaceDE w:val="0"/>
        <w:autoSpaceDN w:val="0"/>
        <w:adjustRightInd w:val="0"/>
        <w:spacing w:after="0" w:line="360" w:lineRule="auto"/>
        <w:ind w:firstLine="993"/>
        <w:jc w:val="both"/>
        <w:rPr>
          <w:rFonts w:ascii="Times New Roman" w:hAnsi="Times New Roman"/>
          <w:sz w:val="28"/>
          <w:szCs w:val="28"/>
        </w:rPr>
      </w:pPr>
      <w:r>
        <w:rPr>
          <w:rFonts w:ascii="Times New Roman" w:hAnsi="Times New Roman"/>
          <w:sz w:val="28"/>
          <w:szCs w:val="28"/>
        </w:rPr>
        <w:t xml:space="preserve">2.22. </w:t>
      </w:r>
      <w:r w:rsidRPr="00BF4033">
        <w:rPr>
          <w:rFonts w:ascii="Times New Roman" w:hAnsi="Times New Roman"/>
          <w:sz w:val="28"/>
          <w:szCs w:val="28"/>
        </w:rPr>
        <w:t xml:space="preserve">Плата за осуществление предусмотренных настоящим административным регламентом процедур с заявителей не взимается. </w:t>
      </w:r>
    </w:p>
    <w:p w:rsidR="00A60537" w:rsidRPr="00BF4033" w:rsidRDefault="00A60537" w:rsidP="00A60537">
      <w:pPr>
        <w:shd w:val="clear" w:color="auto" w:fill="FFFFFF"/>
        <w:autoSpaceDE w:val="0"/>
        <w:autoSpaceDN w:val="0"/>
        <w:adjustRightInd w:val="0"/>
        <w:spacing w:after="0" w:line="360" w:lineRule="auto"/>
        <w:ind w:firstLine="993"/>
        <w:jc w:val="both"/>
        <w:rPr>
          <w:rFonts w:ascii="Times New Roman" w:hAnsi="Times New Roman"/>
          <w:sz w:val="28"/>
          <w:szCs w:val="28"/>
        </w:rPr>
      </w:pPr>
      <w:r>
        <w:rPr>
          <w:rFonts w:ascii="Times New Roman" w:hAnsi="Times New Roman"/>
          <w:sz w:val="28"/>
          <w:szCs w:val="28"/>
        </w:rPr>
        <w:t xml:space="preserve">2.23. </w:t>
      </w:r>
      <w:r w:rsidRPr="00BF4033">
        <w:rPr>
          <w:rFonts w:ascii="Times New Roman" w:hAnsi="Times New Roman"/>
          <w:sz w:val="28"/>
          <w:szCs w:val="28"/>
        </w:rPr>
        <w:t xml:space="preserve">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w:t>
      </w:r>
      <w:r w:rsidRPr="00BF4033">
        <w:rPr>
          <w:rFonts w:ascii="Times New Roman" w:hAnsi="Times New Roman"/>
          <w:sz w:val="28"/>
          <w:szCs w:val="28"/>
        </w:rPr>
        <w:lastRenderedPageBreak/>
        <w:t>несет заявитель, заинтересованный в предоставлении такого разрешение на условно разрешенный вид использования.</w:t>
      </w:r>
    </w:p>
    <w:p w:rsidR="00A60537" w:rsidRPr="00BF4033" w:rsidRDefault="00A60537" w:rsidP="00A60537">
      <w:pPr>
        <w:shd w:val="clear" w:color="auto" w:fill="FFFFFF"/>
        <w:autoSpaceDE w:val="0"/>
        <w:autoSpaceDN w:val="0"/>
        <w:adjustRightInd w:val="0"/>
        <w:spacing w:after="0" w:line="360" w:lineRule="auto"/>
        <w:ind w:firstLine="993"/>
        <w:jc w:val="both"/>
        <w:rPr>
          <w:rFonts w:ascii="Times New Roman" w:hAnsi="Times New Roman"/>
          <w:sz w:val="28"/>
          <w:szCs w:val="28"/>
        </w:rPr>
      </w:pPr>
      <w:r>
        <w:rPr>
          <w:rFonts w:ascii="Times New Roman" w:hAnsi="Times New Roman"/>
          <w:sz w:val="28"/>
          <w:szCs w:val="28"/>
        </w:rPr>
        <w:t xml:space="preserve">2.24. </w:t>
      </w:r>
      <w:r w:rsidRPr="00BF4033">
        <w:rPr>
          <w:rFonts w:ascii="Times New Roman" w:hAnsi="Times New Roman"/>
          <w:sz w:val="28"/>
          <w:szCs w:val="28"/>
        </w:rPr>
        <w:t xml:space="preserve">Расходы, предусмотренные пунктом </w:t>
      </w:r>
      <w:r>
        <w:rPr>
          <w:rFonts w:ascii="Times New Roman" w:hAnsi="Times New Roman"/>
          <w:sz w:val="28"/>
          <w:szCs w:val="28"/>
        </w:rPr>
        <w:t>2.23</w:t>
      </w:r>
      <w:r w:rsidRPr="00BF4033">
        <w:rPr>
          <w:rFonts w:ascii="Times New Roman" w:hAnsi="Times New Roman"/>
          <w:sz w:val="28"/>
          <w:szCs w:val="28"/>
        </w:rPr>
        <w:t>, которые должны быть компенсированы Администрации в связи с обеспечением проведения на территории городского округа Кинель Самарской области общественных обсуждений или публичных слушаний путём перечисления заявителем, заинтересованным в предоставлении разрешение на условно разрешенный вид использования, средств в местный бюджет, не могут превышать 10 000 рублей.</w:t>
      </w:r>
    </w:p>
    <w:p w:rsidR="00A60537" w:rsidRPr="00BF4033" w:rsidRDefault="00A60537" w:rsidP="00A60537">
      <w:pPr>
        <w:pStyle w:val="ConsPlusTitle"/>
        <w:ind w:firstLine="992"/>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Максимальный срок ожидания в очереди при подаче</w:t>
      </w:r>
    </w:p>
    <w:p w:rsidR="00A60537" w:rsidRPr="00BF4033"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заявителем запроса о предоставлении муниципальной услуги</w:t>
      </w:r>
    </w:p>
    <w:p w:rsidR="00A60537" w:rsidRPr="00BF4033"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и при получении результата предоставления</w:t>
      </w:r>
    </w:p>
    <w:p w:rsidR="00A60537" w:rsidRPr="00BF4033"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муниципальной услуги</w:t>
      </w:r>
    </w:p>
    <w:p w:rsidR="00A60537" w:rsidRPr="00BF4033" w:rsidRDefault="00A60537" w:rsidP="00A60537">
      <w:pPr>
        <w:pStyle w:val="ConsPlusTitle"/>
        <w:ind w:firstLine="992"/>
        <w:contextualSpacing/>
        <w:jc w:val="center"/>
        <w:rPr>
          <w:rFonts w:ascii="Times New Roman" w:hAnsi="Times New Roman" w:cs="Times New Roman"/>
          <w:sz w:val="28"/>
          <w:szCs w:val="28"/>
        </w:rPr>
      </w:pP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2.25. </w:t>
      </w:r>
      <w:r w:rsidRPr="00BF4033">
        <w:rPr>
          <w:rFonts w:ascii="Times New Roman" w:hAnsi="Times New Roman" w:cs="Times New Roman"/>
          <w:sz w:val="28"/>
          <w:szCs w:val="28"/>
        </w:rPr>
        <w:t>Максимальный срок ожидания в очереди при подаче заявления и документов, необходимых для предоставления муниципальной услуги, и при получении документов, являющихся результатом предоставления муниципальной услуги, составляет 15 минут.</w:t>
      </w:r>
    </w:p>
    <w:p w:rsidR="00A60537" w:rsidRPr="00BF4033" w:rsidRDefault="00A60537" w:rsidP="00A60537">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Срок регистрации запроса заявителя о предоставлении</w:t>
      </w:r>
    </w:p>
    <w:p w:rsidR="00A60537" w:rsidRPr="00BF4033" w:rsidRDefault="00A60537" w:rsidP="00A60537">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муниципальной услуги</w:t>
      </w:r>
    </w:p>
    <w:p w:rsidR="00A60537" w:rsidRPr="00BF4033" w:rsidRDefault="00A60537" w:rsidP="00A60537">
      <w:pPr>
        <w:pStyle w:val="ConsPlusTitle"/>
        <w:contextualSpacing/>
        <w:jc w:val="center"/>
        <w:rPr>
          <w:rFonts w:ascii="Times New Roman" w:hAnsi="Times New Roman" w:cs="Times New Roman"/>
          <w:sz w:val="28"/>
          <w:szCs w:val="28"/>
        </w:rPr>
      </w:pP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bookmarkStart w:id="15" w:name="P213"/>
      <w:bookmarkEnd w:id="15"/>
      <w:r>
        <w:rPr>
          <w:rFonts w:ascii="Times New Roman" w:hAnsi="Times New Roman" w:cs="Times New Roman"/>
          <w:sz w:val="28"/>
          <w:szCs w:val="28"/>
        </w:rPr>
        <w:t xml:space="preserve">2.26. </w:t>
      </w:r>
      <w:r w:rsidRPr="00BF4033">
        <w:rPr>
          <w:rFonts w:ascii="Times New Roman" w:hAnsi="Times New Roman" w:cs="Times New Roman"/>
          <w:sz w:val="28"/>
          <w:szCs w:val="28"/>
        </w:rPr>
        <w:t>Регистрация заявления, представленного в Администрацию в ходе личного обращения заявителя, осуществляется ответственным за делопроизводство, в день его поступления в Администрацию.</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2.27. </w:t>
      </w:r>
      <w:r w:rsidRPr="00BF4033">
        <w:rPr>
          <w:rFonts w:ascii="Times New Roman" w:hAnsi="Times New Roman" w:cs="Times New Roman"/>
          <w:sz w:val="28"/>
          <w:szCs w:val="28"/>
        </w:rPr>
        <w:t xml:space="preserve">Регистрация заявления, представленного в </w:t>
      </w:r>
      <w:r>
        <w:rPr>
          <w:rFonts w:ascii="Times New Roman" w:hAnsi="Times New Roman" w:cs="Times New Roman"/>
          <w:sz w:val="28"/>
          <w:szCs w:val="28"/>
        </w:rPr>
        <w:t>Управление</w:t>
      </w:r>
      <w:r w:rsidRPr="00BF4033">
        <w:rPr>
          <w:rFonts w:ascii="Times New Roman" w:hAnsi="Times New Roman" w:cs="Times New Roman"/>
          <w:sz w:val="28"/>
          <w:szCs w:val="28"/>
        </w:rPr>
        <w:t xml:space="preserve"> в электронной форме с использованием ЕПГУ, осуществляется в течение одного рабочего дня со дня его подачи.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2.28. </w:t>
      </w:r>
      <w:r w:rsidRPr="00BF4033">
        <w:rPr>
          <w:rFonts w:ascii="Times New Roman" w:hAnsi="Times New Roman" w:cs="Times New Roman"/>
          <w:sz w:val="28"/>
          <w:szCs w:val="28"/>
        </w:rPr>
        <w:t>Заявление, направленное посредством почтового отправления, регистрируется специалистом Управления</w:t>
      </w:r>
      <w:r>
        <w:rPr>
          <w:rFonts w:ascii="Times New Roman" w:hAnsi="Times New Roman" w:cs="Times New Roman"/>
          <w:sz w:val="28"/>
          <w:szCs w:val="28"/>
        </w:rPr>
        <w:t>,</w:t>
      </w:r>
      <w:r w:rsidRPr="00BF4033">
        <w:rPr>
          <w:rFonts w:ascii="Times New Roman" w:hAnsi="Times New Roman" w:cs="Times New Roman"/>
          <w:sz w:val="28"/>
          <w:szCs w:val="28"/>
        </w:rPr>
        <w:t xml:space="preserve"> ответственным за делопроизводство, в день его поступления от организации почтовой связи.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bookmarkStart w:id="16" w:name="P216"/>
      <w:bookmarkEnd w:id="16"/>
      <w:r>
        <w:rPr>
          <w:rFonts w:ascii="Times New Roman" w:hAnsi="Times New Roman" w:cs="Times New Roman"/>
          <w:sz w:val="28"/>
          <w:szCs w:val="28"/>
        </w:rPr>
        <w:t xml:space="preserve">2.29. </w:t>
      </w:r>
      <w:r w:rsidRPr="00BF4033">
        <w:rPr>
          <w:rFonts w:ascii="Times New Roman" w:hAnsi="Times New Roman" w:cs="Times New Roman"/>
          <w:sz w:val="28"/>
          <w:szCs w:val="28"/>
        </w:rPr>
        <w:t xml:space="preserve">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w:t>
      </w:r>
      <w:r w:rsidRPr="00BF4033">
        <w:rPr>
          <w:rFonts w:ascii="Times New Roman" w:hAnsi="Times New Roman" w:cs="Times New Roman"/>
          <w:sz w:val="28"/>
          <w:szCs w:val="28"/>
        </w:rPr>
        <w:lastRenderedPageBreak/>
        <w:t>в выходной день, такое заявление регистрируется в срок не позднее 12 часов 00 минут следующего рабочего дня.</w:t>
      </w:r>
    </w:p>
    <w:p w:rsidR="00A60537" w:rsidRPr="00BF4033" w:rsidRDefault="00A60537" w:rsidP="00A60537">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 xml:space="preserve">Требования к </w:t>
      </w:r>
      <w:bookmarkStart w:id="17" w:name="_Hlk121230046"/>
      <w:r w:rsidRPr="00BF4033">
        <w:rPr>
          <w:rFonts w:ascii="Times New Roman" w:hAnsi="Times New Roman" w:cs="Times New Roman"/>
          <w:sz w:val="28"/>
          <w:szCs w:val="28"/>
        </w:rPr>
        <w:t>помещениям, в которых предоставляются</w:t>
      </w:r>
    </w:p>
    <w:p w:rsidR="00A60537" w:rsidRPr="00BF4033" w:rsidRDefault="00A60537" w:rsidP="00A60537">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муниципальной услуги</w:t>
      </w:r>
      <w:bookmarkEnd w:id="17"/>
    </w:p>
    <w:p w:rsidR="00A60537" w:rsidRPr="00BF4033" w:rsidRDefault="00A60537" w:rsidP="00A60537">
      <w:pPr>
        <w:pStyle w:val="ConsPlusTitle"/>
        <w:contextualSpacing/>
        <w:jc w:val="center"/>
        <w:rPr>
          <w:rFonts w:ascii="Times New Roman" w:hAnsi="Times New Roman" w:cs="Times New Roman"/>
          <w:sz w:val="28"/>
          <w:szCs w:val="28"/>
        </w:rPr>
      </w:pP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2.30. </w:t>
      </w:r>
      <w:r w:rsidRPr="00BF4033">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Предоставление муниципальной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2.31. </w:t>
      </w:r>
      <w:r w:rsidRPr="00BF4033">
        <w:rPr>
          <w:rFonts w:ascii="Times New Roman" w:hAnsi="Times New Roman" w:cs="Times New Roman"/>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допуск собаки-проводника на объекты (здания, помещения), в которых предоставляется муниципальная услуга.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2.32. </w:t>
      </w:r>
      <w:r w:rsidRPr="00BF4033">
        <w:rPr>
          <w:rFonts w:ascii="Times New Roman" w:hAnsi="Times New Roman" w:cs="Times New Roman"/>
          <w:sz w:val="28"/>
          <w:szCs w:val="28"/>
        </w:rPr>
        <w:t>36. Здания и помещения, в которых предоставляется муниципальная услуга, должны:</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1) 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муниципальной услуги;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lastRenderedPageBreak/>
        <w:t>2) соответствовать комфортным условиям для заявителей, в том числе являющихся инвалидами, и оптимальным условиям работы должностных лиц Управления с заявителями, являющихся инвалидами, по оказанию помощи в преодолении барьеров, мешающих получению ими услуг наравне с другими лицами;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3) удовлетворять санитарным правилам, а также обеспечивать возможность предоставления муниципальной услуги инвалидам.</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инвалидных колясок.</w:t>
      </w:r>
    </w:p>
    <w:p w:rsidR="00A60537" w:rsidRPr="00BF4033" w:rsidRDefault="00A60537" w:rsidP="00A60537">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Показатели доступности и качества муниципальной услуги</w:t>
      </w:r>
    </w:p>
    <w:p w:rsidR="00A60537" w:rsidRPr="00BF4033" w:rsidRDefault="00A60537" w:rsidP="00A60537">
      <w:pPr>
        <w:pStyle w:val="ConsPlusTitle"/>
        <w:contextualSpacing/>
        <w:jc w:val="center"/>
        <w:outlineLvl w:val="2"/>
        <w:rPr>
          <w:rFonts w:ascii="Times New Roman" w:hAnsi="Times New Roman" w:cs="Times New Roman"/>
          <w:sz w:val="28"/>
          <w:szCs w:val="28"/>
        </w:rPr>
      </w:pP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2.33. </w:t>
      </w:r>
      <w:r w:rsidRPr="00BF4033">
        <w:rPr>
          <w:rFonts w:ascii="Times New Roman" w:hAnsi="Times New Roman" w:cs="Times New Roman"/>
          <w:sz w:val="28"/>
          <w:szCs w:val="28"/>
        </w:rPr>
        <w:t>Управление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доступность и качество предоставления муниципальной услуги.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2.34. </w:t>
      </w:r>
      <w:r w:rsidRPr="00BF4033">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расположенность Управления в зоне доступности к основным транспортным магистралям;</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наличие исчерпывающей информации о порядке и сроках предоставления муниципальной услуги на официальный сайте, на ЕПГУ;</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возможность подачи заявления в электронной форме с помощью ЕПГУ;</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возможность получения заявителем сведений о ходе выполнения заявления с помощью ЕПГУ;</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2.35. </w:t>
      </w:r>
      <w:r w:rsidRPr="00BF4033">
        <w:rPr>
          <w:rFonts w:ascii="Times New Roman" w:hAnsi="Times New Roman" w:cs="Times New Roman"/>
          <w:sz w:val="28"/>
          <w:szCs w:val="28"/>
        </w:rPr>
        <w:t>Основными показателями качества предоставления муниципальной услуги являются: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наличие достаточной численности служащих Управления в целях соблюдения установленных настоящим Административным регламентом сроков предоставления муниципальной услуги;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отсутствие обоснованных жалоб на действия (бездействие) служащих и на некорректное (невнимательное) отношение Управления к заявителям;</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достоверность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отсутствие нарушений установленных настоящим Административным регламентом сроков в процессе предоставления муниципальной услуги.</w:t>
      </w:r>
    </w:p>
    <w:p w:rsidR="00A60537" w:rsidRPr="00BF4033" w:rsidRDefault="00A60537" w:rsidP="00A60537">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Иные требования к предоставлению муниципальной</w:t>
      </w:r>
    </w:p>
    <w:p w:rsidR="00A60537" w:rsidRPr="00BF4033" w:rsidRDefault="00A60537" w:rsidP="00A60537">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услуги, в том числе учитывающие особенности предоставления</w:t>
      </w:r>
    </w:p>
    <w:p w:rsidR="00A60537" w:rsidRPr="00BF4033" w:rsidRDefault="00A60537" w:rsidP="00A60537">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 xml:space="preserve">муниципальных услуг в </w:t>
      </w:r>
      <w:r>
        <w:rPr>
          <w:rFonts w:ascii="Times New Roman" w:hAnsi="Times New Roman" w:cs="Times New Roman"/>
          <w:sz w:val="28"/>
          <w:szCs w:val="28"/>
        </w:rPr>
        <w:t>МФЦ</w:t>
      </w:r>
      <w:r w:rsidRPr="00BF4033">
        <w:rPr>
          <w:rFonts w:ascii="Times New Roman" w:hAnsi="Times New Roman" w:cs="Times New Roman"/>
          <w:sz w:val="28"/>
          <w:szCs w:val="28"/>
        </w:rPr>
        <w:t xml:space="preserve"> и особенности предоставления </w:t>
      </w:r>
    </w:p>
    <w:p w:rsidR="00A60537" w:rsidRPr="00BF4033" w:rsidRDefault="00A60537" w:rsidP="00A60537">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муниципальных услуг в электронной форме</w:t>
      </w:r>
    </w:p>
    <w:p w:rsidR="00A60537" w:rsidRPr="00BF4033" w:rsidRDefault="00A60537" w:rsidP="00A60537">
      <w:pPr>
        <w:pStyle w:val="ConsPlusTitle"/>
        <w:spacing w:line="360" w:lineRule="auto"/>
        <w:contextualSpacing/>
        <w:jc w:val="center"/>
        <w:rPr>
          <w:rFonts w:ascii="Times New Roman" w:hAnsi="Times New Roman" w:cs="Times New Roman"/>
          <w:sz w:val="28"/>
          <w:szCs w:val="28"/>
        </w:rPr>
      </w:pPr>
    </w:p>
    <w:p w:rsidR="00A60537" w:rsidRPr="009B7C82" w:rsidRDefault="00A60537" w:rsidP="00A60537">
      <w:pPr>
        <w:pStyle w:val="ConsPlusNormal"/>
        <w:spacing w:line="360" w:lineRule="auto"/>
        <w:ind w:firstLine="992"/>
        <w:contextualSpacing/>
        <w:jc w:val="both"/>
        <w:rPr>
          <w:rFonts w:ascii="Times New Roman" w:hAnsi="Times New Roman" w:cs="Times New Roman"/>
          <w:sz w:val="28"/>
          <w:szCs w:val="28"/>
        </w:rPr>
      </w:pPr>
      <w:r w:rsidRPr="009B7C82">
        <w:rPr>
          <w:rFonts w:ascii="Times New Roman" w:hAnsi="Times New Roman" w:cs="Times New Roman"/>
          <w:sz w:val="28"/>
          <w:szCs w:val="28"/>
        </w:rPr>
        <w:t>2.3</w:t>
      </w:r>
      <w:r>
        <w:rPr>
          <w:rFonts w:ascii="Times New Roman" w:hAnsi="Times New Roman" w:cs="Times New Roman"/>
          <w:sz w:val="28"/>
          <w:szCs w:val="28"/>
        </w:rPr>
        <w:t>6</w:t>
      </w:r>
      <w:r w:rsidRPr="009B7C82">
        <w:rPr>
          <w:rFonts w:ascii="Times New Roman" w:hAnsi="Times New Roman" w:cs="Times New Roman"/>
          <w:sz w:val="28"/>
          <w:szCs w:val="28"/>
        </w:rPr>
        <w:t xml:space="preserve">. Услуги, необходимые и обязательные для предоставления муниципальной услуги, отсутствуют. </w:t>
      </w:r>
    </w:p>
    <w:p w:rsidR="00A60537" w:rsidRDefault="00A60537" w:rsidP="00A60537">
      <w:pPr>
        <w:pStyle w:val="ConsPlusNormal"/>
        <w:spacing w:line="360" w:lineRule="auto"/>
        <w:ind w:firstLine="992"/>
        <w:contextualSpacing/>
        <w:jc w:val="both"/>
        <w:rPr>
          <w:rFonts w:ascii="Times New Roman" w:hAnsi="Times New Roman" w:cs="Times New Roman"/>
          <w:sz w:val="28"/>
          <w:szCs w:val="28"/>
        </w:rPr>
      </w:pPr>
      <w:r w:rsidRPr="009B7C82">
        <w:rPr>
          <w:rFonts w:ascii="Times New Roman" w:hAnsi="Times New Roman" w:cs="Times New Roman"/>
          <w:sz w:val="28"/>
          <w:szCs w:val="28"/>
        </w:rPr>
        <w:t>2.3</w:t>
      </w:r>
      <w:r>
        <w:rPr>
          <w:rFonts w:ascii="Times New Roman" w:hAnsi="Times New Roman" w:cs="Times New Roman"/>
          <w:sz w:val="28"/>
          <w:szCs w:val="28"/>
        </w:rPr>
        <w:t>7</w:t>
      </w:r>
      <w:r w:rsidRPr="009B7C82">
        <w:rPr>
          <w:rFonts w:ascii="Times New Roman" w:hAnsi="Times New Roman" w:cs="Times New Roman"/>
          <w:sz w:val="28"/>
          <w:szCs w:val="28"/>
        </w:rPr>
        <w:t>. Информационные системы, используемые для предоставления муниципальной услуги: Единый портал, региональный портал.</w:t>
      </w:r>
    </w:p>
    <w:p w:rsidR="00A60537" w:rsidRPr="00BF4033" w:rsidRDefault="00A60537" w:rsidP="00A60537">
      <w:pPr>
        <w:pStyle w:val="ConsPlusNormal"/>
        <w:ind w:firstLine="992"/>
        <w:contextualSpacing/>
        <w:jc w:val="both"/>
        <w:rPr>
          <w:rFonts w:ascii="Times New Roman" w:hAnsi="Times New Roman" w:cs="Times New Roman"/>
          <w:sz w:val="28"/>
          <w:szCs w:val="28"/>
        </w:rPr>
      </w:pPr>
    </w:p>
    <w:p w:rsidR="00A60537" w:rsidRPr="00BF4033" w:rsidRDefault="00A60537" w:rsidP="00A60537">
      <w:pPr>
        <w:pStyle w:val="ConsPlusTitle"/>
        <w:ind w:firstLine="992"/>
        <w:contextualSpacing/>
        <w:jc w:val="center"/>
        <w:outlineLvl w:val="1"/>
        <w:rPr>
          <w:rFonts w:ascii="Times New Roman" w:hAnsi="Times New Roman" w:cs="Times New Roman"/>
          <w:sz w:val="28"/>
          <w:szCs w:val="28"/>
        </w:rPr>
      </w:pPr>
      <w:r w:rsidRPr="00BF4033">
        <w:rPr>
          <w:rFonts w:ascii="Times New Roman" w:hAnsi="Times New Roman" w:cs="Times New Roman"/>
          <w:sz w:val="28"/>
          <w:szCs w:val="28"/>
        </w:rPr>
        <w:t>III. Состав, последовательность и сроки выполнения</w:t>
      </w:r>
    </w:p>
    <w:p w:rsidR="00A60537"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административных процедур</w:t>
      </w:r>
      <w:r w:rsidRPr="007C7E26">
        <w:rPr>
          <w:rFonts w:ascii="Times New Roman" w:hAnsi="Times New Roman" w:cs="Times New Roman"/>
          <w:sz w:val="28"/>
          <w:szCs w:val="28"/>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60537" w:rsidRPr="00BF4033" w:rsidRDefault="00A60537" w:rsidP="00A60537">
      <w:pPr>
        <w:pStyle w:val="ConsPlusTitle"/>
        <w:ind w:firstLine="992"/>
        <w:contextualSpacing/>
        <w:jc w:val="center"/>
        <w:rPr>
          <w:rFonts w:ascii="Times New Roman" w:hAnsi="Times New Roman" w:cs="Times New Roman"/>
          <w:sz w:val="28"/>
          <w:szCs w:val="28"/>
        </w:rPr>
      </w:pPr>
    </w:p>
    <w:p w:rsidR="00A60537" w:rsidRPr="00BF4033" w:rsidRDefault="00A60537" w:rsidP="00A60537">
      <w:pPr>
        <w:pStyle w:val="ConsPlusTitle"/>
        <w:ind w:firstLine="992"/>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Перечень вариантов предоставления муниципальной</w:t>
      </w:r>
    </w:p>
    <w:p w:rsidR="00A60537" w:rsidRPr="00BF4033"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услуги, включающий в том числе варианты предоставления</w:t>
      </w:r>
    </w:p>
    <w:p w:rsidR="00A60537" w:rsidRPr="00BF4033"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муниципальной услуги, необходимый для исправления</w:t>
      </w:r>
    </w:p>
    <w:p w:rsidR="00A60537" w:rsidRPr="00BF4033"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допущенных опечаток и ошибок в выданных в результате</w:t>
      </w:r>
    </w:p>
    <w:p w:rsidR="00A60537" w:rsidRPr="00BF4033"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lastRenderedPageBreak/>
        <w:t>предоставления муниципальной услуги документах и созданных</w:t>
      </w:r>
    </w:p>
    <w:p w:rsidR="00A60537" w:rsidRPr="00BF4033"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реестровых записях, для выдачи копии документа,</w:t>
      </w:r>
    </w:p>
    <w:p w:rsidR="00A60537" w:rsidRPr="00BF4033"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выданного по результатам предоставления муниципальной</w:t>
      </w:r>
    </w:p>
    <w:p w:rsidR="00A60537" w:rsidRPr="00BF4033"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или муниципальной услуги, в том числе исчерпывающий</w:t>
      </w:r>
    </w:p>
    <w:p w:rsidR="00A60537" w:rsidRPr="00BF4033"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перечень оснований для отказа в выдаче такого копии,</w:t>
      </w:r>
    </w:p>
    <w:p w:rsidR="00A60537" w:rsidRPr="00BF4033"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а также порядок оставления запроса заявителя</w:t>
      </w:r>
    </w:p>
    <w:p w:rsidR="00A60537" w:rsidRPr="00BF4033"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о предоставлении муниципальной</w:t>
      </w:r>
    </w:p>
    <w:p w:rsidR="00A60537" w:rsidRPr="00BF4033" w:rsidRDefault="00A60537" w:rsidP="00A60537">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услуги без рассмотрения (при необходимости)</w:t>
      </w:r>
    </w:p>
    <w:p w:rsidR="00A60537" w:rsidRPr="00BF4033" w:rsidRDefault="00A60537" w:rsidP="00A60537">
      <w:pPr>
        <w:pStyle w:val="ConsPlusNormal"/>
        <w:ind w:firstLine="992"/>
        <w:contextualSpacing/>
        <w:jc w:val="both"/>
        <w:rPr>
          <w:rFonts w:ascii="Times New Roman" w:hAnsi="Times New Roman" w:cs="Times New Roman"/>
          <w:sz w:val="28"/>
          <w:szCs w:val="28"/>
        </w:rPr>
      </w:pPr>
    </w:p>
    <w:p w:rsidR="00A60537" w:rsidRPr="00BF4033" w:rsidRDefault="00A60537" w:rsidP="00A60537">
      <w:pPr>
        <w:pStyle w:val="ConsPlusTitle"/>
        <w:spacing w:line="360" w:lineRule="auto"/>
        <w:ind w:firstLine="993"/>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3.1. </w:t>
      </w:r>
      <w:r w:rsidRPr="00BF4033">
        <w:rPr>
          <w:rFonts w:ascii="Times New Roman" w:hAnsi="Times New Roman" w:cs="Times New Roman"/>
          <w:b w:val="0"/>
          <w:bCs w:val="0"/>
          <w:sz w:val="28"/>
          <w:szCs w:val="28"/>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 </w:t>
      </w:r>
      <w:r w:rsidRPr="00BF4033">
        <w:rPr>
          <w:rFonts w:ascii="Times New Roman" w:hAnsi="Times New Roman" w:cs="Times New Roman"/>
          <w:sz w:val="28"/>
          <w:szCs w:val="28"/>
        </w:rPr>
        <w:t>Вариант 1 - выдача разрешения на условно разрешенный вид использования.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 </w:t>
      </w:r>
      <w:r w:rsidRPr="00BF4033">
        <w:rPr>
          <w:rFonts w:ascii="Times New Roman" w:hAnsi="Times New Roman" w:cs="Times New Roman"/>
          <w:sz w:val="28"/>
          <w:szCs w:val="28"/>
        </w:rPr>
        <w:t>Вариант 2 - выдача копии разрешения на условно разрешенный вид использования.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 </w:t>
      </w:r>
      <w:r w:rsidRPr="00BF4033">
        <w:rPr>
          <w:rFonts w:ascii="Times New Roman" w:hAnsi="Times New Roman" w:cs="Times New Roman"/>
          <w:sz w:val="28"/>
          <w:szCs w:val="28"/>
        </w:rPr>
        <w:t>Вариант 3 - исправление допущенных опечаток и ошибок в разрешении на условно разрешенный вид использования.</w:t>
      </w:r>
    </w:p>
    <w:p w:rsidR="00A60537" w:rsidRPr="00BF4033" w:rsidRDefault="00A60537" w:rsidP="00A60537">
      <w:pPr>
        <w:pStyle w:val="ConsPlusNormal"/>
        <w:ind w:firstLine="0"/>
        <w:contextualSpacing/>
        <w:jc w:val="center"/>
        <w:rPr>
          <w:rFonts w:ascii="Times New Roman" w:hAnsi="Times New Roman" w:cs="Times New Roman"/>
          <w:sz w:val="28"/>
          <w:szCs w:val="28"/>
        </w:rPr>
      </w:pPr>
    </w:p>
    <w:p w:rsidR="00A60537" w:rsidRPr="00BF4033" w:rsidRDefault="00A60537" w:rsidP="00A60537">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Описание административной процедуры профилирования заявителя</w:t>
      </w:r>
    </w:p>
    <w:p w:rsidR="00A60537" w:rsidRPr="00BF4033" w:rsidRDefault="00A60537" w:rsidP="00A60537">
      <w:pPr>
        <w:pStyle w:val="ConsPlusTitle"/>
        <w:contextualSpacing/>
        <w:jc w:val="center"/>
        <w:outlineLvl w:val="2"/>
        <w:rPr>
          <w:rFonts w:ascii="Times New Roman" w:hAnsi="Times New Roman" w:cs="Times New Roman"/>
          <w:sz w:val="28"/>
          <w:szCs w:val="28"/>
        </w:rPr>
      </w:pP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 </w:t>
      </w:r>
      <w:r w:rsidRPr="00BF4033">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w:t>
      </w:r>
    </w:p>
    <w:p w:rsidR="00A60537" w:rsidRPr="00BF4033" w:rsidRDefault="00A60537" w:rsidP="00A60537">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Подразделы, содержащие описание вариантов предоставления</w:t>
      </w:r>
    </w:p>
    <w:p w:rsidR="00A60537" w:rsidRPr="00BF4033" w:rsidRDefault="00A60537" w:rsidP="00A60537">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муниципальной услуги</w:t>
      </w:r>
    </w:p>
    <w:p w:rsidR="00A60537" w:rsidRPr="00BF4033" w:rsidRDefault="00A60537" w:rsidP="00A60537">
      <w:pPr>
        <w:pStyle w:val="ConsPlusNormal"/>
        <w:ind w:firstLine="0"/>
        <w:contextualSpacing/>
        <w:jc w:val="center"/>
        <w:rPr>
          <w:rFonts w:ascii="Times New Roman" w:hAnsi="Times New Roman" w:cs="Times New Roman"/>
          <w:sz w:val="28"/>
          <w:szCs w:val="28"/>
        </w:rPr>
      </w:pPr>
    </w:p>
    <w:p w:rsidR="00A60537" w:rsidRPr="00BF4033" w:rsidRDefault="00A60537" w:rsidP="00A60537">
      <w:pPr>
        <w:pStyle w:val="ConsPlusTitle"/>
        <w:contextualSpacing/>
        <w:jc w:val="center"/>
        <w:outlineLvl w:val="3"/>
        <w:rPr>
          <w:rFonts w:ascii="Times New Roman" w:hAnsi="Times New Roman" w:cs="Times New Roman"/>
          <w:b w:val="0"/>
          <w:sz w:val="28"/>
          <w:szCs w:val="28"/>
        </w:rPr>
      </w:pPr>
      <w:r w:rsidRPr="00BF4033">
        <w:rPr>
          <w:rFonts w:ascii="Times New Roman" w:hAnsi="Times New Roman" w:cs="Times New Roman"/>
          <w:b w:val="0"/>
          <w:sz w:val="28"/>
          <w:szCs w:val="28"/>
        </w:rPr>
        <w:t>Вариант 1</w:t>
      </w:r>
    </w:p>
    <w:p w:rsidR="00A60537" w:rsidRPr="00BF4033" w:rsidRDefault="00A60537" w:rsidP="00A60537">
      <w:pPr>
        <w:pStyle w:val="ConsPlusTitle"/>
        <w:contextualSpacing/>
        <w:jc w:val="center"/>
        <w:outlineLvl w:val="3"/>
        <w:rPr>
          <w:rFonts w:ascii="Times New Roman" w:hAnsi="Times New Roman" w:cs="Times New Roman"/>
          <w:sz w:val="28"/>
          <w:szCs w:val="28"/>
        </w:rPr>
      </w:pP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 </w:t>
      </w:r>
      <w:r w:rsidRPr="00BF4033">
        <w:rPr>
          <w:rFonts w:ascii="Times New Roman" w:hAnsi="Times New Roman" w:cs="Times New Roman"/>
          <w:sz w:val="28"/>
          <w:szCs w:val="28"/>
        </w:rPr>
        <w:t xml:space="preserve">Результат предоставления муниципальной услуги указан в </w:t>
      </w:r>
      <w:hyperlink w:anchor="P88" w:tooltip="1) выдача разрешения на ввод объекта в эксплуатацию.">
        <w:r w:rsidRPr="00663D70">
          <w:rPr>
            <w:rFonts w:ascii="Times New Roman" w:hAnsi="Times New Roman" w:cs="Times New Roman"/>
            <w:sz w:val="28"/>
            <w:szCs w:val="28"/>
          </w:rPr>
          <w:t xml:space="preserve">подпункте 1 пункта </w:t>
        </w:r>
      </w:hyperlink>
      <w:r w:rsidRPr="00663D70">
        <w:rPr>
          <w:rFonts w:ascii="Times New Roman" w:hAnsi="Times New Roman" w:cs="Times New Roman"/>
          <w:sz w:val="28"/>
          <w:szCs w:val="28"/>
        </w:rPr>
        <w:t>2.5 настоящего Административного регламента.</w:t>
      </w:r>
    </w:p>
    <w:p w:rsidR="00A60537" w:rsidRPr="00BF4033" w:rsidRDefault="00A60537" w:rsidP="00A60537">
      <w:pPr>
        <w:pStyle w:val="ConsPlusNormal"/>
        <w:ind w:firstLine="0"/>
        <w:contextualSpacing/>
        <w:jc w:val="center"/>
        <w:rPr>
          <w:rFonts w:ascii="Times New Roman" w:hAnsi="Times New Roman" w:cs="Times New Roman"/>
          <w:sz w:val="28"/>
          <w:szCs w:val="28"/>
        </w:rPr>
      </w:pPr>
    </w:p>
    <w:p w:rsidR="00A60537" w:rsidRPr="00BF4033" w:rsidRDefault="00A60537" w:rsidP="00A60537">
      <w:pPr>
        <w:pStyle w:val="ConsPlusTitle"/>
        <w:contextualSpacing/>
        <w:jc w:val="center"/>
        <w:outlineLvl w:val="4"/>
        <w:rPr>
          <w:rFonts w:ascii="Times New Roman" w:hAnsi="Times New Roman" w:cs="Times New Roman"/>
          <w:sz w:val="28"/>
          <w:szCs w:val="28"/>
        </w:rPr>
      </w:pPr>
      <w:r w:rsidRPr="00BF4033">
        <w:rPr>
          <w:rFonts w:ascii="Times New Roman" w:hAnsi="Times New Roman" w:cs="Times New Roman"/>
          <w:sz w:val="28"/>
          <w:szCs w:val="28"/>
        </w:rPr>
        <w:t>Перечень и описание административных процедур предоставления</w:t>
      </w:r>
    </w:p>
    <w:p w:rsidR="00A60537" w:rsidRPr="00BF4033" w:rsidRDefault="00A60537" w:rsidP="00A60537">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муниципальной услуги</w:t>
      </w:r>
    </w:p>
    <w:p w:rsidR="00A60537" w:rsidRPr="00BF4033" w:rsidRDefault="00A60537" w:rsidP="00A60537">
      <w:pPr>
        <w:pStyle w:val="ConsPlusNormal"/>
        <w:ind w:firstLine="0"/>
        <w:contextualSpacing/>
        <w:jc w:val="center"/>
        <w:rPr>
          <w:rFonts w:ascii="Times New Roman" w:hAnsi="Times New Roman" w:cs="Times New Roman"/>
          <w:b/>
          <w:sz w:val="28"/>
          <w:szCs w:val="28"/>
        </w:rPr>
      </w:pPr>
    </w:p>
    <w:p w:rsidR="00A60537" w:rsidRPr="00BF4033" w:rsidRDefault="00A60537" w:rsidP="00A60537">
      <w:pPr>
        <w:pStyle w:val="ConsPlusTitle"/>
        <w:contextualSpacing/>
        <w:jc w:val="center"/>
        <w:outlineLvl w:val="5"/>
        <w:rPr>
          <w:rFonts w:ascii="Times New Roman" w:hAnsi="Times New Roman" w:cs="Times New Roman"/>
          <w:sz w:val="28"/>
          <w:szCs w:val="28"/>
        </w:rPr>
      </w:pPr>
      <w:r w:rsidRPr="00BF4033">
        <w:rPr>
          <w:rFonts w:ascii="Times New Roman" w:hAnsi="Times New Roman" w:cs="Times New Roman"/>
          <w:sz w:val="28"/>
          <w:szCs w:val="28"/>
        </w:rPr>
        <w:t>Прием запроса и документов и (или) информации, необходимых</w:t>
      </w:r>
    </w:p>
    <w:p w:rsidR="00A60537" w:rsidRPr="00BF4033" w:rsidRDefault="00A60537" w:rsidP="00A60537">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для предоставления муниципальной услуги</w:t>
      </w:r>
    </w:p>
    <w:p w:rsidR="00A60537" w:rsidRPr="00BF4033" w:rsidRDefault="00A60537" w:rsidP="00A60537">
      <w:pPr>
        <w:pStyle w:val="ConsPlusTitle"/>
        <w:contextualSpacing/>
        <w:jc w:val="center"/>
        <w:rPr>
          <w:rFonts w:ascii="Times New Roman" w:hAnsi="Times New Roman" w:cs="Times New Roman"/>
          <w:b w:val="0"/>
          <w:sz w:val="28"/>
          <w:szCs w:val="28"/>
        </w:rPr>
      </w:pP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3.7. </w:t>
      </w:r>
      <w:r w:rsidRPr="00BF4033">
        <w:rPr>
          <w:rFonts w:ascii="Times New Roman" w:hAnsi="Times New Roman" w:cs="Times New Roman"/>
          <w:sz w:val="28"/>
          <w:szCs w:val="28"/>
        </w:rPr>
        <w:t>Основанием для начала административной процедуры является поступление в Управление</w:t>
      </w:r>
      <w:r>
        <w:rPr>
          <w:rFonts w:ascii="Times New Roman" w:hAnsi="Times New Roman" w:cs="Times New Roman"/>
          <w:sz w:val="28"/>
          <w:szCs w:val="28"/>
        </w:rPr>
        <w:t xml:space="preserve"> </w:t>
      </w:r>
      <w:r w:rsidRPr="00BF4033">
        <w:rPr>
          <w:rFonts w:ascii="Times New Roman" w:hAnsi="Times New Roman" w:cs="Times New Roman"/>
          <w:sz w:val="28"/>
          <w:szCs w:val="28"/>
        </w:rPr>
        <w:t xml:space="preserve">заявления по форме согласно </w:t>
      </w:r>
      <w:hyperlink w:anchor="P749" w:tooltip="                                 Заявление">
        <w:r w:rsidRPr="00BF4033">
          <w:rPr>
            <w:rFonts w:ascii="Times New Roman" w:hAnsi="Times New Roman" w:cs="Times New Roman"/>
            <w:sz w:val="28"/>
            <w:szCs w:val="28"/>
          </w:rPr>
          <w:t>приложению 2</w:t>
        </w:r>
      </w:hyperlink>
      <w:r w:rsidRPr="00BF4033">
        <w:rPr>
          <w:rFonts w:ascii="Times New Roman" w:hAnsi="Times New Roman" w:cs="Times New Roman"/>
          <w:sz w:val="28"/>
          <w:szCs w:val="28"/>
        </w:rPr>
        <w:t xml:space="preserve"> к настоящему Административному регламенту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BF4033">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BF4033">
          <w:rPr>
            <w:rFonts w:ascii="Times New Roman" w:hAnsi="Times New Roman" w:cs="Times New Roman"/>
            <w:sz w:val="28"/>
            <w:szCs w:val="28"/>
          </w:rPr>
          <w:t xml:space="preserve">пунктом </w:t>
        </w:r>
      </w:hyperlink>
      <w:r>
        <w:rPr>
          <w:rFonts w:ascii="Times New Roman" w:hAnsi="Times New Roman" w:cs="Times New Roman"/>
          <w:sz w:val="28"/>
          <w:szCs w:val="28"/>
        </w:rPr>
        <w:t>2.18</w:t>
      </w:r>
      <w:r w:rsidRPr="00BF4033">
        <w:rPr>
          <w:rFonts w:ascii="Times New Roman" w:hAnsi="Times New Roman" w:cs="Times New Roman"/>
          <w:sz w:val="28"/>
          <w:szCs w:val="28"/>
        </w:rPr>
        <w:t xml:space="preserve"> настоящего 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 </w:t>
      </w:r>
      <w:r w:rsidRPr="00BF4033">
        <w:rPr>
          <w:rFonts w:ascii="Times New Roman" w:hAnsi="Times New Roman" w:cs="Times New Roman"/>
          <w:sz w:val="28"/>
          <w:szCs w:val="28"/>
        </w:rPr>
        <w:t>В целях установления личности физическое лицо представляет в</w:t>
      </w:r>
      <w:r>
        <w:rPr>
          <w:rFonts w:ascii="Times New Roman" w:hAnsi="Times New Roman" w:cs="Times New Roman"/>
          <w:sz w:val="28"/>
          <w:szCs w:val="28"/>
        </w:rPr>
        <w:t xml:space="preserve"> </w:t>
      </w:r>
      <w:r w:rsidRPr="00BF4033">
        <w:rPr>
          <w:rFonts w:ascii="Times New Roman" w:hAnsi="Times New Roman" w:cs="Times New Roman"/>
          <w:sz w:val="28"/>
          <w:szCs w:val="28"/>
        </w:rPr>
        <w:t xml:space="preserve">Управление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BF4033">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BF4033">
        <w:rPr>
          <w:rFonts w:ascii="Times New Roman" w:hAnsi="Times New Roman" w:cs="Times New Roman"/>
          <w:sz w:val="28"/>
          <w:szCs w:val="28"/>
        </w:rPr>
        <w:t xml:space="preserve"> настоящего Административного регламента. Представитель физического лица, обрати</w:t>
      </w:r>
      <w:r w:rsidRPr="00C728C9">
        <w:rPr>
          <w:rFonts w:ascii="Times New Roman" w:hAnsi="Times New Roman" w:cs="Times New Roman"/>
          <w:sz w:val="28"/>
          <w:szCs w:val="28"/>
        </w:rPr>
        <w:t xml:space="preserve">вшийся по доверенности, представляет </w:t>
      </w:r>
      <w:r>
        <w:rPr>
          <w:rFonts w:ascii="Times New Roman" w:hAnsi="Times New Roman" w:cs="Times New Roman"/>
          <w:sz w:val="28"/>
          <w:szCs w:val="28"/>
        </w:rPr>
        <w:t xml:space="preserve">в </w:t>
      </w:r>
      <w:r w:rsidRPr="00C728C9">
        <w:rPr>
          <w:rFonts w:ascii="Times New Roman" w:hAnsi="Times New Roman" w:cs="Times New Roman"/>
          <w:sz w:val="28"/>
          <w:szCs w:val="28"/>
        </w:rPr>
        <w:t>Управление</w:t>
      </w:r>
      <w:r>
        <w:rPr>
          <w:rFonts w:ascii="Times New Roman" w:hAnsi="Times New Roman" w:cs="Times New Roman"/>
          <w:sz w:val="28"/>
          <w:szCs w:val="28"/>
        </w:rPr>
        <w:t xml:space="preserve"> </w:t>
      </w:r>
      <w:r w:rsidRPr="00C728C9">
        <w:rPr>
          <w:rFonts w:ascii="Times New Roman" w:hAnsi="Times New Roman" w:cs="Times New Roman"/>
          <w:sz w:val="28"/>
          <w:szCs w:val="28"/>
        </w:rPr>
        <w:t xml:space="preserve">документы, предусмотренные </w:t>
      </w:r>
      <w:r>
        <w:rPr>
          <w:rFonts w:ascii="Times New Roman" w:hAnsi="Times New Roman" w:cs="Times New Roman"/>
          <w:sz w:val="28"/>
          <w:szCs w:val="28"/>
        </w:rPr>
        <w:t xml:space="preserve">подпунктами 1 и 2 </w:t>
      </w:r>
      <w:hyperlink w:anchor="P119" w:tooltip="17. Документы, удостоверяющие личность заявителя:">
        <w:r w:rsidRPr="00C728C9">
          <w:rPr>
            <w:rFonts w:ascii="Times New Roman" w:hAnsi="Times New Roman" w:cs="Times New Roman"/>
            <w:sz w:val="28"/>
            <w:szCs w:val="28"/>
          </w:rPr>
          <w:t>пункт</w:t>
        </w:r>
        <w:r>
          <w:rPr>
            <w:rFonts w:ascii="Times New Roman" w:hAnsi="Times New Roman" w:cs="Times New Roman"/>
            <w:sz w:val="28"/>
            <w:szCs w:val="28"/>
          </w:rPr>
          <w:t>а</w:t>
        </w:r>
        <w:r w:rsidRPr="00C728C9">
          <w:rPr>
            <w:rFonts w:ascii="Times New Roman" w:hAnsi="Times New Roman" w:cs="Times New Roman"/>
            <w:sz w:val="28"/>
            <w:szCs w:val="28"/>
          </w:rPr>
          <w:t xml:space="preserve">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anchor="P119" w:tooltip="17. Документы, удостоверяющие личность заявителя:">
        <w:r w:rsidRPr="00C728C9">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C728C9">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 </w:t>
      </w:r>
      <w:r w:rsidRPr="00C728C9">
        <w:rPr>
          <w:rFonts w:ascii="Times New Roman" w:hAnsi="Times New Roman" w:cs="Times New Roman"/>
          <w:sz w:val="28"/>
          <w:szCs w:val="28"/>
        </w:rPr>
        <w:t>Основания для принятия решения об отказе в приеме заявления и документов, необходимых для предоставления муниципальной услуги, отсутствуют.</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 </w:t>
      </w:r>
      <w:r w:rsidRPr="00C728C9">
        <w:rPr>
          <w:rFonts w:ascii="Times New Roman" w:hAnsi="Times New Roman" w:cs="Times New Roman"/>
          <w:sz w:val="28"/>
          <w:szCs w:val="28"/>
        </w:rPr>
        <w:t xml:space="preserve">Возможность получения муниципальной услуги по </w:t>
      </w:r>
      <w:r w:rsidRPr="00BF4033">
        <w:rPr>
          <w:rFonts w:ascii="Times New Roman" w:hAnsi="Times New Roman" w:cs="Times New Roman"/>
          <w:sz w:val="28"/>
          <w:szCs w:val="28"/>
        </w:rPr>
        <w:t>экстерриториальному принципу отсутствует.</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3.11. </w:t>
      </w:r>
      <w:r w:rsidRPr="00BF4033">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Pr>
          <w:rFonts w:ascii="Times New Roman" w:hAnsi="Times New Roman" w:cs="Times New Roman"/>
          <w:sz w:val="28"/>
          <w:szCs w:val="28"/>
        </w:rPr>
        <w:t xml:space="preserve"> </w:t>
      </w:r>
      <w:r w:rsidRPr="00BF4033">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установленных в </w:t>
      </w:r>
      <w:hyperlink w:anchor="P159" w:tooltip="1) в ходе личного обращения заявителя;">
        <w:r w:rsidRPr="00BF4033">
          <w:rPr>
            <w:rFonts w:ascii="Times New Roman" w:hAnsi="Times New Roman" w:cs="Times New Roman"/>
            <w:sz w:val="28"/>
            <w:szCs w:val="28"/>
          </w:rPr>
          <w:t>подпунктах 1</w:t>
        </w:r>
      </w:hyperlink>
      <w:r w:rsidRPr="00BF4033">
        <w:rPr>
          <w:rFonts w:ascii="Times New Roman" w:hAnsi="Times New Roman" w:cs="Times New Roman"/>
          <w:sz w:val="28"/>
          <w:szCs w:val="28"/>
        </w:rPr>
        <w:t xml:space="preserve">, </w:t>
      </w:r>
      <w:hyperlink w:anchor="P160" w:tooltip="2) посредством почтового отправления;">
        <w:r w:rsidRPr="00BF4033">
          <w:rPr>
            <w:rFonts w:ascii="Times New Roman" w:hAnsi="Times New Roman" w:cs="Times New Roman"/>
            <w:sz w:val="28"/>
            <w:szCs w:val="28"/>
          </w:rPr>
          <w:t xml:space="preserve">2 пункта </w:t>
        </w:r>
      </w:hyperlink>
      <w:r>
        <w:rPr>
          <w:rFonts w:ascii="Times New Roman" w:hAnsi="Times New Roman" w:cs="Times New Roman"/>
          <w:sz w:val="28"/>
          <w:szCs w:val="28"/>
        </w:rPr>
        <w:t>2.18</w:t>
      </w:r>
      <w:r w:rsidRPr="00BF4033">
        <w:rPr>
          <w:rFonts w:ascii="Times New Roman" w:hAnsi="Times New Roman" w:cs="Times New Roman"/>
          <w:sz w:val="28"/>
          <w:szCs w:val="28"/>
        </w:rPr>
        <w:t xml:space="preserve"> настоящего Административного регламента, принимаются должностными лицами </w:t>
      </w:r>
      <w:r w:rsidRPr="00BF4033">
        <w:rPr>
          <w:rFonts w:ascii="Times New Roman" w:hAnsi="Times New Roman" w:cs="Times New Roman"/>
          <w:sz w:val="28"/>
          <w:szCs w:val="28"/>
        </w:rPr>
        <w:lastRenderedPageBreak/>
        <w:t>Управления, ответственными за делопроизводство.</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BF4033">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1" w:tooltip="3) в электронной форме с использованием ЕПГУ;">
        <w:r w:rsidRPr="00BF4033">
          <w:rPr>
            <w:rFonts w:ascii="Times New Roman" w:hAnsi="Times New Roman" w:cs="Times New Roman"/>
            <w:sz w:val="28"/>
            <w:szCs w:val="28"/>
          </w:rPr>
          <w:t xml:space="preserve">подпункте 3 пункта </w:t>
        </w:r>
      </w:hyperlink>
      <w:r>
        <w:rPr>
          <w:rFonts w:ascii="Times New Roman" w:hAnsi="Times New Roman" w:cs="Times New Roman"/>
          <w:sz w:val="28"/>
          <w:szCs w:val="28"/>
        </w:rPr>
        <w:t>2.18</w:t>
      </w:r>
      <w:r w:rsidRPr="00BF4033">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BF4033">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BF4033">
          <w:rPr>
            <w:rFonts w:ascii="Times New Roman" w:hAnsi="Times New Roman" w:cs="Times New Roman"/>
            <w:sz w:val="28"/>
            <w:szCs w:val="28"/>
          </w:rPr>
          <w:t xml:space="preserve">подпункте 4 пункта </w:t>
        </w:r>
      </w:hyperlink>
      <w:r w:rsidRPr="00BF4033">
        <w:rPr>
          <w:rFonts w:ascii="Times New Roman" w:hAnsi="Times New Roman" w:cs="Times New Roman"/>
          <w:sz w:val="28"/>
          <w:szCs w:val="28"/>
        </w:rPr>
        <w:t xml:space="preserve"> </w:t>
      </w:r>
      <w:r>
        <w:rPr>
          <w:rFonts w:ascii="Times New Roman" w:hAnsi="Times New Roman" w:cs="Times New Roman"/>
          <w:sz w:val="28"/>
          <w:szCs w:val="28"/>
        </w:rPr>
        <w:t>2.19</w:t>
      </w:r>
      <w:r w:rsidRPr="00BF4033">
        <w:rPr>
          <w:rFonts w:ascii="Times New Roman" w:hAnsi="Times New Roman" w:cs="Times New Roman"/>
          <w:sz w:val="28"/>
          <w:szCs w:val="28"/>
        </w:rPr>
        <w:t xml:space="preserve"> настоящего Административного регламента, могут быть получены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7" w:tooltip="Федеральный закон от 06.04.2011 N 63-ФЗ (ред. от 14.07.2022) &quot;Об электронной подписи&quot; {КонсультантПлюс}">
        <w:r w:rsidRPr="00BF4033">
          <w:rPr>
            <w:rFonts w:ascii="Times New Roman" w:hAnsi="Times New Roman" w:cs="Times New Roman"/>
            <w:sz w:val="28"/>
            <w:szCs w:val="28"/>
          </w:rPr>
          <w:t>закона</w:t>
        </w:r>
      </w:hyperlink>
      <w:r w:rsidRPr="00BF4033">
        <w:rPr>
          <w:rFonts w:ascii="Times New Roman" w:hAnsi="Times New Roman" w:cs="Times New Roman"/>
          <w:sz w:val="28"/>
          <w:szCs w:val="28"/>
        </w:rPr>
        <w:t xml:space="preserve"> от 6 апреля 2011 г. № 63-ФЗ «Об электронной подписи».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3.12. </w:t>
      </w:r>
      <w:r w:rsidRPr="00BF4033">
        <w:rPr>
          <w:rFonts w:ascii="Times New Roman" w:hAnsi="Times New Roman" w:cs="Times New Roman"/>
          <w:sz w:val="28"/>
          <w:szCs w:val="28"/>
        </w:rPr>
        <w:t>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3.13. </w:t>
      </w:r>
      <w:r w:rsidRPr="00BF4033">
        <w:rPr>
          <w:rFonts w:ascii="Times New Roman" w:hAnsi="Times New Roman" w:cs="Times New Roman"/>
          <w:sz w:val="28"/>
          <w:szCs w:val="28"/>
        </w:rPr>
        <w:t>Срок регистрации заявления</w:t>
      </w:r>
      <w:r>
        <w:rPr>
          <w:rFonts w:ascii="Times New Roman" w:hAnsi="Times New Roman" w:cs="Times New Roman"/>
          <w:sz w:val="28"/>
          <w:szCs w:val="28"/>
        </w:rPr>
        <w:t xml:space="preserve"> и</w:t>
      </w:r>
      <w:r w:rsidRPr="00BF4033">
        <w:rPr>
          <w:rFonts w:ascii="Times New Roman" w:hAnsi="Times New Roman" w:cs="Times New Roman"/>
          <w:sz w:val="28"/>
          <w:szCs w:val="28"/>
        </w:rPr>
        <w:t xml:space="preserve">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D6094F">
          <w:rPr>
            <w:rFonts w:ascii="Times New Roman" w:hAnsi="Times New Roman" w:cs="Times New Roman"/>
            <w:sz w:val="28"/>
            <w:szCs w:val="28"/>
          </w:rPr>
          <w:t>пунктом 2.12</w:t>
        </w:r>
      </w:hyperlink>
      <w:r w:rsidRPr="00D6094F">
        <w:rPr>
          <w:rFonts w:ascii="Times New Roman" w:hAnsi="Times New Roman" w:cs="Times New Roman"/>
          <w:sz w:val="28"/>
          <w:szCs w:val="28"/>
        </w:rPr>
        <w:t xml:space="preserve"> настоящего Административного регламента,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D6094F">
          <w:rPr>
            <w:rFonts w:ascii="Times New Roman" w:hAnsi="Times New Roman" w:cs="Times New Roman"/>
            <w:sz w:val="28"/>
            <w:szCs w:val="28"/>
          </w:rPr>
          <w:t xml:space="preserve">пунктах </w:t>
        </w:r>
      </w:hyperlink>
      <w:r w:rsidRPr="00D6094F">
        <w:rPr>
          <w:rFonts w:ascii="Times New Roman" w:hAnsi="Times New Roman" w:cs="Times New Roman"/>
          <w:sz w:val="28"/>
          <w:szCs w:val="28"/>
        </w:rPr>
        <w:t xml:space="preserve"> 2.26</w:t>
      </w:r>
      <w:r>
        <w:rPr>
          <w:rFonts w:ascii="Times New Roman" w:hAnsi="Times New Roman" w:cs="Times New Roman"/>
          <w:sz w:val="28"/>
          <w:szCs w:val="28"/>
        </w:rPr>
        <w:t xml:space="preserve"> – 2.29</w:t>
      </w:r>
      <w:r w:rsidRPr="00BF4033">
        <w:rPr>
          <w:rFonts w:ascii="Times New Roman" w:hAnsi="Times New Roman" w:cs="Times New Roman"/>
          <w:sz w:val="28"/>
          <w:szCs w:val="28"/>
        </w:rPr>
        <w:t xml:space="preserve"> настоящего Административного регламента.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3.14. </w:t>
      </w:r>
      <w:r w:rsidRPr="00BF4033">
        <w:rPr>
          <w:rFonts w:ascii="Times New Roman" w:hAnsi="Times New Roman" w:cs="Times New Roman"/>
          <w:sz w:val="28"/>
          <w:szCs w:val="28"/>
        </w:rPr>
        <w:t xml:space="preserve">Результатом административной процедуры является регистрация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BF4033">
        <w:rPr>
          <w:rFonts w:ascii="Times New Roman" w:hAnsi="Times New Roman" w:cs="Times New Roman"/>
          <w:sz w:val="28"/>
          <w:szCs w:val="28"/>
        </w:rPr>
        <w:t xml:space="preserve"> настоящего Административного регламента.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3.15. </w:t>
      </w:r>
      <w:r w:rsidRPr="00BF4033">
        <w:rPr>
          <w:rFonts w:ascii="Times New Roman" w:hAnsi="Times New Roman" w:cs="Times New Roman"/>
          <w:sz w:val="28"/>
          <w:szCs w:val="28"/>
        </w:rPr>
        <w:t xml:space="preserve">После регистрации 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Pr>
          <w:rFonts w:ascii="Times New Roman" w:hAnsi="Times New Roman" w:cs="Times New Roman"/>
          <w:sz w:val="28"/>
          <w:szCs w:val="28"/>
        </w:rPr>
        <w:t xml:space="preserve"> </w:t>
      </w:r>
      <w:r w:rsidRPr="00BF4033">
        <w:rPr>
          <w:rFonts w:ascii="Times New Roman" w:hAnsi="Times New Roman" w:cs="Times New Roman"/>
          <w:sz w:val="28"/>
          <w:szCs w:val="28"/>
        </w:rPr>
        <w:t xml:space="preserve">настоящего Административного регламента, направляются в Комиссию для рассмотрения заявления и прилагаемых документов на очередном заседании Комиссии проведения общественных обсуждений и </w:t>
      </w:r>
      <w:r w:rsidRPr="00BF4033">
        <w:rPr>
          <w:rFonts w:ascii="Times New Roman" w:hAnsi="Times New Roman" w:cs="Times New Roman"/>
          <w:sz w:val="28"/>
          <w:szCs w:val="28"/>
        </w:rPr>
        <w:lastRenderedPageBreak/>
        <w:t>(или) публичных слушаний.</w:t>
      </w:r>
    </w:p>
    <w:p w:rsidR="00A60537" w:rsidRPr="00BF4033" w:rsidRDefault="00A60537" w:rsidP="00A60537">
      <w:pPr>
        <w:pStyle w:val="ConsPlusNormal"/>
        <w:ind w:firstLine="0"/>
        <w:contextualSpacing/>
        <w:jc w:val="center"/>
        <w:rPr>
          <w:rFonts w:ascii="Times New Roman" w:hAnsi="Times New Roman" w:cs="Times New Roman"/>
          <w:sz w:val="28"/>
          <w:szCs w:val="28"/>
        </w:rPr>
      </w:pPr>
    </w:p>
    <w:p w:rsidR="00A60537" w:rsidRPr="00BF4033" w:rsidRDefault="00A60537" w:rsidP="00A60537">
      <w:pPr>
        <w:pStyle w:val="ConsPlusTitle"/>
        <w:contextualSpacing/>
        <w:jc w:val="center"/>
        <w:outlineLvl w:val="5"/>
        <w:rPr>
          <w:rFonts w:ascii="Times New Roman" w:hAnsi="Times New Roman" w:cs="Times New Roman"/>
          <w:sz w:val="28"/>
          <w:szCs w:val="28"/>
        </w:rPr>
      </w:pPr>
      <w:r w:rsidRPr="00BF4033">
        <w:rPr>
          <w:rFonts w:ascii="Times New Roman" w:hAnsi="Times New Roman" w:cs="Times New Roman"/>
          <w:sz w:val="28"/>
          <w:szCs w:val="28"/>
        </w:rPr>
        <w:t>Межведомственное информационное взаимодействие</w:t>
      </w:r>
    </w:p>
    <w:p w:rsidR="00A60537" w:rsidRPr="00BF4033" w:rsidRDefault="00A60537" w:rsidP="00A60537">
      <w:pPr>
        <w:pStyle w:val="ConsPlusTitle"/>
        <w:contextualSpacing/>
        <w:jc w:val="center"/>
        <w:outlineLvl w:val="5"/>
        <w:rPr>
          <w:rFonts w:ascii="Times New Roman" w:hAnsi="Times New Roman" w:cs="Times New Roman"/>
          <w:sz w:val="28"/>
          <w:szCs w:val="28"/>
        </w:rPr>
      </w:pP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3.16. </w:t>
      </w:r>
      <w:r w:rsidRPr="00BF4033">
        <w:rPr>
          <w:rFonts w:ascii="Times New Roman" w:hAnsi="Times New Roman" w:cs="Times New Roman"/>
          <w:sz w:val="28"/>
          <w:szCs w:val="28"/>
        </w:rPr>
        <w:t xml:space="preserve">Основанием для начала административной процедуры является регистрация заявления и приложенных к заявлению документов, если заявитель </w:t>
      </w:r>
      <w:r w:rsidRPr="00D6094F">
        <w:rPr>
          <w:rFonts w:ascii="Times New Roman" w:hAnsi="Times New Roman" w:cs="Times New Roman"/>
          <w:sz w:val="28"/>
          <w:szCs w:val="28"/>
        </w:rPr>
        <w:t xml:space="preserve">самостоятельно не представил документы, указанные в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D6094F">
          <w:rPr>
            <w:rFonts w:ascii="Times New Roman" w:hAnsi="Times New Roman" w:cs="Times New Roman"/>
            <w:sz w:val="28"/>
            <w:szCs w:val="28"/>
          </w:rPr>
          <w:t>пункте 2</w:t>
        </w:r>
      </w:hyperlink>
      <w:r w:rsidRPr="00D6094F">
        <w:rPr>
          <w:rFonts w:ascii="Times New Roman" w:hAnsi="Times New Roman" w:cs="Times New Roman"/>
          <w:sz w:val="28"/>
          <w:szCs w:val="28"/>
        </w:rPr>
        <w:t>.14 настоящего</w:t>
      </w:r>
      <w:r w:rsidRPr="00BF4033">
        <w:rPr>
          <w:rFonts w:ascii="Times New Roman" w:hAnsi="Times New Roman" w:cs="Times New Roman"/>
          <w:sz w:val="28"/>
          <w:szCs w:val="28"/>
        </w:rPr>
        <w:t xml:space="preserve"> Административного регламента.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3.17. </w:t>
      </w:r>
      <w:r w:rsidRPr="00BF4033">
        <w:rPr>
          <w:rFonts w:ascii="Times New Roman" w:hAnsi="Times New Roman" w:cs="Times New Roman"/>
          <w:sz w:val="28"/>
          <w:szCs w:val="28"/>
        </w:rPr>
        <w:t xml:space="preserve">Должностное лицо Управления, в обязанности которого в соответствии с его должностной инструкцией входит выполнение соответствующих функций (далее - должностное лицо Управления), подготавливает и направляет (в том числе с использованием единой системы межведомственного электронного взаимодействия) запрос о представлении в Управление документов (их копий или сведений, содержащихся в них), предусмотренных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BF4033">
          <w:rPr>
            <w:rFonts w:ascii="Times New Roman" w:hAnsi="Times New Roman" w:cs="Times New Roman"/>
            <w:sz w:val="28"/>
            <w:szCs w:val="28"/>
          </w:rPr>
          <w:t xml:space="preserve">пунктом </w:t>
        </w:r>
        <w:r>
          <w:rPr>
            <w:rFonts w:ascii="Times New Roman" w:hAnsi="Times New Roman" w:cs="Times New Roman"/>
            <w:sz w:val="28"/>
            <w:szCs w:val="28"/>
          </w:rPr>
          <w:t>2.14</w:t>
        </w:r>
      </w:hyperlink>
      <w:r w:rsidRPr="00BF4033">
        <w:rPr>
          <w:rFonts w:ascii="Times New Roman" w:hAnsi="Times New Roman" w:cs="Times New Roman"/>
          <w:sz w:val="28"/>
          <w:szCs w:val="28"/>
        </w:rPr>
        <w:t xml:space="preserve"> настоящего Административного регламента, если заявитель не представил указанные документы самостоятельно.</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bookmarkStart w:id="18" w:name="P323"/>
      <w:bookmarkEnd w:id="18"/>
      <w:r>
        <w:rPr>
          <w:rFonts w:ascii="Times New Roman" w:hAnsi="Times New Roman" w:cs="Times New Roman"/>
          <w:sz w:val="28"/>
          <w:szCs w:val="28"/>
        </w:rPr>
        <w:t xml:space="preserve">3.18. </w:t>
      </w:r>
      <w:r w:rsidRPr="00BF4033">
        <w:rPr>
          <w:rFonts w:ascii="Times New Roman" w:hAnsi="Times New Roman" w:cs="Times New Roman"/>
          <w:sz w:val="28"/>
          <w:szCs w:val="28"/>
        </w:rPr>
        <w:t>Запрос о представлении в Управление документов (их копий или сведений, содержащихся в них) содержит:</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реквизиты и наименования документов, необходимых для предоставления муниципальной услуги.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3.19. </w:t>
      </w:r>
      <w:r w:rsidRPr="00BF4033">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BF4033">
          <w:rPr>
            <w:rFonts w:ascii="Times New Roman" w:hAnsi="Times New Roman" w:cs="Times New Roman"/>
            <w:sz w:val="28"/>
            <w:szCs w:val="28"/>
          </w:rPr>
          <w:t xml:space="preserve">пунктом </w:t>
        </w:r>
        <w:r>
          <w:rPr>
            <w:rFonts w:ascii="Times New Roman" w:hAnsi="Times New Roman" w:cs="Times New Roman"/>
            <w:sz w:val="28"/>
            <w:szCs w:val="28"/>
          </w:rPr>
          <w:t>2.14</w:t>
        </w:r>
      </w:hyperlink>
      <w:r w:rsidRPr="00BF4033">
        <w:rPr>
          <w:rFonts w:ascii="Times New Roman" w:hAnsi="Times New Roman" w:cs="Times New Roman"/>
          <w:sz w:val="28"/>
          <w:szCs w:val="28"/>
        </w:rPr>
        <w:t xml:space="preserve"> настоящего Административного регламента, предоставляются органами, в распоряжении которых находятся эти документы, в срок не позднее 48 часов с момента направления соответствующего межведомственного запроса.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3.20. </w:t>
      </w:r>
      <w:r w:rsidRPr="00BF4033">
        <w:rPr>
          <w:rFonts w:ascii="Times New Roman" w:hAnsi="Times New Roman" w:cs="Times New Roman"/>
          <w:sz w:val="28"/>
          <w:szCs w:val="28"/>
        </w:rPr>
        <w:t>Межведомственное информационное взаимодействие может осуществляется на бумажном носителе:</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BF4033">
          <w:rPr>
            <w:rFonts w:ascii="Times New Roman" w:hAnsi="Times New Roman" w:cs="Times New Roman"/>
            <w:sz w:val="28"/>
            <w:szCs w:val="28"/>
          </w:rPr>
          <w:t xml:space="preserve">пунктом </w:t>
        </w:r>
        <w:r>
          <w:rPr>
            <w:rFonts w:ascii="Times New Roman" w:hAnsi="Times New Roman" w:cs="Times New Roman"/>
            <w:sz w:val="28"/>
            <w:szCs w:val="28"/>
          </w:rPr>
          <w:t>2.14</w:t>
        </w:r>
      </w:hyperlink>
      <w:r w:rsidRPr="00BF4033">
        <w:rPr>
          <w:rFonts w:ascii="Times New Roman" w:hAnsi="Times New Roman" w:cs="Times New Roman"/>
          <w:sz w:val="28"/>
          <w:szCs w:val="28"/>
        </w:rPr>
        <w:t xml:space="preserve"> настоящего Административного регламента, предоставляются органами,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3.21. </w:t>
      </w:r>
      <w:r w:rsidRPr="00BF4033">
        <w:rPr>
          <w:rFonts w:ascii="Times New Roman" w:hAnsi="Times New Roman" w:cs="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rsidR="00A60537" w:rsidRPr="00BF4033" w:rsidRDefault="00A60537" w:rsidP="00A60537">
      <w:pPr>
        <w:pStyle w:val="ConsPlusNormal"/>
        <w:ind w:firstLine="0"/>
        <w:contextualSpacing/>
        <w:jc w:val="center"/>
        <w:rPr>
          <w:rFonts w:ascii="Times New Roman" w:hAnsi="Times New Roman" w:cs="Times New Roman"/>
          <w:sz w:val="28"/>
          <w:szCs w:val="28"/>
        </w:rPr>
      </w:pPr>
    </w:p>
    <w:p w:rsidR="00A60537" w:rsidRPr="00BF4033" w:rsidRDefault="00A60537" w:rsidP="00A60537">
      <w:pPr>
        <w:pStyle w:val="ConsPlusNormal"/>
        <w:ind w:firstLine="0"/>
        <w:contextualSpacing/>
        <w:jc w:val="center"/>
        <w:rPr>
          <w:rFonts w:ascii="Times New Roman" w:hAnsi="Times New Roman" w:cs="Times New Roman"/>
          <w:b/>
          <w:bCs/>
          <w:sz w:val="28"/>
          <w:szCs w:val="28"/>
        </w:rPr>
      </w:pPr>
      <w:r w:rsidRPr="00BF4033">
        <w:rPr>
          <w:rFonts w:ascii="Times New Roman" w:hAnsi="Times New Roman" w:cs="Times New Roman"/>
          <w:b/>
          <w:bCs/>
          <w:sz w:val="28"/>
          <w:szCs w:val="28"/>
        </w:rPr>
        <w:t xml:space="preserve">Рассмотрение заявления о предоставлении разрешения на </w:t>
      </w:r>
      <w:r w:rsidRPr="00BF4033">
        <w:rPr>
          <w:rFonts w:ascii="Times New Roman" w:hAnsi="Times New Roman" w:cs="Times New Roman"/>
          <w:b/>
          <w:sz w:val="28"/>
          <w:szCs w:val="28"/>
        </w:rPr>
        <w:t>условно разрешенный вид использования</w:t>
      </w:r>
    </w:p>
    <w:p w:rsidR="00A60537" w:rsidRPr="00BF4033" w:rsidRDefault="00A60537" w:rsidP="00A60537">
      <w:pPr>
        <w:pStyle w:val="ConsPlusNormal"/>
        <w:ind w:firstLine="0"/>
        <w:contextualSpacing/>
        <w:jc w:val="center"/>
        <w:rPr>
          <w:rFonts w:ascii="Times New Roman" w:hAnsi="Times New Roman" w:cs="Times New Roman"/>
          <w:b/>
          <w:bCs/>
          <w:sz w:val="28"/>
          <w:szCs w:val="28"/>
        </w:rPr>
      </w:pP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3.22. </w:t>
      </w:r>
      <w:r w:rsidRPr="00BF4033">
        <w:rPr>
          <w:rFonts w:ascii="Times New Roman" w:hAnsi="Times New Roman" w:cs="Times New Roman"/>
          <w:sz w:val="28"/>
          <w:szCs w:val="28"/>
        </w:rPr>
        <w:t>Основанием начала административной процедуры, является поступление в Управление, Комиссию по почте, в электронной форме с помощью автоматизированных информационных систем или на личном приёме заявления о предоставлении разрешения на условно разрешенный вид использования.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3.23. </w:t>
      </w:r>
      <w:r w:rsidRPr="00BF4033">
        <w:rPr>
          <w:rFonts w:ascii="Times New Roman" w:hAnsi="Times New Roman" w:cs="Times New Roman"/>
          <w:sz w:val="28"/>
          <w:szCs w:val="28"/>
        </w:rPr>
        <w:t xml:space="preserve">Должностное лицо, ответственное за рассмотрение заявления о </w:t>
      </w:r>
      <w:r w:rsidRPr="00BF4033">
        <w:rPr>
          <w:rFonts w:ascii="Times New Roman" w:hAnsi="Times New Roman" w:cs="Times New Roman"/>
          <w:sz w:val="28"/>
          <w:szCs w:val="28"/>
        </w:rPr>
        <w:lastRenderedPageBreak/>
        <w:t xml:space="preserve">предоставлении разрешения на условно разрешенный вид использования, исследует представленное заявление, документы на предмет соответствия предполагаемого условного разрешенного вида использования, реконструкции объектов капитального строительства требованиям технических регламентов. Максимальный срок выполнения соответствующего административного действия составляет 5 рабочих дней. </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 </w:t>
      </w:r>
      <w:r>
        <w:rPr>
          <w:rFonts w:ascii="Times New Roman" w:hAnsi="Times New Roman" w:cs="Times New Roman"/>
          <w:sz w:val="28"/>
          <w:szCs w:val="28"/>
        </w:rPr>
        <w:t xml:space="preserve">3.24. </w:t>
      </w:r>
      <w:r w:rsidRPr="00BF4033">
        <w:rPr>
          <w:rFonts w:ascii="Times New Roman" w:hAnsi="Times New Roman" w:cs="Times New Roman"/>
          <w:sz w:val="28"/>
          <w:szCs w:val="28"/>
        </w:rPr>
        <w:t xml:space="preserve">Должностное лицо, ответственное за рассмотрение заявления о предоставлении разрешения на условно разрешенный вид использования, направляет заявление о предоставлении разрешения Главе городского округа Кинель Самарской области (далее – Глава городского округа) для проведения общественных обсуждений или публичных слушаний по вопросу предоставления разрешения на условно разрешенный вид использования. Максимальный срок выполнения административных действий, предусмотренных настоящим пунктом, составляет 2 рабочих дня. </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3.25. </w:t>
      </w:r>
      <w:r w:rsidRPr="00BF4033">
        <w:rPr>
          <w:rFonts w:ascii="Times New Roman" w:hAnsi="Times New Roman" w:cs="Times New Roman"/>
          <w:sz w:val="28"/>
          <w:szCs w:val="28"/>
        </w:rPr>
        <w:t>Результатом процедуры, настоящего Административного регламента, является: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1) направление заявления о предоставлении разрешения на условно разрешенный вид использования Главе городского округа;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2) подготовка и направление Главе городского округа проекта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3.26. </w:t>
      </w:r>
      <w:r w:rsidRPr="00BF4033">
        <w:rPr>
          <w:rFonts w:ascii="Times New Roman" w:hAnsi="Times New Roman" w:cs="Times New Roman"/>
          <w:sz w:val="28"/>
          <w:szCs w:val="28"/>
          <w:shd w:val="clear" w:color="auto" w:fill="FFFFFF"/>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w:t>
      </w:r>
      <w:r w:rsidRPr="00BF4033">
        <w:rPr>
          <w:rFonts w:ascii="Times New Roman" w:hAnsi="Times New Roman" w:cs="Times New Roman"/>
          <w:sz w:val="28"/>
          <w:szCs w:val="28"/>
        </w:rPr>
        <w:t>5.1 Градостроительного</w:t>
      </w:r>
      <w:r>
        <w:rPr>
          <w:rFonts w:ascii="Times New Roman" w:hAnsi="Times New Roman" w:cs="Times New Roman"/>
          <w:sz w:val="28"/>
          <w:szCs w:val="28"/>
        </w:rPr>
        <w:t xml:space="preserve"> </w:t>
      </w:r>
      <w:r w:rsidRPr="00BF4033">
        <w:rPr>
          <w:rFonts w:ascii="Times New Roman" w:hAnsi="Times New Roman" w:cs="Times New Roman"/>
          <w:sz w:val="28"/>
          <w:szCs w:val="28"/>
        </w:rPr>
        <w:t>кодекса Российской Федерации.</w:t>
      </w:r>
    </w:p>
    <w:p w:rsidR="00A60537" w:rsidRPr="00BF4033" w:rsidRDefault="00A60537" w:rsidP="00A60537">
      <w:pPr>
        <w:pStyle w:val="ConsPlusNormal"/>
        <w:ind w:firstLine="0"/>
        <w:contextualSpacing/>
        <w:jc w:val="center"/>
        <w:rPr>
          <w:rFonts w:ascii="Times New Roman" w:hAnsi="Times New Roman" w:cs="Times New Roman"/>
          <w:sz w:val="28"/>
          <w:szCs w:val="28"/>
        </w:rPr>
      </w:pPr>
    </w:p>
    <w:p w:rsidR="00A60537" w:rsidRPr="00FB4796" w:rsidRDefault="00A60537" w:rsidP="00A60537">
      <w:pPr>
        <w:pStyle w:val="ConsPlusNormal"/>
        <w:ind w:firstLine="0"/>
        <w:contextualSpacing/>
        <w:jc w:val="center"/>
        <w:rPr>
          <w:rFonts w:ascii="Times New Roman" w:hAnsi="Times New Roman" w:cs="Times New Roman"/>
          <w:b/>
          <w:bCs/>
          <w:sz w:val="28"/>
          <w:szCs w:val="28"/>
        </w:rPr>
      </w:pPr>
      <w:r w:rsidRPr="00BF4033">
        <w:rPr>
          <w:rFonts w:ascii="Times New Roman" w:hAnsi="Times New Roman" w:cs="Times New Roman"/>
          <w:b/>
          <w:bCs/>
          <w:sz w:val="28"/>
          <w:szCs w:val="28"/>
        </w:rPr>
        <w:t>Проведение обще</w:t>
      </w:r>
      <w:r w:rsidRPr="00FB4796">
        <w:rPr>
          <w:rFonts w:ascii="Times New Roman" w:hAnsi="Times New Roman" w:cs="Times New Roman"/>
          <w:b/>
          <w:bCs/>
          <w:sz w:val="28"/>
          <w:szCs w:val="28"/>
        </w:rPr>
        <w:t xml:space="preserve">ственных обсуждений или публичных слушаний по вопросу о предоставлении разрешения на </w:t>
      </w:r>
      <w:r w:rsidRPr="00FB4796">
        <w:rPr>
          <w:rFonts w:ascii="Times New Roman" w:hAnsi="Times New Roman" w:cs="Times New Roman"/>
          <w:b/>
          <w:sz w:val="28"/>
          <w:szCs w:val="28"/>
        </w:rPr>
        <w:t>условно разрешенный вид использования</w:t>
      </w:r>
    </w:p>
    <w:p w:rsidR="00A60537" w:rsidRPr="00FB4796" w:rsidRDefault="00A60537" w:rsidP="00A60537">
      <w:pPr>
        <w:pStyle w:val="ConsPlusNormal"/>
        <w:ind w:firstLine="0"/>
        <w:contextualSpacing/>
        <w:jc w:val="center"/>
        <w:rPr>
          <w:rFonts w:ascii="Times New Roman" w:hAnsi="Times New Roman" w:cs="Times New Roman"/>
          <w:b/>
          <w:bCs/>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3.27. </w:t>
      </w:r>
      <w:r w:rsidRPr="00C728C9">
        <w:rPr>
          <w:rFonts w:ascii="Times New Roman" w:hAnsi="Times New Roman" w:cs="Times New Roman"/>
          <w:sz w:val="28"/>
          <w:szCs w:val="28"/>
        </w:rPr>
        <w:t>Основанием для начала административной процедуры о назначении поведения общественных обсуждений или публичных слушаний является наличие у Главы городского округа заявления о предоставлении разрешения на условно разрешенный вид использования, которое передается в Комиссию.</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3.28. </w:t>
      </w:r>
      <w:r w:rsidRPr="00C728C9">
        <w:rPr>
          <w:rFonts w:ascii="Times New Roman" w:hAnsi="Times New Roman" w:cs="Times New Roman"/>
          <w:sz w:val="28"/>
          <w:szCs w:val="28"/>
        </w:rPr>
        <w:t>Комиссия в течение пятнадцати рабочих дней со дня получения документов, осуществляет подготовку нормативного правового акта Главы городского округа о назначении общественных обсуждений или проведения публичных слушаний (далее - Постановление).</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Проект Постановления подлежит согласованию руководителями структурных подразделений Администрации.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Срок согласования не должен превышать 5 дней.</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Постановление должно содержать информацию о времени, дате и месте проведения общественных обсуждений или  публичных слушаний.</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Официальное опубликование Постановления и его размещение на официальном сайте в сети Интернет не позднее, чем за 7 дней до дня проведения общественных обсуждений или  публичных слушаний. </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3.29. </w:t>
      </w:r>
      <w:r w:rsidRPr="00C728C9">
        <w:rPr>
          <w:rFonts w:ascii="Times New Roman" w:hAnsi="Times New Roman" w:cs="Times New Roman"/>
          <w:sz w:val="28"/>
          <w:szCs w:val="28"/>
        </w:rPr>
        <w:t xml:space="preserve">Комиссия не позднее чем через 7 дней со дня поступления заявления направляет сообщения о проведении общественных обсуждений или публичных слушаний по вопросу предоставления разрешения на условно разрешенный вид использования: </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правообладателям помещений, являющихся частью объекта </w:t>
      </w:r>
      <w:r w:rsidRPr="00C728C9">
        <w:rPr>
          <w:rFonts w:ascii="Times New Roman" w:hAnsi="Times New Roman" w:cs="Times New Roman"/>
          <w:sz w:val="28"/>
          <w:szCs w:val="28"/>
        </w:rPr>
        <w:lastRenderedPageBreak/>
        <w:t>капитального строительства, применительно к которому запрашивается разрешение на условно разрешенный вид использования.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решению Администрации, могут быть применены следующие формы информирования указанных правообладателей:  </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1) направление органам территориального общественного самоуправления, советам многоквартирных домов (в случае их регистрации в органе местного самоуправления), товариществам собственников жилья, жилищным кооперативам, иным специализированным потребительским кооперативам, управляющим организациям, осуществляющим деятельность по управлению многоквартирными домами, находящимися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2) информирование в местных средствах массовой информации, в том числе в электронных средствах массовой информации.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3.30. </w:t>
      </w:r>
      <w:r w:rsidRPr="00C728C9">
        <w:rPr>
          <w:rFonts w:ascii="Times New Roman" w:hAnsi="Times New Roman" w:cs="Times New Roman"/>
          <w:sz w:val="28"/>
          <w:szCs w:val="28"/>
        </w:rPr>
        <w:t>Секретарь Комиссии обеспечивает подготовку документов и материалов к общественным обсуждениям или публичным слушаниям и осуществляет прием предложений и замечаний участников общественных обсуждений или публичных слушаний по подлежащим обсуждению вопросам.</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3.31. </w:t>
      </w:r>
      <w:r w:rsidRPr="00C728C9">
        <w:rPr>
          <w:rFonts w:ascii="Times New Roman" w:hAnsi="Times New Roman" w:cs="Times New Roman"/>
          <w:sz w:val="28"/>
          <w:szCs w:val="28"/>
        </w:rPr>
        <w:t xml:space="preserve">Комиссия по результатам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должно содержать анализ поступивших в ходе общественных обсуждений или публичных слушаний предложений (замечаний) и рекомендации о принятии предложений (замечаний) или об их мотивированном отклонении, опубликовывает заключение о результатах общественных обсуждений или </w:t>
      </w:r>
      <w:r w:rsidRPr="00C728C9">
        <w:rPr>
          <w:rFonts w:ascii="Times New Roman" w:hAnsi="Times New Roman" w:cs="Times New Roman"/>
          <w:sz w:val="28"/>
          <w:szCs w:val="28"/>
        </w:rPr>
        <w:lastRenderedPageBreak/>
        <w:t>публичных слушаний в газетах «Кинельская жизнь» или «Неделя Кинеля», и размещает указанное заключение на официальном сайте.</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3.32. </w:t>
      </w:r>
      <w:r w:rsidRPr="00C728C9">
        <w:rPr>
          <w:rFonts w:ascii="Times New Roman" w:hAnsi="Times New Roman" w:cs="Times New Roman"/>
          <w:sz w:val="28"/>
          <w:szCs w:val="28"/>
        </w:rPr>
        <w:t>Срок проведения общественных обсуждений или публичных слушаний по проектам решений о предоставлении разрешения на условно разрешенного вида использования составляет 25 дней со дня оповещения жителей об их проведении.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3.33. </w:t>
      </w:r>
      <w:r w:rsidRPr="00C728C9">
        <w:rPr>
          <w:rFonts w:ascii="Times New Roman" w:hAnsi="Times New Roman" w:cs="Times New Roman"/>
          <w:sz w:val="28"/>
          <w:szCs w:val="28"/>
        </w:rPr>
        <w:t>Результатом процедуры является опубликование заключения о результатах общественных обсуждений или публичных слушаний в газетах «Кинельская жизнь» или «Неделя Кинеля», и размещение указанного заключения на официальном сайте.</w:t>
      </w:r>
    </w:p>
    <w:p w:rsidR="00A60537" w:rsidRPr="00DA57F6" w:rsidRDefault="00A60537" w:rsidP="00A60537">
      <w:pPr>
        <w:pStyle w:val="ConsPlusNormal"/>
        <w:ind w:firstLine="0"/>
        <w:contextualSpacing/>
        <w:jc w:val="center"/>
        <w:rPr>
          <w:rFonts w:ascii="Times New Roman" w:hAnsi="Times New Roman" w:cs="Times New Roman"/>
          <w:b/>
          <w:sz w:val="28"/>
          <w:szCs w:val="28"/>
        </w:rPr>
      </w:pPr>
      <w:r w:rsidRPr="00DA57F6">
        <w:rPr>
          <w:rFonts w:ascii="Times New Roman" w:hAnsi="Times New Roman" w:cs="Times New Roman"/>
          <w:b/>
          <w:bCs/>
          <w:sz w:val="28"/>
          <w:szCs w:val="28"/>
        </w:rPr>
        <w:t xml:space="preserve">Подготовка рекомендаций о предоставлении разрешения на </w:t>
      </w:r>
      <w:r w:rsidRPr="00DA57F6">
        <w:rPr>
          <w:rFonts w:ascii="Times New Roman" w:hAnsi="Times New Roman" w:cs="Times New Roman"/>
          <w:b/>
          <w:sz w:val="28"/>
          <w:szCs w:val="28"/>
        </w:rPr>
        <w:t>условно разрешенный вид использования</w:t>
      </w:r>
      <w:r>
        <w:rPr>
          <w:rFonts w:ascii="Times New Roman" w:hAnsi="Times New Roman" w:cs="Times New Roman"/>
          <w:b/>
          <w:sz w:val="28"/>
          <w:szCs w:val="28"/>
        </w:rPr>
        <w:t xml:space="preserve"> </w:t>
      </w:r>
      <w:r w:rsidRPr="00DA57F6">
        <w:rPr>
          <w:rFonts w:ascii="Times New Roman" w:hAnsi="Times New Roman" w:cs="Times New Roman"/>
          <w:b/>
          <w:bCs/>
          <w:sz w:val="28"/>
          <w:szCs w:val="28"/>
        </w:rPr>
        <w:t xml:space="preserve">или об отказе в предоставлении разрешения на </w:t>
      </w:r>
      <w:r w:rsidRPr="00DA57F6">
        <w:rPr>
          <w:rFonts w:ascii="Times New Roman" w:hAnsi="Times New Roman" w:cs="Times New Roman"/>
          <w:b/>
          <w:sz w:val="28"/>
          <w:szCs w:val="28"/>
        </w:rPr>
        <w:t>условно разрешенный вид использования</w:t>
      </w:r>
      <w:r w:rsidRPr="00DA57F6">
        <w:rPr>
          <w:rFonts w:ascii="Times New Roman" w:hAnsi="Times New Roman" w:cs="Times New Roman"/>
          <w:b/>
          <w:bCs/>
          <w:sz w:val="28"/>
          <w:szCs w:val="28"/>
        </w:rPr>
        <w:t>, принятие решения о предоставлении (об отказе в предоставлении) муниципальной услуги.</w:t>
      </w:r>
    </w:p>
    <w:p w:rsidR="00A60537" w:rsidRPr="00D170EE" w:rsidRDefault="00A60537" w:rsidP="00A60537">
      <w:pPr>
        <w:pStyle w:val="ConsPlusNormal"/>
        <w:ind w:firstLine="0"/>
        <w:contextualSpacing/>
        <w:jc w:val="center"/>
        <w:rPr>
          <w:rFonts w:ascii="Times New Roman" w:hAnsi="Times New Roman" w:cs="Times New Roman"/>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3.34. </w:t>
      </w:r>
      <w:r w:rsidRPr="00C728C9">
        <w:rPr>
          <w:rFonts w:ascii="Times New Roman" w:hAnsi="Times New Roman" w:cs="Times New Roman"/>
          <w:sz w:val="28"/>
          <w:szCs w:val="28"/>
        </w:rPr>
        <w:t>Основанием начала выполнения процедуры является опубликование заключения о результатах общественных обсуждений или публичных слушаний в газетах «Кинельская жизнь» или «Неделя Кинеля», и размещение указанного заключения на официальном сайте.</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В 15-дневный срок со дня опубликования заключения о результатах общественных обсуждений или публичных слушаний Комиссия на основании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 обеспечивает подготовку и представление рекомендаций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Главе городского округа для рассмотрения и принятия решения.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3.35. </w:t>
      </w:r>
      <w:r w:rsidRPr="00C728C9">
        <w:rPr>
          <w:rFonts w:ascii="Times New Roman" w:hAnsi="Times New Roman" w:cs="Times New Roman"/>
          <w:sz w:val="28"/>
          <w:szCs w:val="28"/>
        </w:rPr>
        <w:t>В 3-дневный срок со дня поступления Главе городского округа рекомендаций, Глава городского округа принимает одно из двух решений:</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1) о предоставлении разрешения на условно разрешенный вид </w:t>
      </w:r>
      <w:r w:rsidRPr="00C728C9">
        <w:rPr>
          <w:rFonts w:ascii="Times New Roman" w:hAnsi="Times New Roman" w:cs="Times New Roman"/>
          <w:sz w:val="28"/>
          <w:szCs w:val="28"/>
        </w:rPr>
        <w:lastRenderedPageBreak/>
        <w:t>использования;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2) об отказе в предоставлении разрешения на условно разрешенный вид использования. </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Указанное в подпунктах 1 и 2 </w:t>
      </w:r>
      <w:r>
        <w:rPr>
          <w:rFonts w:ascii="Times New Roman" w:hAnsi="Times New Roman" w:cs="Times New Roman"/>
          <w:sz w:val="28"/>
          <w:szCs w:val="28"/>
        </w:rPr>
        <w:t xml:space="preserve">настоящего </w:t>
      </w:r>
      <w:r w:rsidRPr="00C728C9">
        <w:rPr>
          <w:rFonts w:ascii="Times New Roman" w:hAnsi="Times New Roman" w:cs="Times New Roman"/>
          <w:sz w:val="28"/>
          <w:szCs w:val="28"/>
        </w:rPr>
        <w:t>пункта решение Главы городского округа принимается с учетом рекомендаций Комиссии.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3.36. </w:t>
      </w:r>
      <w:r w:rsidRPr="00C728C9">
        <w:rPr>
          <w:rFonts w:ascii="Times New Roman" w:hAnsi="Times New Roman" w:cs="Times New Roman"/>
          <w:sz w:val="28"/>
          <w:szCs w:val="28"/>
        </w:rPr>
        <w:t xml:space="preserve">В срок, указанный в пункте </w:t>
      </w:r>
      <w:r>
        <w:rPr>
          <w:rFonts w:ascii="Times New Roman" w:hAnsi="Times New Roman" w:cs="Times New Roman"/>
          <w:sz w:val="28"/>
          <w:szCs w:val="28"/>
        </w:rPr>
        <w:t>3.35</w:t>
      </w:r>
      <w:r w:rsidRPr="00C728C9">
        <w:rPr>
          <w:rFonts w:ascii="Times New Roman" w:hAnsi="Times New Roman" w:cs="Times New Roman"/>
          <w:sz w:val="28"/>
          <w:szCs w:val="28"/>
        </w:rPr>
        <w:t>, входит подготовка проекта Постановления администрации городского округа Кинель Самарской области о предоставлении разрешения на условно разрешенный вид использования или</w:t>
      </w:r>
      <w:r>
        <w:rPr>
          <w:rFonts w:ascii="Times New Roman" w:hAnsi="Times New Roman" w:cs="Times New Roman"/>
          <w:sz w:val="28"/>
          <w:szCs w:val="28"/>
        </w:rPr>
        <w:t xml:space="preserve"> </w:t>
      </w:r>
      <w:r w:rsidRPr="00C728C9">
        <w:rPr>
          <w:rFonts w:ascii="Times New Roman" w:hAnsi="Times New Roman" w:cs="Times New Roman"/>
          <w:sz w:val="28"/>
          <w:szCs w:val="28"/>
        </w:rPr>
        <w:t>об отказе в предоставлении разрешения на условно разрешенный вид использования, согласование и подписание Главой городского округа соответствующего Постановления администрации городского округа Кинель Самарской области.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3.37. </w:t>
      </w:r>
      <w:r w:rsidRPr="00BF4033">
        <w:rPr>
          <w:rFonts w:ascii="Times New Roman" w:hAnsi="Times New Roman" w:cs="Times New Roman"/>
          <w:sz w:val="28"/>
          <w:szCs w:val="28"/>
        </w:rPr>
        <w:t>Критериями принятия решения о предоставлении муниципальной услуги являются: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1) наличие документов, указанных в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пункте </w:t>
        </w:r>
        <w:r>
          <w:rPr>
            <w:rFonts w:ascii="Times New Roman" w:hAnsi="Times New Roman" w:cs="Times New Roman"/>
            <w:sz w:val="28"/>
            <w:szCs w:val="28"/>
          </w:rPr>
          <w:t>2.12</w:t>
        </w:r>
      </w:hyperlink>
      <w:r w:rsidRPr="00BF4033">
        <w:rPr>
          <w:rFonts w:ascii="Times New Roman" w:hAnsi="Times New Roman" w:cs="Times New Roman"/>
          <w:sz w:val="28"/>
          <w:szCs w:val="28"/>
        </w:rPr>
        <w:t xml:space="preserve"> настоящего Административного регламента;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2) отсутствие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w:t>
      </w:r>
    </w:p>
    <w:p w:rsidR="00A60537" w:rsidRPr="00BF4033" w:rsidRDefault="00A60537" w:rsidP="00A60537">
      <w:pPr>
        <w:spacing w:after="0" w:line="360" w:lineRule="auto"/>
        <w:ind w:firstLine="993"/>
        <w:jc w:val="both"/>
        <w:rPr>
          <w:rFonts w:ascii="Times New Roman" w:hAnsi="Times New Roman"/>
          <w:color w:val="FF0000"/>
          <w:sz w:val="28"/>
          <w:szCs w:val="28"/>
          <w:vertAlign w:val="superscript"/>
        </w:rPr>
      </w:pPr>
      <w:r w:rsidRPr="00BF4033">
        <w:rPr>
          <w:rFonts w:ascii="Times New Roman" w:hAnsi="Times New Roman"/>
          <w:sz w:val="28"/>
          <w:szCs w:val="28"/>
        </w:rPr>
        <w:t xml:space="preserve">3) соответствие испрашиваемого условно разрешенный вид использования земельного участка или объекта капитального строительства санитарно-гигиеническим и противопожарным нормам, а также требованиям технических регламентов; </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2) сведения, указанные в заявлении, подтверждены сведениями, полученными в рамках межведомственного взаимодействия;</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 xml:space="preserve">3) наличие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  подготовленных с учетом положительного </w:t>
      </w:r>
      <w:r w:rsidRPr="00BF4033">
        <w:rPr>
          <w:rFonts w:ascii="Times New Roman" w:hAnsi="Times New Roman"/>
          <w:sz w:val="28"/>
          <w:szCs w:val="28"/>
        </w:rPr>
        <w:lastRenderedPageBreak/>
        <w:t>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4) наличие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городского округа Кинель Самарской области;</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 xml:space="preserve">5) соответствие </w:t>
      </w:r>
      <w:r w:rsidRPr="00BF4033">
        <w:rPr>
          <w:rFonts w:ascii="Times New Roman" w:hAnsi="Times New Roman"/>
          <w:sz w:val="28"/>
          <w:szCs w:val="28"/>
          <w:shd w:val="clear" w:color="auto" w:fill="FFFFFF"/>
        </w:rPr>
        <w:t>вида разрешенного использования земельных участков и объектов капитального строительства требованиям, установленным правилами землепользования и застройки городского округа Кинель Самарской области;</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6) 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7) запрашиваемое заявителем разрешение на условно разрешенный вид использования соответствует утвержденной в установленном порядке документации по планировке территории.</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8) запрашиваемый условно разрешенный вид использования соответствует ограничениям использования объектов недвижимости, установленным на приаэродромной территории (при наличии приаэродромной территории);</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9) полное указание в заявлении сведений, согласно приложени</w:t>
      </w:r>
      <w:r>
        <w:rPr>
          <w:rFonts w:ascii="Times New Roman" w:hAnsi="Times New Roman"/>
          <w:sz w:val="28"/>
          <w:szCs w:val="28"/>
        </w:rPr>
        <w:t>ю</w:t>
      </w:r>
      <w:r w:rsidRPr="00BF4033">
        <w:rPr>
          <w:rFonts w:ascii="Times New Roman" w:hAnsi="Times New Roman"/>
          <w:sz w:val="28"/>
          <w:szCs w:val="28"/>
        </w:rPr>
        <w:t xml:space="preserve"> 2 настоящего регламента.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3.38. </w:t>
      </w:r>
      <w:r w:rsidRPr="00BF4033">
        <w:rPr>
          <w:rFonts w:ascii="Times New Roman" w:hAnsi="Times New Roman" w:cs="Times New Roman"/>
          <w:sz w:val="28"/>
          <w:szCs w:val="28"/>
        </w:rPr>
        <w:t>Критериями принятия решения об отказе в предоставлении муниципальной услуги: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bookmarkStart w:id="19" w:name="_Hlk121235306"/>
      <w:r w:rsidRPr="00BF4033">
        <w:rPr>
          <w:rFonts w:ascii="Times New Roman" w:hAnsi="Times New Roman" w:cs="Times New Roman"/>
          <w:sz w:val="28"/>
          <w:szCs w:val="28"/>
        </w:rPr>
        <w:t xml:space="preserve">1) отсутствие необходимых для предоставления муниципальной услуги документов, указанных в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пункте </w:t>
        </w:r>
        <w:r>
          <w:rPr>
            <w:rFonts w:ascii="Times New Roman" w:hAnsi="Times New Roman" w:cs="Times New Roman"/>
            <w:sz w:val="28"/>
            <w:szCs w:val="28"/>
          </w:rPr>
          <w:t>2.12</w:t>
        </w:r>
      </w:hyperlink>
      <w:r w:rsidRPr="00BF4033">
        <w:rPr>
          <w:rFonts w:ascii="Times New Roman" w:hAnsi="Times New Roman" w:cs="Times New Roman"/>
          <w:sz w:val="28"/>
          <w:szCs w:val="28"/>
        </w:rPr>
        <w:t xml:space="preserve"> настоящего Административного </w:t>
      </w:r>
      <w:r w:rsidRPr="00BF4033">
        <w:rPr>
          <w:rFonts w:ascii="Times New Roman" w:hAnsi="Times New Roman" w:cs="Times New Roman"/>
          <w:sz w:val="28"/>
          <w:szCs w:val="28"/>
        </w:rPr>
        <w:lastRenderedPageBreak/>
        <w:t>регламента;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2) наличие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sub_55322" w:history="1">
        <w:r w:rsidRPr="00BF4033">
          <w:rPr>
            <w:rFonts w:ascii="Times New Roman" w:hAnsi="Times New Roman" w:cs="Times New Roman"/>
            <w:sz w:val="28"/>
            <w:szCs w:val="28"/>
          </w:rPr>
          <w:t>части 2 статьи 55.32</w:t>
        </w:r>
      </w:hyperlink>
      <w:r w:rsidRPr="00BF4033">
        <w:rPr>
          <w:rFonts w:ascii="Times New Roman" w:hAnsi="Times New Roman" w:cs="Times New Roman"/>
          <w:sz w:val="28"/>
          <w:szCs w:val="28"/>
        </w:rPr>
        <w:t xml:space="preserve"> Градостроительного кодекса Российской Федерации;</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3) несоответствие испрашиваемого условно разрешенный вид использования,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4) не подтверждены сведения, полученными в рамках межведомственного взаимодействия сведениям, указанным в заявлении;</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5) наличие рекомендаций Комиссии об отказе в предоставлении разрешения на условно разрешенный вид использования,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6)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городского округа Кинель Самарской области;</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 xml:space="preserve">5) несоответствие </w:t>
      </w:r>
      <w:r w:rsidRPr="00BF4033">
        <w:rPr>
          <w:rFonts w:ascii="Times New Roman" w:hAnsi="Times New Roman"/>
          <w:sz w:val="28"/>
          <w:szCs w:val="28"/>
          <w:shd w:val="clear" w:color="auto" w:fill="FFFFFF"/>
        </w:rPr>
        <w:t>вида разрешенного использования земельных участков и объектов капитального строительства требованиям, установленным правилами землепользования и застройки городского округа Кинель Самарской области;</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 xml:space="preserve">7)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w:t>
      </w:r>
      <w:r w:rsidRPr="00BF4033">
        <w:rPr>
          <w:rFonts w:ascii="Times New Roman" w:hAnsi="Times New Roman"/>
          <w:sz w:val="28"/>
          <w:szCs w:val="28"/>
        </w:rPr>
        <w:lastRenderedPageBreak/>
        <w:t>наследия, и утвержденных проектом зон охраны объектов культурного наследия федерального, регионального или местного значения;</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8) запрашиваемое заявителем разрешение на условно разрешенный вид использования не соответствует утвержденной в установленном порядке документации по планировке территории.</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9) запрашиваемый условно разрешенный вид использования не соответствует ограничениям использования объектов недвижимости, установленным на приаэродромной территории (при наличии приаэродромной территории);</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 xml:space="preserve">10) запрошено разрешение </w:t>
      </w:r>
      <w:r w:rsidRPr="00BF4033">
        <w:rPr>
          <w:rFonts w:ascii="Times New Roman" w:hAnsi="Times New Roman"/>
          <w:sz w:val="28"/>
          <w:szCs w:val="28"/>
          <w:lang w:eastAsia="en-IN"/>
        </w:rPr>
        <w:t>на условно разрешенный вид использования земельного участка или объекта капитального строительства</w:t>
      </w:r>
      <w:r w:rsidRPr="00BF4033">
        <w:rPr>
          <w:rFonts w:ascii="Times New Roman" w:hAnsi="Times New Roman"/>
          <w:sz w:val="28"/>
          <w:szCs w:val="28"/>
        </w:rPr>
        <w:t xml:space="preserve"> в границах территорий исторических поселений федерального или регионального значения;</w:t>
      </w:r>
    </w:p>
    <w:p w:rsidR="00A60537" w:rsidRPr="00BF4033" w:rsidRDefault="00A60537" w:rsidP="00A60537">
      <w:pPr>
        <w:spacing w:after="0" w:line="360" w:lineRule="auto"/>
        <w:ind w:firstLine="993"/>
        <w:jc w:val="both"/>
        <w:rPr>
          <w:rFonts w:ascii="Times New Roman" w:hAnsi="Times New Roman"/>
          <w:sz w:val="28"/>
          <w:szCs w:val="28"/>
        </w:rPr>
      </w:pPr>
      <w:r w:rsidRPr="00BF4033">
        <w:rPr>
          <w:rFonts w:ascii="Times New Roman" w:hAnsi="Times New Roman"/>
          <w:sz w:val="28"/>
          <w:szCs w:val="28"/>
        </w:rPr>
        <w:t>11) не указание или неполное указание в заявлении сведений согласно приложению 2 настоящего регламента.</w:t>
      </w:r>
    </w:p>
    <w:bookmarkEnd w:id="19"/>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3.39. </w:t>
      </w:r>
      <w:r w:rsidRPr="00BF4033">
        <w:rPr>
          <w:rFonts w:ascii="Times New Roman" w:hAnsi="Times New Roman" w:cs="Times New Roman"/>
          <w:sz w:val="28"/>
          <w:szCs w:val="28"/>
        </w:rPr>
        <w:t xml:space="preserve">Результатом процедуры является постановление Администрации о предоставлении разрешения на условно разрешенный вид использования или отказ в предоставлении разрешения на условно разрешенный вид использования. </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3.40. </w:t>
      </w:r>
      <w:r w:rsidRPr="00BF4033">
        <w:rPr>
          <w:rFonts w:ascii="Times New Roman" w:hAnsi="Times New Roman" w:cs="Times New Roman"/>
          <w:sz w:val="28"/>
          <w:szCs w:val="28"/>
        </w:rPr>
        <w:t>Заверенная должностным лицом Администрации копия решения о предоставлении разрешения на условно разрешенный вид использования или отказ в предоставлении разрешения на условно разрешенный вид использования по выбору заявителя направляется ему в 3-дневный срок со дня принятия такого решения по почте, по электронной почте или предоставляется на личном приёме. При выдаче документов на личном приёме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A60537" w:rsidRPr="00BF4033" w:rsidRDefault="00A60537" w:rsidP="00A60537">
      <w:pPr>
        <w:pStyle w:val="ConsPlusNormal"/>
        <w:ind w:firstLine="0"/>
        <w:contextualSpacing/>
        <w:jc w:val="center"/>
        <w:rPr>
          <w:rFonts w:ascii="Times New Roman" w:hAnsi="Times New Roman" w:cs="Times New Roman"/>
          <w:sz w:val="28"/>
          <w:szCs w:val="28"/>
        </w:rPr>
      </w:pPr>
    </w:p>
    <w:p w:rsidR="00A60537" w:rsidRPr="00BF4033" w:rsidRDefault="00A60537" w:rsidP="00A60537">
      <w:pPr>
        <w:pStyle w:val="ConsPlusTitle"/>
        <w:contextualSpacing/>
        <w:jc w:val="center"/>
        <w:outlineLvl w:val="5"/>
        <w:rPr>
          <w:rFonts w:ascii="Times New Roman" w:hAnsi="Times New Roman" w:cs="Times New Roman"/>
          <w:b w:val="0"/>
          <w:sz w:val="28"/>
          <w:szCs w:val="28"/>
        </w:rPr>
      </w:pPr>
      <w:r w:rsidRPr="000638BF">
        <w:rPr>
          <w:rFonts w:ascii="Times New Roman" w:hAnsi="Times New Roman" w:cs="Times New Roman"/>
          <w:bCs w:val="0"/>
          <w:sz w:val="28"/>
          <w:szCs w:val="28"/>
        </w:rPr>
        <w:t>Предоставление результата муниципальной услуги</w:t>
      </w:r>
    </w:p>
    <w:p w:rsidR="00A60537" w:rsidRPr="00BF4033" w:rsidRDefault="00A60537" w:rsidP="00A60537">
      <w:pPr>
        <w:pStyle w:val="ConsPlusTitle"/>
        <w:contextualSpacing/>
        <w:jc w:val="center"/>
        <w:outlineLvl w:val="5"/>
        <w:rPr>
          <w:rFonts w:ascii="Times New Roman" w:hAnsi="Times New Roman" w:cs="Times New Roman"/>
          <w:b w:val="0"/>
          <w:sz w:val="28"/>
          <w:szCs w:val="28"/>
        </w:rPr>
      </w:pP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3.41. </w:t>
      </w:r>
      <w:r w:rsidRPr="00BF4033">
        <w:rPr>
          <w:rFonts w:ascii="Times New Roman" w:hAnsi="Times New Roman" w:cs="Times New Roman"/>
          <w:sz w:val="28"/>
          <w:szCs w:val="28"/>
        </w:rPr>
        <w:t xml:space="preserve">Основанием для начала выполнения административной процедуры </w:t>
      </w:r>
      <w:r w:rsidRPr="00895F0A">
        <w:rPr>
          <w:rFonts w:ascii="Times New Roman" w:hAnsi="Times New Roman" w:cs="Times New Roman"/>
          <w:sz w:val="28"/>
          <w:szCs w:val="28"/>
        </w:rPr>
        <w:t>является подписание Главой городского округа разрешения на условно</w:t>
      </w:r>
      <w:r w:rsidRPr="00BF4033">
        <w:rPr>
          <w:rFonts w:ascii="Times New Roman" w:hAnsi="Times New Roman" w:cs="Times New Roman"/>
          <w:sz w:val="28"/>
          <w:szCs w:val="28"/>
        </w:rPr>
        <w:t xml:space="preserve"> разрешенный вид использования.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3.42. </w:t>
      </w:r>
      <w:r w:rsidRPr="00BF4033">
        <w:rPr>
          <w:rFonts w:ascii="Times New Roman" w:hAnsi="Times New Roman" w:cs="Times New Roman"/>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1) на бумажном носителе;</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3.43. </w:t>
      </w:r>
      <w:r w:rsidRPr="00BF4033">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Управления, ответственного за делопроизводство.</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3.44. </w:t>
      </w:r>
      <w:r w:rsidRPr="00BF4033">
        <w:rPr>
          <w:rFonts w:ascii="Times New Roman" w:hAnsi="Times New Roman" w:cs="Times New Roman"/>
          <w:sz w:val="28"/>
          <w:szCs w:val="28"/>
        </w:rPr>
        <w:t xml:space="preserve">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hyperlink>
      <w:r>
        <w:rPr>
          <w:rFonts w:ascii="Times New Roman" w:hAnsi="Times New Roman" w:cs="Times New Roman"/>
          <w:sz w:val="28"/>
          <w:szCs w:val="28"/>
        </w:rPr>
        <w:t>2.12</w:t>
      </w:r>
      <w:r w:rsidRPr="00BF4033">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разрешение на условно разрешенный вид использования выдается заявителю на руки или направляется посредством почтового отправления.</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3.45. </w:t>
      </w:r>
      <w:r w:rsidRPr="00BF4033">
        <w:rPr>
          <w:rFonts w:ascii="Times New Roman" w:hAnsi="Times New Roman" w:cs="Times New Roman"/>
          <w:sz w:val="28"/>
          <w:szCs w:val="28"/>
        </w:rPr>
        <w:t xml:space="preserve">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hyperlink>
      <w:r>
        <w:rPr>
          <w:rFonts w:ascii="Times New Roman" w:hAnsi="Times New Roman" w:cs="Times New Roman"/>
          <w:sz w:val="28"/>
          <w:szCs w:val="28"/>
        </w:rPr>
        <w:t>2.12</w:t>
      </w:r>
      <w:r w:rsidRPr="00BF4033">
        <w:rPr>
          <w:rFonts w:ascii="Times New Roman" w:hAnsi="Times New Roman" w:cs="Times New Roman"/>
          <w:sz w:val="28"/>
          <w:szCs w:val="28"/>
        </w:rPr>
        <w:t xml:space="preserve"> настоящего Административного регламента, посредством ЕПГУ направление заявителю разрешения на условно разрешенный вид использования осуществляется в личный кабинет заявителя на ЕПГУ (статус заявления обновляется до статуса «Услуга оказана»).</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3.46. </w:t>
      </w:r>
      <w:r w:rsidRPr="00BF4033">
        <w:rPr>
          <w:rFonts w:ascii="Times New Roman" w:hAnsi="Times New Roman" w:cs="Times New Roman"/>
          <w:sz w:val="28"/>
          <w:szCs w:val="28"/>
        </w:rPr>
        <w:t xml:space="preserve">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hyperlink>
      <w:r>
        <w:rPr>
          <w:rFonts w:ascii="Times New Roman" w:hAnsi="Times New Roman" w:cs="Times New Roman"/>
          <w:sz w:val="28"/>
          <w:szCs w:val="28"/>
        </w:rPr>
        <w:t>2.12</w:t>
      </w:r>
      <w:r w:rsidRPr="00BF4033">
        <w:rPr>
          <w:rFonts w:ascii="Times New Roman" w:hAnsi="Times New Roman" w:cs="Times New Roman"/>
          <w:sz w:val="28"/>
          <w:szCs w:val="28"/>
        </w:rPr>
        <w:t xml:space="preserve"> настоящего Административного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BF4033">
          <w:rPr>
            <w:rFonts w:ascii="Times New Roman" w:hAnsi="Times New Roman" w:cs="Times New Roman"/>
            <w:sz w:val="28"/>
            <w:szCs w:val="28"/>
          </w:rPr>
          <w:t xml:space="preserve">подпункте 4 пункта </w:t>
        </w:r>
      </w:hyperlink>
      <w:r>
        <w:rPr>
          <w:rFonts w:ascii="Times New Roman" w:hAnsi="Times New Roman" w:cs="Times New Roman"/>
          <w:sz w:val="28"/>
          <w:szCs w:val="28"/>
        </w:rPr>
        <w:t>2.18</w:t>
      </w:r>
      <w:r w:rsidRPr="00BF4033">
        <w:rPr>
          <w:rFonts w:ascii="Times New Roman" w:hAnsi="Times New Roman" w:cs="Times New Roman"/>
          <w:sz w:val="28"/>
          <w:szCs w:val="28"/>
        </w:rPr>
        <w:t xml:space="preserve"> настоящего Административного регламента, разрешение на условно разрешенный вид использования направляется в МФЦ.</w:t>
      </w: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3.47. </w:t>
      </w:r>
      <w:r w:rsidRPr="00BF4033">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подписания разрешения на условно разрешенный вид использования и составляет 1 рабочий день, но не превышает срок, </w:t>
      </w:r>
      <w:r w:rsidRPr="00663D70">
        <w:rPr>
          <w:rFonts w:ascii="Times New Roman" w:hAnsi="Times New Roman" w:cs="Times New Roman"/>
          <w:sz w:val="28"/>
          <w:szCs w:val="28"/>
        </w:rPr>
        <w:t xml:space="preserve">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663D70">
          <w:rPr>
            <w:rFonts w:ascii="Times New Roman" w:hAnsi="Times New Roman" w:cs="Times New Roman"/>
            <w:sz w:val="28"/>
            <w:szCs w:val="28"/>
          </w:rPr>
          <w:t>пункте 2.9</w:t>
        </w:r>
      </w:hyperlink>
      <w:r w:rsidRPr="00663D70">
        <w:rPr>
          <w:rFonts w:ascii="Times New Roman" w:hAnsi="Times New Roman" w:cs="Times New Roman"/>
          <w:sz w:val="28"/>
          <w:szCs w:val="28"/>
        </w:rPr>
        <w:t xml:space="preserve"> настоящего Административного регламента.</w:t>
      </w:r>
    </w:p>
    <w:p w:rsidR="00A60537" w:rsidRPr="00BF4033" w:rsidRDefault="00A60537" w:rsidP="00A60537">
      <w:pPr>
        <w:pStyle w:val="ConsPlusNormal"/>
        <w:ind w:firstLine="0"/>
        <w:contextualSpacing/>
        <w:jc w:val="center"/>
        <w:rPr>
          <w:rFonts w:ascii="Times New Roman" w:hAnsi="Times New Roman" w:cs="Times New Roman"/>
          <w:sz w:val="28"/>
          <w:szCs w:val="28"/>
        </w:rPr>
      </w:pPr>
    </w:p>
    <w:p w:rsidR="00A60537" w:rsidRPr="00BF4033" w:rsidRDefault="00A60537" w:rsidP="00A60537">
      <w:pPr>
        <w:pStyle w:val="ConsPlusTitle"/>
        <w:contextualSpacing/>
        <w:jc w:val="center"/>
        <w:outlineLvl w:val="5"/>
        <w:rPr>
          <w:rFonts w:ascii="Times New Roman" w:hAnsi="Times New Roman" w:cs="Times New Roman"/>
          <w:b w:val="0"/>
          <w:sz w:val="28"/>
          <w:szCs w:val="28"/>
        </w:rPr>
      </w:pPr>
      <w:r w:rsidRPr="00BF4033">
        <w:rPr>
          <w:rFonts w:ascii="Times New Roman" w:hAnsi="Times New Roman" w:cs="Times New Roman"/>
          <w:b w:val="0"/>
          <w:sz w:val="28"/>
          <w:szCs w:val="28"/>
        </w:rPr>
        <w:t>Получение дополнительных сведений от заявителя</w:t>
      </w:r>
    </w:p>
    <w:p w:rsidR="00A60537" w:rsidRPr="00BF4033" w:rsidRDefault="00A60537" w:rsidP="00A60537">
      <w:pPr>
        <w:pStyle w:val="ConsPlusTitle"/>
        <w:contextualSpacing/>
        <w:jc w:val="center"/>
        <w:outlineLvl w:val="5"/>
        <w:rPr>
          <w:rFonts w:ascii="Times New Roman" w:hAnsi="Times New Roman" w:cs="Times New Roman"/>
          <w:b w:val="0"/>
          <w:sz w:val="28"/>
          <w:szCs w:val="28"/>
        </w:rPr>
      </w:pP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3.48. </w:t>
      </w:r>
      <w:r w:rsidRPr="00BF4033">
        <w:rPr>
          <w:rFonts w:ascii="Times New Roman" w:hAnsi="Times New Roman" w:cs="Times New Roman"/>
          <w:sz w:val="28"/>
          <w:szCs w:val="28"/>
        </w:rPr>
        <w:t>Получение дополнительных сведений от заявителя не предусмотрено.</w:t>
      </w:r>
    </w:p>
    <w:p w:rsidR="00A60537" w:rsidRPr="00BF4033" w:rsidRDefault="00A60537" w:rsidP="00A60537">
      <w:pPr>
        <w:pStyle w:val="ConsPlusNormal"/>
        <w:ind w:firstLine="0"/>
        <w:contextualSpacing/>
        <w:jc w:val="center"/>
        <w:rPr>
          <w:rFonts w:ascii="Times New Roman" w:hAnsi="Times New Roman" w:cs="Times New Roman"/>
          <w:sz w:val="28"/>
          <w:szCs w:val="28"/>
        </w:rPr>
      </w:pPr>
    </w:p>
    <w:p w:rsidR="00A60537" w:rsidRPr="00BF4033" w:rsidRDefault="00A60537" w:rsidP="00A60537">
      <w:pPr>
        <w:pStyle w:val="ConsPlusTitle"/>
        <w:contextualSpacing/>
        <w:jc w:val="center"/>
        <w:outlineLvl w:val="5"/>
        <w:rPr>
          <w:rFonts w:ascii="Times New Roman" w:hAnsi="Times New Roman" w:cs="Times New Roman"/>
          <w:b w:val="0"/>
          <w:sz w:val="28"/>
          <w:szCs w:val="28"/>
        </w:rPr>
      </w:pPr>
      <w:r w:rsidRPr="00BF4033">
        <w:rPr>
          <w:rFonts w:ascii="Times New Roman" w:hAnsi="Times New Roman" w:cs="Times New Roman"/>
          <w:b w:val="0"/>
          <w:sz w:val="28"/>
          <w:szCs w:val="28"/>
        </w:rPr>
        <w:t>Максимальный срок предоставления муниципальной услуги</w:t>
      </w:r>
    </w:p>
    <w:p w:rsidR="00A60537" w:rsidRPr="00BF4033" w:rsidRDefault="00A60537" w:rsidP="00A60537">
      <w:pPr>
        <w:pStyle w:val="ConsPlusTitle"/>
        <w:contextualSpacing/>
        <w:jc w:val="center"/>
        <w:outlineLvl w:val="5"/>
        <w:rPr>
          <w:rFonts w:ascii="Times New Roman" w:hAnsi="Times New Roman" w:cs="Times New Roman"/>
          <w:b w:val="0"/>
          <w:sz w:val="28"/>
          <w:szCs w:val="28"/>
        </w:rPr>
      </w:pP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3.49. </w:t>
      </w:r>
      <w:r w:rsidRPr="00BF4033">
        <w:rPr>
          <w:rFonts w:ascii="Times New Roman" w:hAnsi="Times New Roman" w:cs="Times New Roman"/>
          <w:sz w:val="28"/>
          <w:szCs w:val="28"/>
        </w:rPr>
        <w:t xml:space="preserve">Срок предоставления муниципальной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BF4033">
          <w:rPr>
            <w:rFonts w:ascii="Times New Roman" w:hAnsi="Times New Roman" w:cs="Times New Roman"/>
            <w:sz w:val="28"/>
            <w:szCs w:val="28"/>
          </w:rPr>
          <w:t xml:space="preserve">пункте </w:t>
        </w:r>
        <w:r>
          <w:rPr>
            <w:rFonts w:ascii="Times New Roman" w:hAnsi="Times New Roman" w:cs="Times New Roman"/>
            <w:sz w:val="28"/>
            <w:szCs w:val="28"/>
          </w:rPr>
          <w:t>2.9</w:t>
        </w:r>
      </w:hyperlink>
      <w:r w:rsidRPr="00BF4033">
        <w:rPr>
          <w:rFonts w:ascii="Times New Roman" w:hAnsi="Times New Roman" w:cs="Times New Roman"/>
          <w:sz w:val="28"/>
          <w:szCs w:val="28"/>
        </w:rPr>
        <w:t xml:space="preserve"> настоящего Административного регламента.</w:t>
      </w:r>
    </w:p>
    <w:p w:rsidR="00A60537" w:rsidRPr="00BF4033" w:rsidRDefault="00A60537" w:rsidP="00A60537">
      <w:pPr>
        <w:pStyle w:val="ConsPlusNormal"/>
        <w:ind w:firstLine="0"/>
        <w:contextualSpacing/>
        <w:jc w:val="center"/>
        <w:rPr>
          <w:rFonts w:ascii="Times New Roman" w:hAnsi="Times New Roman" w:cs="Times New Roman"/>
          <w:sz w:val="28"/>
          <w:szCs w:val="28"/>
        </w:rPr>
      </w:pPr>
    </w:p>
    <w:p w:rsidR="00A60537" w:rsidRPr="00BF4033" w:rsidRDefault="00A60537" w:rsidP="00A60537">
      <w:pPr>
        <w:pStyle w:val="ConsPlusTitle"/>
        <w:contextualSpacing/>
        <w:jc w:val="center"/>
        <w:outlineLvl w:val="3"/>
        <w:rPr>
          <w:rFonts w:ascii="Times New Roman" w:hAnsi="Times New Roman" w:cs="Times New Roman"/>
          <w:b w:val="0"/>
          <w:sz w:val="28"/>
          <w:szCs w:val="28"/>
        </w:rPr>
      </w:pPr>
      <w:r w:rsidRPr="00BF4033">
        <w:rPr>
          <w:rFonts w:ascii="Times New Roman" w:hAnsi="Times New Roman" w:cs="Times New Roman"/>
          <w:b w:val="0"/>
          <w:sz w:val="28"/>
          <w:szCs w:val="28"/>
        </w:rPr>
        <w:t>Вариант 2</w:t>
      </w:r>
    </w:p>
    <w:p w:rsidR="00A60537" w:rsidRPr="00BF4033" w:rsidRDefault="00A60537" w:rsidP="00A60537">
      <w:pPr>
        <w:pStyle w:val="ConsPlusTitle"/>
        <w:contextualSpacing/>
        <w:jc w:val="center"/>
        <w:outlineLvl w:val="3"/>
        <w:rPr>
          <w:rFonts w:ascii="Times New Roman" w:hAnsi="Times New Roman" w:cs="Times New Roman"/>
          <w:b w:val="0"/>
          <w:sz w:val="28"/>
          <w:szCs w:val="28"/>
        </w:rPr>
      </w:pP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3.50. </w:t>
      </w:r>
      <w:r w:rsidRPr="00BF4033">
        <w:rPr>
          <w:rFonts w:ascii="Times New Roman" w:hAnsi="Times New Roman" w:cs="Times New Roman"/>
          <w:sz w:val="28"/>
          <w:szCs w:val="28"/>
        </w:rPr>
        <w:t xml:space="preserve">Результат предоставления муниципальной услуги указан в </w:t>
      </w:r>
      <w:hyperlink w:anchor="P90" w:tooltip="2) выдача дубликата разрешения на ввод объекта в эксплуатацию.">
        <w:r w:rsidRPr="00BF4033">
          <w:rPr>
            <w:rFonts w:ascii="Times New Roman" w:hAnsi="Times New Roman" w:cs="Times New Roman"/>
            <w:sz w:val="28"/>
            <w:szCs w:val="28"/>
          </w:rPr>
          <w:t xml:space="preserve">подпункте 2 пункта </w:t>
        </w:r>
        <w:r>
          <w:rPr>
            <w:rFonts w:ascii="Times New Roman" w:hAnsi="Times New Roman" w:cs="Times New Roman"/>
            <w:sz w:val="28"/>
            <w:szCs w:val="28"/>
          </w:rPr>
          <w:t>2.5</w:t>
        </w:r>
      </w:hyperlink>
      <w:r w:rsidRPr="00BF4033">
        <w:rPr>
          <w:rFonts w:ascii="Times New Roman" w:hAnsi="Times New Roman" w:cs="Times New Roman"/>
          <w:sz w:val="28"/>
          <w:szCs w:val="28"/>
        </w:rPr>
        <w:t xml:space="preserve"> настоящего Административного регламента.</w:t>
      </w:r>
    </w:p>
    <w:p w:rsidR="00A60537" w:rsidRPr="00BF4033" w:rsidRDefault="00A60537" w:rsidP="00A60537">
      <w:pPr>
        <w:pStyle w:val="ConsPlusNormal"/>
        <w:ind w:firstLine="0"/>
        <w:jc w:val="center"/>
        <w:rPr>
          <w:rFonts w:ascii="Times New Roman" w:hAnsi="Times New Roman" w:cs="Times New Roman"/>
          <w:sz w:val="28"/>
          <w:szCs w:val="28"/>
        </w:rPr>
      </w:pPr>
    </w:p>
    <w:p w:rsidR="00A60537" w:rsidRPr="00BF4033" w:rsidRDefault="00A60537" w:rsidP="00A60537">
      <w:pPr>
        <w:pStyle w:val="ConsPlusTitle"/>
        <w:jc w:val="center"/>
        <w:outlineLvl w:val="4"/>
        <w:rPr>
          <w:rFonts w:ascii="Times New Roman" w:hAnsi="Times New Roman" w:cs="Times New Roman"/>
          <w:b w:val="0"/>
          <w:sz w:val="28"/>
          <w:szCs w:val="28"/>
        </w:rPr>
      </w:pPr>
      <w:r w:rsidRPr="00BF4033">
        <w:rPr>
          <w:rFonts w:ascii="Times New Roman" w:hAnsi="Times New Roman" w:cs="Times New Roman"/>
          <w:b w:val="0"/>
          <w:sz w:val="28"/>
          <w:szCs w:val="28"/>
        </w:rPr>
        <w:t>Перечень и описание административных процедур предоставления муниципальной услуги</w:t>
      </w:r>
    </w:p>
    <w:p w:rsidR="00A60537" w:rsidRPr="00BF4033" w:rsidRDefault="00A60537" w:rsidP="00A60537">
      <w:pPr>
        <w:pStyle w:val="ConsPlusNormal"/>
        <w:ind w:firstLine="0"/>
        <w:jc w:val="center"/>
        <w:rPr>
          <w:rFonts w:ascii="Times New Roman" w:hAnsi="Times New Roman" w:cs="Times New Roman"/>
          <w:sz w:val="28"/>
          <w:szCs w:val="28"/>
        </w:rPr>
      </w:pPr>
    </w:p>
    <w:p w:rsidR="00A60537" w:rsidRPr="00BF4033" w:rsidRDefault="00A60537" w:rsidP="00A60537">
      <w:pPr>
        <w:pStyle w:val="ConsPlusTitle"/>
        <w:jc w:val="center"/>
        <w:outlineLvl w:val="5"/>
        <w:rPr>
          <w:rFonts w:ascii="Times New Roman" w:hAnsi="Times New Roman" w:cs="Times New Roman"/>
          <w:b w:val="0"/>
          <w:sz w:val="28"/>
          <w:szCs w:val="28"/>
        </w:rPr>
      </w:pPr>
      <w:r w:rsidRPr="00BF4033">
        <w:rPr>
          <w:rFonts w:ascii="Times New Roman" w:hAnsi="Times New Roman" w:cs="Times New Roman"/>
          <w:b w:val="0"/>
          <w:sz w:val="28"/>
          <w:szCs w:val="28"/>
        </w:rPr>
        <w:t>Прием запроса и документов и (или) информации, необходимых</w:t>
      </w:r>
    </w:p>
    <w:p w:rsidR="00A60537" w:rsidRPr="00BF4033" w:rsidRDefault="00A60537" w:rsidP="00A60537">
      <w:pPr>
        <w:pStyle w:val="ConsPlusTitle"/>
        <w:jc w:val="center"/>
        <w:rPr>
          <w:rFonts w:ascii="Times New Roman" w:hAnsi="Times New Roman" w:cs="Times New Roman"/>
          <w:b w:val="0"/>
          <w:sz w:val="28"/>
          <w:szCs w:val="28"/>
        </w:rPr>
      </w:pPr>
      <w:r w:rsidRPr="00BF4033">
        <w:rPr>
          <w:rFonts w:ascii="Times New Roman" w:hAnsi="Times New Roman" w:cs="Times New Roman"/>
          <w:b w:val="0"/>
          <w:sz w:val="28"/>
          <w:szCs w:val="28"/>
        </w:rPr>
        <w:t>для предоставления муниципальной услуги</w:t>
      </w:r>
    </w:p>
    <w:p w:rsidR="00A60537" w:rsidRPr="00BF4033" w:rsidRDefault="00A60537" w:rsidP="00A60537">
      <w:pPr>
        <w:pStyle w:val="ConsPlusTitle"/>
        <w:jc w:val="center"/>
        <w:rPr>
          <w:rFonts w:ascii="Times New Roman" w:hAnsi="Times New Roman" w:cs="Times New Roman"/>
          <w:b w:val="0"/>
          <w:sz w:val="28"/>
          <w:szCs w:val="28"/>
        </w:rPr>
      </w:pPr>
    </w:p>
    <w:p w:rsidR="00A60537" w:rsidRPr="00BF4033"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3.51. </w:t>
      </w:r>
      <w:r w:rsidRPr="00BF4033">
        <w:rPr>
          <w:rFonts w:ascii="Times New Roman" w:hAnsi="Times New Roman" w:cs="Times New Roman"/>
          <w:sz w:val="28"/>
          <w:szCs w:val="28"/>
        </w:rPr>
        <w:t xml:space="preserve">Основанием для начала административной процедуры является поступление в Управление заявления по форме согласно </w:t>
      </w:r>
      <w:hyperlink w:anchor="P915" w:tooltip="                                 Заявление">
        <w:r>
          <w:rPr>
            <w:rFonts w:ascii="Times New Roman" w:hAnsi="Times New Roman" w:cs="Times New Roman"/>
            <w:sz w:val="28"/>
            <w:szCs w:val="28"/>
          </w:rPr>
          <w:t>п</w:t>
        </w:r>
        <w:r w:rsidRPr="00BF4033">
          <w:rPr>
            <w:rFonts w:ascii="Times New Roman" w:hAnsi="Times New Roman" w:cs="Times New Roman"/>
            <w:sz w:val="28"/>
            <w:szCs w:val="28"/>
          </w:rPr>
          <w:t>риложению 3</w:t>
        </w:r>
      </w:hyperlink>
      <w:r w:rsidRPr="00BF4033">
        <w:rPr>
          <w:rFonts w:ascii="Times New Roman" w:hAnsi="Times New Roman" w:cs="Times New Roman"/>
          <w:sz w:val="28"/>
          <w:szCs w:val="28"/>
        </w:rPr>
        <w:t xml:space="preserve"> к настоящему Административному регламенту одним из способов, </w:t>
      </w:r>
      <w:r w:rsidRPr="00663D70">
        <w:rPr>
          <w:rFonts w:ascii="Times New Roman" w:hAnsi="Times New Roman" w:cs="Times New Roman"/>
          <w:sz w:val="28"/>
          <w:szCs w:val="28"/>
        </w:rPr>
        <w:t xml:space="preserve">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663D70">
          <w:rPr>
            <w:rFonts w:ascii="Times New Roman" w:hAnsi="Times New Roman" w:cs="Times New Roman"/>
            <w:sz w:val="28"/>
            <w:szCs w:val="28"/>
          </w:rPr>
          <w:t xml:space="preserve">пунктом </w:t>
        </w:r>
      </w:hyperlink>
      <w:r w:rsidRPr="00663D70">
        <w:rPr>
          <w:rFonts w:ascii="Times New Roman" w:hAnsi="Times New Roman" w:cs="Times New Roman"/>
          <w:sz w:val="28"/>
          <w:szCs w:val="28"/>
        </w:rPr>
        <w:t xml:space="preserve"> 2.18 настоящего 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3.52. </w:t>
      </w:r>
      <w:r w:rsidRPr="00BF4033">
        <w:rPr>
          <w:rFonts w:ascii="Times New Roman" w:hAnsi="Times New Roman" w:cs="Times New Roman"/>
          <w:sz w:val="28"/>
          <w:szCs w:val="28"/>
        </w:rPr>
        <w:t xml:space="preserve">В целях установления личности физическое лицо представляет в </w:t>
      </w:r>
      <w:r w:rsidRPr="00C728C9">
        <w:rPr>
          <w:rFonts w:ascii="Times New Roman" w:hAnsi="Times New Roman" w:cs="Times New Roman"/>
          <w:sz w:val="28"/>
          <w:szCs w:val="28"/>
        </w:rPr>
        <w:t xml:space="preserve">Управление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C728C9">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Администрацию </w:t>
      </w:r>
      <w:r w:rsidRPr="00C453B5">
        <w:rPr>
          <w:rFonts w:ascii="Times New Roman" w:hAnsi="Times New Roman" w:cs="Times New Roman"/>
          <w:sz w:val="28"/>
          <w:szCs w:val="28"/>
        </w:rPr>
        <w:t xml:space="preserve">документы, предусмотренные подпунктами 1 и 2 </w:t>
      </w:r>
      <w:hyperlink w:anchor="P119" w:tooltip="17. Документы, удостоверяющие личность заявителя:">
        <w:r w:rsidRPr="00C453B5">
          <w:rPr>
            <w:rFonts w:ascii="Times New Roman" w:hAnsi="Times New Roman" w:cs="Times New Roman"/>
            <w:sz w:val="28"/>
            <w:szCs w:val="28"/>
          </w:rPr>
          <w:t>пункта 2.12</w:t>
        </w:r>
      </w:hyperlink>
      <w:r w:rsidRPr="00C453B5">
        <w:rPr>
          <w:rFonts w:ascii="Times New Roman" w:hAnsi="Times New Roman" w:cs="Times New Roman"/>
          <w:sz w:val="28"/>
          <w:szCs w:val="28"/>
        </w:rPr>
        <w:t xml:space="preserve"> настоящего</w:t>
      </w:r>
      <w:r w:rsidRPr="00C728C9">
        <w:rPr>
          <w:rFonts w:ascii="Times New Roman" w:hAnsi="Times New Roman" w:cs="Times New Roman"/>
          <w:sz w:val="28"/>
          <w:szCs w:val="28"/>
        </w:rPr>
        <w:t xml:space="preserve"> </w:t>
      </w:r>
      <w:r w:rsidRPr="00C728C9">
        <w:rPr>
          <w:rFonts w:ascii="Times New Roman" w:hAnsi="Times New Roman" w:cs="Times New Roman"/>
          <w:sz w:val="28"/>
          <w:szCs w:val="28"/>
        </w:rPr>
        <w:lastRenderedPageBreak/>
        <w:t>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663D70">
        <w:rPr>
          <w:rFonts w:ascii="Times New Roman" w:hAnsi="Times New Roman" w:cs="Times New Roman"/>
          <w:sz w:val="28"/>
          <w:szCs w:val="28"/>
        </w:rPr>
        <w:t xml:space="preserve">Администрацию представляются документы, предусмотренные </w:t>
      </w:r>
      <w:hyperlink w:anchor="P119" w:tooltip="17. Документы, удостоверяющие личность заявителя:">
        <w:r w:rsidRPr="00663D70">
          <w:rPr>
            <w:rFonts w:ascii="Times New Roman" w:hAnsi="Times New Roman" w:cs="Times New Roman"/>
            <w:sz w:val="28"/>
            <w:szCs w:val="28"/>
          </w:rPr>
          <w:t>пунктом 2.12</w:t>
        </w:r>
      </w:hyperlink>
      <w:r w:rsidRPr="00C728C9">
        <w:rPr>
          <w:rFonts w:ascii="Times New Roman" w:hAnsi="Times New Roman" w:cs="Times New Roman"/>
          <w:sz w:val="28"/>
          <w:szCs w:val="28"/>
        </w:rPr>
        <w:t xml:space="preserve"> настоящего 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C728C9">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3.53. </w:t>
      </w:r>
      <w:r w:rsidRPr="00C728C9">
        <w:rPr>
          <w:rFonts w:ascii="Times New Roman" w:hAnsi="Times New Roman" w:cs="Times New Roman"/>
          <w:sz w:val="28"/>
          <w:szCs w:val="28"/>
        </w:rPr>
        <w:t>Основания для принятия решения об отказе в приеме заявления и документов, необходимых для предоставления муниципальной услуги, отсутствуют.</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3.54. </w:t>
      </w:r>
      <w:r w:rsidRPr="00C728C9">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3.55. </w:t>
      </w:r>
      <w:r w:rsidRPr="00C728C9">
        <w:rPr>
          <w:rFonts w:ascii="Times New Roman" w:hAnsi="Times New Roman" w:cs="Times New Roman"/>
          <w:sz w:val="28"/>
          <w:szCs w:val="28"/>
        </w:rPr>
        <w:t xml:space="preserve">Заявление, направленное одним из способов, установленных в </w:t>
      </w:r>
      <w:hyperlink w:anchor="P159" w:tooltip="1) в ходе личного обращения заявителя;">
        <w:r w:rsidRPr="00C728C9">
          <w:rPr>
            <w:rFonts w:ascii="Times New Roman" w:hAnsi="Times New Roman" w:cs="Times New Roman"/>
            <w:sz w:val="28"/>
            <w:szCs w:val="28"/>
          </w:rPr>
          <w:t>подпунктах 1</w:t>
        </w:r>
      </w:hyperlink>
      <w:r w:rsidRPr="00C728C9">
        <w:rPr>
          <w:rFonts w:ascii="Times New Roman" w:hAnsi="Times New Roman" w:cs="Times New Roman"/>
          <w:sz w:val="28"/>
          <w:szCs w:val="28"/>
        </w:rPr>
        <w:t xml:space="preserve">, </w:t>
      </w:r>
      <w:hyperlink w:anchor="P160" w:tooltip="2) посредством почтового отправления;">
        <w:r w:rsidRPr="00C728C9">
          <w:rPr>
            <w:rFonts w:ascii="Times New Roman" w:hAnsi="Times New Roman" w:cs="Times New Roman"/>
            <w:sz w:val="28"/>
            <w:szCs w:val="28"/>
          </w:rPr>
          <w:t xml:space="preserve">2 пункта </w:t>
        </w:r>
        <w:r>
          <w:rPr>
            <w:rFonts w:ascii="Times New Roman" w:hAnsi="Times New Roman" w:cs="Times New Roman"/>
            <w:sz w:val="28"/>
            <w:szCs w:val="28"/>
          </w:rPr>
          <w:t>2.18</w:t>
        </w:r>
      </w:hyperlink>
      <w:r w:rsidRPr="00C728C9">
        <w:rPr>
          <w:rFonts w:ascii="Times New Roman" w:hAnsi="Times New Roman" w:cs="Times New Roman"/>
          <w:sz w:val="28"/>
          <w:szCs w:val="28"/>
        </w:rPr>
        <w:t xml:space="preserve"> настоящего Административного регламента, принимается должностным лиц</w:t>
      </w:r>
      <w:r>
        <w:rPr>
          <w:rFonts w:ascii="Times New Roman" w:hAnsi="Times New Roman" w:cs="Times New Roman"/>
          <w:sz w:val="28"/>
          <w:szCs w:val="28"/>
        </w:rPr>
        <w:t>о</w:t>
      </w:r>
      <w:r w:rsidRPr="00C728C9">
        <w:rPr>
          <w:rFonts w:ascii="Times New Roman" w:hAnsi="Times New Roman" w:cs="Times New Roman"/>
          <w:sz w:val="28"/>
          <w:szCs w:val="28"/>
        </w:rPr>
        <w:t>м Управления, ответственным за делопроизводство.</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Заявление, направленное способом, указанным в </w:t>
      </w:r>
      <w:hyperlink w:anchor="P161" w:tooltip="3) в электронной форме с использованием ЕПГУ;">
        <w:r w:rsidRPr="00C728C9">
          <w:rPr>
            <w:rFonts w:ascii="Times New Roman" w:hAnsi="Times New Roman" w:cs="Times New Roman"/>
            <w:sz w:val="28"/>
            <w:szCs w:val="28"/>
          </w:rPr>
          <w:t xml:space="preserve">подпункте 3 пункта </w:t>
        </w:r>
        <w:r>
          <w:rPr>
            <w:rFonts w:ascii="Times New Roman" w:hAnsi="Times New Roman" w:cs="Times New Roman"/>
            <w:sz w:val="28"/>
            <w:szCs w:val="28"/>
          </w:rPr>
          <w:t>2.18</w:t>
        </w:r>
      </w:hyperlink>
      <w:r w:rsidRPr="00C728C9">
        <w:rPr>
          <w:rFonts w:ascii="Times New Roman" w:hAnsi="Times New Roman" w:cs="Times New Roman"/>
          <w:sz w:val="28"/>
          <w:szCs w:val="28"/>
        </w:rPr>
        <w:t xml:space="preserve"> настоящего Административного регламента, регистрируется в автоматическом режиме.</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Заявление, направленное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C728C9">
          <w:rPr>
            <w:rFonts w:ascii="Times New Roman" w:hAnsi="Times New Roman" w:cs="Times New Roman"/>
            <w:sz w:val="28"/>
            <w:szCs w:val="28"/>
          </w:rPr>
          <w:t xml:space="preserve">подпункте 4 пункта </w:t>
        </w:r>
      </w:hyperlink>
      <w:r>
        <w:rPr>
          <w:rFonts w:ascii="Times New Roman" w:hAnsi="Times New Roman" w:cs="Times New Roman"/>
          <w:sz w:val="28"/>
          <w:szCs w:val="28"/>
        </w:rPr>
        <w:t>2.18</w:t>
      </w:r>
      <w:r w:rsidRPr="00C728C9">
        <w:rPr>
          <w:rFonts w:ascii="Times New Roman" w:hAnsi="Times New Roman" w:cs="Times New Roman"/>
          <w:sz w:val="28"/>
          <w:szCs w:val="28"/>
        </w:rPr>
        <w:t xml:space="preserve"> настоящего Административного регламента, может быть получено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8" w:tooltip="Федеральный закон от 06.04.2011 N 63-ФЗ (ред. от 14.07.2022) &quot;Об электронной подписи&quot; {КонсультантПлюс}">
        <w:r w:rsidRPr="00C728C9">
          <w:rPr>
            <w:rFonts w:ascii="Times New Roman" w:hAnsi="Times New Roman" w:cs="Times New Roman"/>
            <w:sz w:val="28"/>
            <w:szCs w:val="28"/>
          </w:rPr>
          <w:t>закона</w:t>
        </w:r>
      </w:hyperlink>
      <w:r w:rsidRPr="00C728C9">
        <w:rPr>
          <w:rFonts w:ascii="Times New Roman" w:hAnsi="Times New Roman" w:cs="Times New Roman"/>
          <w:sz w:val="28"/>
          <w:szCs w:val="28"/>
        </w:rPr>
        <w:t xml:space="preserve"> от 6 апреля 2011 г. </w:t>
      </w:r>
      <w:r>
        <w:rPr>
          <w:rFonts w:ascii="Times New Roman" w:hAnsi="Times New Roman" w:cs="Times New Roman"/>
          <w:sz w:val="28"/>
          <w:szCs w:val="28"/>
        </w:rPr>
        <w:t>№</w:t>
      </w:r>
      <w:r w:rsidRPr="00C728C9">
        <w:rPr>
          <w:rFonts w:ascii="Times New Roman" w:hAnsi="Times New Roman" w:cs="Times New Roman"/>
          <w:sz w:val="28"/>
          <w:szCs w:val="28"/>
        </w:rPr>
        <w:t xml:space="preserve"> 63-ФЗ «Об электронной подписи».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3.56. </w:t>
      </w:r>
      <w:r w:rsidRPr="00C728C9">
        <w:rPr>
          <w:rFonts w:ascii="Times New Roman" w:hAnsi="Times New Roman" w:cs="Times New Roman"/>
          <w:sz w:val="28"/>
          <w:szCs w:val="28"/>
        </w:rPr>
        <w:t xml:space="preserve">Для приема заявления в электронной форме с использованием </w:t>
      </w:r>
      <w:r w:rsidRPr="00C728C9">
        <w:rPr>
          <w:rFonts w:ascii="Times New Roman" w:hAnsi="Times New Roman" w:cs="Times New Roman"/>
          <w:sz w:val="28"/>
          <w:szCs w:val="28"/>
        </w:rPr>
        <w:lastRenderedPageBreak/>
        <w:t>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663D70">
        <w:rPr>
          <w:rFonts w:ascii="Times New Roman" w:hAnsi="Times New Roman" w:cs="Times New Roman"/>
          <w:sz w:val="28"/>
          <w:szCs w:val="28"/>
        </w:rPr>
        <w:t xml:space="preserve">3.57. Срок регистрации заявления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663D70">
          <w:rPr>
            <w:rFonts w:ascii="Times New Roman" w:hAnsi="Times New Roman" w:cs="Times New Roman"/>
            <w:sz w:val="28"/>
            <w:szCs w:val="28"/>
          </w:rPr>
          <w:t>пунктах 2.26</w:t>
        </w:r>
      </w:hyperlink>
      <w:r w:rsidRPr="00663D70">
        <w:rPr>
          <w:rFonts w:ascii="Times New Roman" w:hAnsi="Times New Roman" w:cs="Times New Roman"/>
          <w:sz w:val="28"/>
          <w:szCs w:val="28"/>
        </w:rPr>
        <w:t xml:space="preserve"> – </w:t>
      </w:r>
      <w:hyperlink w:anchor="P216" w:tooltip="35. 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
        <w:r w:rsidRPr="00663D70">
          <w:rPr>
            <w:rFonts w:ascii="Times New Roman" w:hAnsi="Times New Roman" w:cs="Times New Roman"/>
            <w:sz w:val="28"/>
            <w:szCs w:val="28"/>
          </w:rPr>
          <w:t>2.29</w:t>
        </w:r>
      </w:hyperlink>
      <w:r w:rsidRPr="00663D70">
        <w:rPr>
          <w:rFonts w:ascii="Times New Roman" w:hAnsi="Times New Roman" w:cs="Times New Roman"/>
          <w:sz w:val="28"/>
          <w:szCs w:val="28"/>
        </w:rPr>
        <w:t xml:space="preserve"> настоящего 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3.58. </w:t>
      </w:r>
      <w:r w:rsidRPr="00C728C9">
        <w:rPr>
          <w:rFonts w:ascii="Times New Roman" w:hAnsi="Times New Roman" w:cs="Times New Roman"/>
          <w:sz w:val="28"/>
          <w:szCs w:val="28"/>
        </w:rPr>
        <w:t>Результатом административной процедуры является регистрация заявления.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3.59. </w:t>
      </w:r>
      <w:r w:rsidRPr="00C728C9">
        <w:rPr>
          <w:rFonts w:ascii="Times New Roman" w:hAnsi="Times New Roman" w:cs="Times New Roman"/>
          <w:sz w:val="28"/>
          <w:szCs w:val="28"/>
        </w:rPr>
        <w:t>После регистрации заявление направляется в Управление для рассмотрения заявления.</w:t>
      </w:r>
    </w:p>
    <w:p w:rsidR="00A60537" w:rsidRPr="00A94E86" w:rsidRDefault="00A60537" w:rsidP="00A60537">
      <w:pPr>
        <w:pStyle w:val="ConsPlusNormal"/>
        <w:ind w:firstLine="0"/>
        <w:contextualSpacing/>
        <w:jc w:val="center"/>
        <w:rPr>
          <w:rFonts w:ascii="Times New Roman" w:hAnsi="Times New Roman" w:cs="Times New Roman"/>
          <w:sz w:val="28"/>
          <w:szCs w:val="28"/>
        </w:rPr>
      </w:pPr>
    </w:p>
    <w:p w:rsidR="00A60537" w:rsidRPr="00A94E86" w:rsidRDefault="00A60537" w:rsidP="00A60537">
      <w:pPr>
        <w:pStyle w:val="ConsPlusTitle"/>
        <w:contextualSpacing/>
        <w:jc w:val="center"/>
        <w:outlineLvl w:val="5"/>
        <w:rPr>
          <w:rFonts w:ascii="Times New Roman" w:hAnsi="Times New Roman" w:cs="Times New Roman"/>
          <w:b w:val="0"/>
          <w:sz w:val="28"/>
          <w:szCs w:val="28"/>
        </w:rPr>
      </w:pPr>
      <w:r w:rsidRPr="00A94E86">
        <w:rPr>
          <w:rFonts w:ascii="Times New Roman" w:hAnsi="Times New Roman" w:cs="Times New Roman"/>
          <w:b w:val="0"/>
          <w:sz w:val="28"/>
          <w:szCs w:val="28"/>
        </w:rPr>
        <w:t>Межведомственное информационное взаимодействие</w:t>
      </w:r>
    </w:p>
    <w:p w:rsidR="00A60537" w:rsidRPr="00A94E86" w:rsidRDefault="00A60537" w:rsidP="00A60537">
      <w:pPr>
        <w:pStyle w:val="ConsPlusTitle"/>
        <w:contextualSpacing/>
        <w:jc w:val="center"/>
        <w:outlineLvl w:val="5"/>
        <w:rPr>
          <w:rFonts w:ascii="Times New Roman" w:hAnsi="Times New Roman" w:cs="Times New Roman"/>
          <w:b w:val="0"/>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3.60. </w:t>
      </w:r>
      <w:r w:rsidRPr="00C728C9">
        <w:rPr>
          <w:rFonts w:ascii="Times New Roman" w:hAnsi="Times New Roman" w:cs="Times New Roman"/>
          <w:sz w:val="28"/>
          <w:szCs w:val="28"/>
        </w:rPr>
        <w:t>Направление межведомственных информационных запросов не осуществляется.</w:t>
      </w:r>
    </w:p>
    <w:p w:rsidR="00A60537" w:rsidRPr="00A94E86" w:rsidRDefault="00A60537" w:rsidP="00A60537">
      <w:pPr>
        <w:pStyle w:val="ConsPlusTitle"/>
        <w:contextualSpacing/>
        <w:jc w:val="center"/>
        <w:outlineLvl w:val="5"/>
        <w:rPr>
          <w:rFonts w:ascii="Times New Roman" w:hAnsi="Times New Roman" w:cs="Times New Roman"/>
          <w:b w:val="0"/>
          <w:sz w:val="28"/>
          <w:szCs w:val="28"/>
        </w:rPr>
      </w:pPr>
      <w:r w:rsidRPr="00A94E86">
        <w:rPr>
          <w:rFonts w:ascii="Times New Roman" w:hAnsi="Times New Roman" w:cs="Times New Roman"/>
          <w:b w:val="0"/>
          <w:sz w:val="28"/>
          <w:szCs w:val="28"/>
        </w:rPr>
        <w:t>Принятие решения о предоставлении (об отказе</w:t>
      </w:r>
    </w:p>
    <w:p w:rsidR="00A60537" w:rsidRPr="00A94E86" w:rsidRDefault="00A60537" w:rsidP="00A60537">
      <w:pPr>
        <w:pStyle w:val="ConsPlusTitle"/>
        <w:contextualSpacing/>
        <w:jc w:val="center"/>
        <w:rPr>
          <w:rFonts w:ascii="Times New Roman" w:hAnsi="Times New Roman" w:cs="Times New Roman"/>
          <w:b w:val="0"/>
          <w:sz w:val="28"/>
          <w:szCs w:val="28"/>
        </w:rPr>
      </w:pPr>
      <w:r w:rsidRPr="00A94E86">
        <w:rPr>
          <w:rFonts w:ascii="Times New Roman" w:hAnsi="Times New Roman" w:cs="Times New Roman"/>
          <w:b w:val="0"/>
          <w:sz w:val="28"/>
          <w:szCs w:val="28"/>
        </w:rPr>
        <w:t>в предоставлении) муниципальной услуги</w:t>
      </w:r>
    </w:p>
    <w:p w:rsidR="00A60537" w:rsidRPr="00A94E86" w:rsidRDefault="00A60537" w:rsidP="00A60537">
      <w:pPr>
        <w:pStyle w:val="ConsPlusTitle"/>
        <w:contextualSpacing/>
        <w:jc w:val="center"/>
        <w:rPr>
          <w:rFonts w:ascii="Times New Roman" w:hAnsi="Times New Roman" w:cs="Times New Roman"/>
          <w:b w:val="0"/>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3.61. </w:t>
      </w:r>
      <w:r w:rsidRPr="00C728C9">
        <w:rPr>
          <w:rFonts w:ascii="Times New Roman" w:hAnsi="Times New Roman" w:cs="Times New Roman"/>
          <w:sz w:val="28"/>
          <w:szCs w:val="28"/>
        </w:rPr>
        <w:t>Основанием для начала административной процедуры является регистрация заявления о выдаче копии</w:t>
      </w:r>
      <w:r>
        <w:rPr>
          <w:rFonts w:ascii="Times New Roman" w:hAnsi="Times New Roman" w:cs="Times New Roman"/>
          <w:sz w:val="28"/>
          <w:szCs w:val="28"/>
        </w:rPr>
        <w:t xml:space="preserve"> </w:t>
      </w:r>
      <w:r w:rsidRPr="00C728C9">
        <w:rPr>
          <w:rFonts w:ascii="Times New Roman" w:hAnsi="Times New Roman" w:cs="Times New Roman"/>
          <w:sz w:val="28"/>
          <w:szCs w:val="28"/>
        </w:rPr>
        <w:t>разрешения на условно разрешенный вид использования.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3.62. </w:t>
      </w:r>
      <w:r w:rsidRPr="00C728C9">
        <w:rPr>
          <w:rFonts w:ascii="Times New Roman" w:hAnsi="Times New Roman" w:cs="Times New Roman"/>
          <w:sz w:val="28"/>
          <w:szCs w:val="28"/>
        </w:rPr>
        <w:t>Критерием принятия решения о предоставлении муниципальной услуги является наличие в заявлении о выдаче копии разрешения на условно разрешенный вид использования реквизитов выданного Администрацией</w:t>
      </w:r>
      <w:r>
        <w:rPr>
          <w:rFonts w:ascii="Times New Roman" w:hAnsi="Times New Roman" w:cs="Times New Roman"/>
          <w:sz w:val="28"/>
          <w:szCs w:val="28"/>
        </w:rPr>
        <w:t xml:space="preserve"> </w:t>
      </w:r>
      <w:r w:rsidRPr="00937CE6">
        <w:rPr>
          <w:rFonts w:ascii="Times New Roman" w:hAnsi="Times New Roman" w:cs="Times New Roman"/>
          <w:sz w:val="28"/>
          <w:szCs w:val="28"/>
        </w:rPr>
        <w:t>разрешения на условно разрешенный вид использования</w:t>
      </w:r>
      <w:r w:rsidRPr="00C728C9">
        <w:rPr>
          <w:rFonts w:ascii="Times New Roman" w:hAnsi="Times New Roman" w:cs="Times New Roman"/>
          <w:sz w:val="28"/>
          <w:szCs w:val="28"/>
        </w:rPr>
        <w:t>.</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3.63. </w:t>
      </w:r>
      <w:r w:rsidRPr="00C728C9">
        <w:rPr>
          <w:rFonts w:ascii="Times New Roman" w:hAnsi="Times New Roman" w:cs="Times New Roman"/>
          <w:sz w:val="28"/>
          <w:szCs w:val="28"/>
        </w:rPr>
        <w:t xml:space="preserve">По результатам проверки заявления о выдаче копии разрешения на условно разрешенный вид использования должностное лицо Администрации подготавливает копию соответствующего </w:t>
      </w:r>
      <w:r w:rsidRPr="00937CE6">
        <w:rPr>
          <w:rFonts w:ascii="Times New Roman" w:hAnsi="Times New Roman" w:cs="Times New Roman"/>
          <w:sz w:val="28"/>
          <w:szCs w:val="28"/>
        </w:rPr>
        <w:t>разрешения</w:t>
      </w:r>
      <w:r w:rsidRPr="00C728C9">
        <w:rPr>
          <w:rFonts w:ascii="Times New Roman" w:hAnsi="Times New Roman" w:cs="Times New Roman"/>
          <w:sz w:val="28"/>
          <w:szCs w:val="28"/>
        </w:rPr>
        <w:t>.</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3.64. </w:t>
      </w:r>
      <w:r w:rsidRPr="00C728C9">
        <w:rPr>
          <w:rFonts w:ascii="Times New Roman" w:hAnsi="Times New Roman" w:cs="Times New Roman"/>
          <w:sz w:val="28"/>
          <w:szCs w:val="28"/>
        </w:rPr>
        <w:t xml:space="preserve">Результатом административной процедуры по принятию </w:t>
      </w:r>
      <w:r w:rsidRPr="00C728C9">
        <w:rPr>
          <w:rFonts w:ascii="Times New Roman" w:hAnsi="Times New Roman" w:cs="Times New Roman"/>
          <w:sz w:val="28"/>
          <w:szCs w:val="28"/>
        </w:rPr>
        <w:lastRenderedPageBreak/>
        <w:t>решения о предоставлении (об отказе в предоставлении) муниципальной услуги является выдача копии разрешения на условно разрешенный вид использования или решение об отказе в предоставлении муниципальной услуги.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3.65. </w:t>
      </w:r>
      <w:r w:rsidRPr="00C728C9">
        <w:rPr>
          <w:rFonts w:ascii="Times New Roman" w:hAnsi="Times New Roman" w:cs="Times New Roman"/>
          <w:sz w:val="28"/>
          <w:szCs w:val="28"/>
        </w:rPr>
        <w:t>Решение о предоставлении муниципальной услуги или об отказе в предоставлении муниципальной услуги принимается должностным лицом, уполномоченным Администрацией.</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3.66. </w:t>
      </w:r>
      <w:r w:rsidRPr="00C728C9">
        <w:rPr>
          <w:rFonts w:ascii="Times New Roman" w:hAnsi="Times New Roman" w:cs="Times New Roman"/>
          <w:sz w:val="28"/>
          <w:szCs w:val="28"/>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3.67. </w:t>
      </w:r>
      <w:r w:rsidRPr="00C728C9">
        <w:rPr>
          <w:rFonts w:ascii="Times New Roman" w:hAnsi="Times New Roman" w:cs="Times New Roman"/>
          <w:sz w:val="28"/>
          <w:szCs w:val="28"/>
        </w:rPr>
        <w:t>Критерием для отказа в предоставлении муниципальной услуги является отсутствие в заявлении о выдаче копии</w:t>
      </w:r>
      <w:r>
        <w:rPr>
          <w:rFonts w:ascii="Times New Roman" w:hAnsi="Times New Roman" w:cs="Times New Roman"/>
          <w:sz w:val="28"/>
          <w:szCs w:val="28"/>
        </w:rPr>
        <w:t xml:space="preserve"> </w:t>
      </w:r>
      <w:r w:rsidRPr="00937CE6">
        <w:rPr>
          <w:rFonts w:ascii="Times New Roman" w:hAnsi="Times New Roman" w:cs="Times New Roman"/>
          <w:sz w:val="28"/>
          <w:szCs w:val="28"/>
        </w:rPr>
        <w:t>разрешения на условно разрешенный вид использования</w:t>
      </w:r>
      <w:r>
        <w:rPr>
          <w:rFonts w:ascii="Times New Roman" w:hAnsi="Times New Roman" w:cs="Times New Roman"/>
          <w:sz w:val="28"/>
          <w:szCs w:val="28"/>
        </w:rPr>
        <w:t xml:space="preserve"> </w:t>
      </w:r>
      <w:r w:rsidRPr="00C728C9">
        <w:rPr>
          <w:rFonts w:ascii="Times New Roman" w:hAnsi="Times New Roman" w:cs="Times New Roman"/>
          <w:sz w:val="28"/>
          <w:szCs w:val="28"/>
        </w:rPr>
        <w:t>реквизитов выданного Администрацией разрешения на условно разрешенный вид использования.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3.68. </w:t>
      </w:r>
      <w:r w:rsidRPr="00C728C9">
        <w:rPr>
          <w:rFonts w:ascii="Times New Roman" w:hAnsi="Times New Roman" w:cs="Times New Roman"/>
          <w:sz w:val="28"/>
          <w:szCs w:val="28"/>
        </w:rPr>
        <w:t>Срок принятия решения о предоставлении (об отказе в предоставлении) муниципальной услуги не может превышать 5 рабочих дней со дня регистрации заявления.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3.69. </w:t>
      </w:r>
      <w:r w:rsidRPr="00C728C9">
        <w:rPr>
          <w:rFonts w:ascii="Times New Roman" w:hAnsi="Times New Roman" w:cs="Times New Roman"/>
          <w:sz w:val="28"/>
          <w:szCs w:val="28"/>
        </w:rPr>
        <w:t>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3.70. </w:t>
      </w:r>
      <w:r w:rsidRPr="00C728C9">
        <w:rPr>
          <w:rFonts w:ascii="Times New Roman" w:hAnsi="Times New Roman" w:cs="Times New Roman"/>
          <w:sz w:val="28"/>
          <w:szCs w:val="28"/>
        </w:rPr>
        <w:t>При подаче заявления посредством ЕПГУ направление заявителю решения об отказе в предоставлении муниципальной услуги осуществляется в личный кабинет заявителя на ЕПГУ (статус заявления обновляется до статуса «Услуга оказана»).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3.71. </w:t>
      </w:r>
      <w:r w:rsidRPr="00C728C9">
        <w:rPr>
          <w:rFonts w:ascii="Times New Roman" w:hAnsi="Times New Roman" w:cs="Times New Roman"/>
          <w:sz w:val="28"/>
          <w:szCs w:val="28"/>
        </w:rPr>
        <w:t xml:space="preserve">При подаче заявления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C728C9">
          <w:rPr>
            <w:rFonts w:ascii="Times New Roman" w:hAnsi="Times New Roman" w:cs="Times New Roman"/>
            <w:sz w:val="28"/>
            <w:szCs w:val="28"/>
          </w:rPr>
          <w:t xml:space="preserve">подпункте 4 пункта </w:t>
        </w:r>
        <w:r>
          <w:rPr>
            <w:rFonts w:ascii="Times New Roman" w:hAnsi="Times New Roman" w:cs="Times New Roman"/>
            <w:sz w:val="28"/>
            <w:szCs w:val="28"/>
          </w:rPr>
          <w:t>2.18</w:t>
        </w:r>
      </w:hyperlink>
      <w:r w:rsidRPr="00C728C9">
        <w:rPr>
          <w:rFonts w:ascii="Times New Roman" w:hAnsi="Times New Roman" w:cs="Times New Roman"/>
          <w:sz w:val="28"/>
          <w:szCs w:val="28"/>
        </w:rPr>
        <w:t xml:space="preserve"> настоящего Административного регламента, решение об отказе в предоставлении муниципальной услуги направляется в МФЦ.</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3.72. </w:t>
      </w:r>
      <w:r w:rsidRPr="00C728C9">
        <w:rPr>
          <w:rFonts w:ascii="Times New Roman" w:hAnsi="Times New Roman" w:cs="Times New Roman"/>
          <w:sz w:val="28"/>
          <w:szCs w:val="28"/>
        </w:rPr>
        <w:t xml:space="preserve">Срок выдачи (направления) заявителю решения об отказе в </w:t>
      </w:r>
      <w:r w:rsidRPr="00C728C9">
        <w:rPr>
          <w:rFonts w:ascii="Times New Roman" w:hAnsi="Times New Roman" w:cs="Times New Roman"/>
          <w:sz w:val="28"/>
          <w:szCs w:val="28"/>
        </w:rPr>
        <w:lastRenderedPageBreak/>
        <w:t xml:space="preserve">предоставлении муниципальной услуги исчисляется со дня принятия такого решения и составляет 3 рабочих дня,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945CA2">
          <w:rPr>
            <w:rFonts w:ascii="Times New Roman" w:hAnsi="Times New Roman" w:cs="Times New Roman"/>
            <w:sz w:val="28"/>
            <w:szCs w:val="28"/>
          </w:rPr>
          <w:t>пункте 2.</w:t>
        </w:r>
      </w:hyperlink>
      <w:r w:rsidRPr="00945CA2">
        <w:rPr>
          <w:rFonts w:ascii="Times New Roman" w:hAnsi="Times New Roman" w:cs="Times New Roman"/>
          <w:sz w:val="28"/>
          <w:szCs w:val="28"/>
        </w:rPr>
        <w:t>9 настоящего Административного регламента.</w:t>
      </w:r>
    </w:p>
    <w:p w:rsidR="00A60537" w:rsidRPr="00A94E86" w:rsidRDefault="00A60537" w:rsidP="00A60537">
      <w:pPr>
        <w:pStyle w:val="ConsPlusTitle"/>
        <w:contextualSpacing/>
        <w:jc w:val="center"/>
        <w:outlineLvl w:val="5"/>
        <w:rPr>
          <w:rFonts w:ascii="Times New Roman" w:hAnsi="Times New Roman" w:cs="Times New Roman"/>
          <w:b w:val="0"/>
          <w:sz w:val="28"/>
          <w:szCs w:val="28"/>
        </w:rPr>
      </w:pPr>
      <w:r w:rsidRPr="00A94E86">
        <w:rPr>
          <w:rFonts w:ascii="Times New Roman" w:hAnsi="Times New Roman" w:cs="Times New Roman"/>
          <w:b w:val="0"/>
          <w:sz w:val="28"/>
          <w:szCs w:val="28"/>
        </w:rPr>
        <w:t>Предоставление результата муниципальной услуги</w:t>
      </w:r>
    </w:p>
    <w:p w:rsidR="00A60537" w:rsidRPr="00A94E86" w:rsidRDefault="00A60537" w:rsidP="00A60537">
      <w:pPr>
        <w:pStyle w:val="ConsPlusTitle"/>
        <w:contextualSpacing/>
        <w:jc w:val="center"/>
        <w:outlineLvl w:val="5"/>
        <w:rPr>
          <w:rFonts w:ascii="Times New Roman" w:hAnsi="Times New Roman" w:cs="Times New Roman"/>
          <w:b w:val="0"/>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3.73. </w:t>
      </w:r>
      <w:r w:rsidRPr="00C728C9">
        <w:rPr>
          <w:rFonts w:ascii="Times New Roman" w:hAnsi="Times New Roman" w:cs="Times New Roman"/>
          <w:sz w:val="28"/>
          <w:szCs w:val="28"/>
        </w:rPr>
        <w:t>Основанием для начала выполнения административной процедуры является заверение уполномоченным должностным лицом копии разрешения на условно разрешенный вид использования.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3.74. </w:t>
      </w:r>
      <w:r w:rsidRPr="00C728C9">
        <w:rPr>
          <w:rFonts w:ascii="Times New Roman" w:hAnsi="Times New Roman" w:cs="Times New Roman"/>
          <w:sz w:val="28"/>
          <w:szCs w:val="28"/>
        </w:rPr>
        <w:t>Заявитель по его выбору вправе получить копию</w:t>
      </w:r>
      <w:r>
        <w:rPr>
          <w:rFonts w:ascii="Times New Roman" w:hAnsi="Times New Roman" w:cs="Times New Roman"/>
          <w:sz w:val="28"/>
          <w:szCs w:val="28"/>
        </w:rPr>
        <w:t xml:space="preserve"> </w:t>
      </w:r>
      <w:r w:rsidRPr="00937CE6">
        <w:rPr>
          <w:rFonts w:ascii="Times New Roman" w:hAnsi="Times New Roman" w:cs="Times New Roman"/>
          <w:sz w:val="28"/>
          <w:szCs w:val="28"/>
        </w:rPr>
        <w:t>разрешения на условно разрешенный вид использования</w:t>
      </w:r>
      <w:r>
        <w:rPr>
          <w:rFonts w:ascii="Times New Roman" w:hAnsi="Times New Roman" w:cs="Times New Roman"/>
          <w:sz w:val="28"/>
          <w:szCs w:val="28"/>
        </w:rPr>
        <w:t xml:space="preserve"> </w:t>
      </w:r>
      <w:r w:rsidRPr="00C728C9">
        <w:rPr>
          <w:rFonts w:ascii="Times New Roman" w:hAnsi="Times New Roman" w:cs="Times New Roman"/>
          <w:sz w:val="28"/>
          <w:szCs w:val="28"/>
        </w:rPr>
        <w:t>одним из следующих способов:</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1) на бумажном носителе;</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на принятие соответствующего решения.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3.75. </w:t>
      </w:r>
      <w:r w:rsidRPr="00C728C9">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Администрации, ответственное за делопроизводство.</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3.76. </w:t>
      </w:r>
      <w:r w:rsidRPr="00C728C9">
        <w:rPr>
          <w:rFonts w:ascii="Times New Roman" w:hAnsi="Times New Roman" w:cs="Times New Roman"/>
          <w:sz w:val="28"/>
          <w:szCs w:val="28"/>
        </w:rPr>
        <w:t>При подаче заявления в ходе личного приема, посредством почтового отправления постановления Администрации выдается заявителю на руки или направляется посредством почтового отправления.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3.77. </w:t>
      </w:r>
      <w:r w:rsidRPr="00C728C9">
        <w:rPr>
          <w:rFonts w:ascii="Times New Roman" w:hAnsi="Times New Roman" w:cs="Times New Roman"/>
          <w:sz w:val="28"/>
          <w:szCs w:val="28"/>
        </w:rPr>
        <w:t>При подаче заявления посредством ЕПГУ направление заявителю копии разрешения на условно разрешенный вид использования осуществляется в личный кабинет заявителя на ЕПГУ (статус заявления обновляется до статуса «Услуга оказана»).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3.78. </w:t>
      </w:r>
      <w:r w:rsidRPr="00C728C9">
        <w:rPr>
          <w:rFonts w:ascii="Times New Roman" w:hAnsi="Times New Roman" w:cs="Times New Roman"/>
          <w:sz w:val="28"/>
          <w:szCs w:val="28"/>
        </w:rPr>
        <w:t xml:space="preserve">При подаче заявления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C728C9">
          <w:rPr>
            <w:rFonts w:ascii="Times New Roman" w:hAnsi="Times New Roman" w:cs="Times New Roman"/>
            <w:sz w:val="28"/>
            <w:szCs w:val="28"/>
          </w:rPr>
          <w:t xml:space="preserve">подпункте 4 пункта </w:t>
        </w:r>
        <w:r>
          <w:rPr>
            <w:rFonts w:ascii="Times New Roman" w:hAnsi="Times New Roman" w:cs="Times New Roman"/>
            <w:sz w:val="28"/>
            <w:szCs w:val="28"/>
          </w:rPr>
          <w:t>2.18</w:t>
        </w:r>
      </w:hyperlink>
      <w:r w:rsidRPr="00C728C9">
        <w:rPr>
          <w:rFonts w:ascii="Times New Roman" w:hAnsi="Times New Roman" w:cs="Times New Roman"/>
          <w:sz w:val="28"/>
          <w:szCs w:val="28"/>
        </w:rPr>
        <w:t xml:space="preserve"> настоящего Административного регламента, копия</w:t>
      </w:r>
      <w:r>
        <w:rPr>
          <w:rFonts w:ascii="Times New Roman" w:hAnsi="Times New Roman" w:cs="Times New Roman"/>
          <w:sz w:val="28"/>
          <w:szCs w:val="28"/>
        </w:rPr>
        <w:t xml:space="preserve"> </w:t>
      </w:r>
      <w:r w:rsidRPr="00937CE6">
        <w:rPr>
          <w:rFonts w:ascii="Times New Roman" w:hAnsi="Times New Roman" w:cs="Times New Roman"/>
          <w:sz w:val="28"/>
          <w:szCs w:val="28"/>
        </w:rPr>
        <w:t>разрешения на условно разрешенный вид использования</w:t>
      </w:r>
      <w:r>
        <w:rPr>
          <w:rFonts w:ascii="Times New Roman" w:hAnsi="Times New Roman" w:cs="Times New Roman"/>
          <w:sz w:val="28"/>
          <w:szCs w:val="28"/>
        </w:rPr>
        <w:t xml:space="preserve"> </w:t>
      </w:r>
      <w:r w:rsidRPr="00C728C9">
        <w:rPr>
          <w:rFonts w:ascii="Times New Roman" w:hAnsi="Times New Roman" w:cs="Times New Roman"/>
          <w:sz w:val="28"/>
          <w:szCs w:val="28"/>
        </w:rPr>
        <w:t>направляется в МФЦ.</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3.79. </w:t>
      </w:r>
      <w:r w:rsidRPr="00C728C9">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принятия решения о предоставлении копии разрешения на условно разрешенный вид использования и составляет 1 рабочий день,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C728C9">
          <w:rPr>
            <w:rFonts w:ascii="Times New Roman" w:hAnsi="Times New Roman" w:cs="Times New Roman"/>
            <w:sz w:val="28"/>
            <w:szCs w:val="28"/>
          </w:rPr>
          <w:t xml:space="preserve">пункте </w:t>
        </w:r>
        <w:r>
          <w:rPr>
            <w:rFonts w:ascii="Times New Roman" w:hAnsi="Times New Roman" w:cs="Times New Roman"/>
            <w:sz w:val="28"/>
            <w:szCs w:val="28"/>
          </w:rPr>
          <w:t>2.9</w:t>
        </w:r>
      </w:hyperlink>
      <w:r w:rsidRPr="00C728C9">
        <w:rPr>
          <w:rFonts w:ascii="Times New Roman" w:hAnsi="Times New Roman" w:cs="Times New Roman"/>
          <w:sz w:val="28"/>
          <w:szCs w:val="28"/>
        </w:rPr>
        <w:t xml:space="preserve"> настоящего </w:t>
      </w:r>
      <w:r w:rsidRPr="00C728C9">
        <w:rPr>
          <w:rFonts w:ascii="Times New Roman" w:hAnsi="Times New Roman" w:cs="Times New Roman"/>
          <w:sz w:val="28"/>
          <w:szCs w:val="28"/>
        </w:rPr>
        <w:lastRenderedPageBreak/>
        <w:t>Административного регламента.</w:t>
      </w:r>
    </w:p>
    <w:p w:rsidR="00A60537" w:rsidRPr="00A94E86" w:rsidRDefault="00A60537" w:rsidP="00A60537">
      <w:pPr>
        <w:pStyle w:val="ConsPlusNormal"/>
        <w:ind w:firstLine="0"/>
        <w:contextualSpacing/>
        <w:jc w:val="center"/>
        <w:rPr>
          <w:rFonts w:ascii="Times New Roman" w:hAnsi="Times New Roman" w:cs="Times New Roman"/>
          <w:sz w:val="28"/>
          <w:szCs w:val="28"/>
        </w:rPr>
      </w:pPr>
    </w:p>
    <w:p w:rsidR="00A60537" w:rsidRPr="00A94E86" w:rsidRDefault="00A60537" w:rsidP="00A60537">
      <w:pPr>
        <w:pStyle w:val="ConsPlusTitle"/>
        <w:contextualSpacing/>
        <w:jc w:val="center"/>
        <w:outlineLvl w:val="5"/>
        <w:rPr>
          <w:rFonts w:ascii="Times New Roman" w:hAnsi="Times New Roman" w:cs="Times New Roman"/>
          <w:b w:val="0"/>
          <w:sz w:val="28"/>
          <w:szCs w:val="28"/>
        </w:rPr>
      </w:pPr>
      <w:r w:rsidRPr="00A94E86">
        <w:rPr>
          <w:rFonts w:ascii="Times New Roman" w:hAnsi="Times New Roman" w:cs="Times New Roman"/>
          <w:b w:val="0"/>
          <w:sz w:val="28"/>
          <w:szCs w:val="28"/>
        </w:rPr>
        <w:t>Получение дополнительных сведений от заявителя</w:t>
      </w:r>
    </w:p>
    <w:p w:rsidR="00A60537" w:rsidRPr="00A94E86" w:rsidRDefault="00A60537" w:rsidP="00A60537">
      <w:pPr>
        <w:pStyle w:val="ConsPlusTitle"/>
        <w:contextualSpacing/>
        <w:jc w:val="center"/>
        <w:outlineLvl w:val="5"/>
        <w:rPr>
          <w:rFonts w:ascii="Times New Roman" w:hAnsi="Times New Roman" w:cs="Times New Roman"/>
          <w:b w:val="0"/>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3.80. </w:t>
      </w:r>
      <w:r w:rsidRPr="00C728C9">
        <w:rPr>
          <w:rFonts w:ascii="Times New Roman" w:hAnsi="Times New Roman" w:cs="Times New Roman"/>
          <w:sz w:val="28"/>
          <w:szCs w:val="28"/>
        </w:rPr>
        <w:t>Получение дополнительных сведений от заявителя не предусмотрено.</w:t>
      </w:r>
    </w:p>
    <w:p w:rsidR="00A60537" w:rsidRPr="00A94E86" w:rsidRDefault="00A60537" w:rsidP="00A60537">
      <w:pPr>
        <w:pStyle w:val="ConsPlusNormal"/>
        <w:ind w:firstLine="0"/>
        <w:contextualSpacing/>
        <w:jc w:val="center"/>
        <w:rPr>
          <w:rFonts w:ascii="Times New Roman" w:hAnsi="Times New Roman" w:cs="Times New Roman"/>
          <w:sz w:val="28"/>
          <w:szCs w:val="28"/>
        </w:rPr>
      </w:pPr>
    </w:p>
    <w:p w:rsidR="00A60537" w:rsidRPr="00A94E86" w:rsidRDefault="00A60537" w:rsidP="00A60537">
      <w:pPr>
        <w:pStyle w:val="ConsPlusTitle"/>
        <w:contextualSpacing/>
        <w:jc w:val="center"/>
        <w:outlineLvl w:val="5"/>
        <w:rPr>
          <w:rFonts w:ascii="Times New Roman" w:hAnsi="Times New Roman" w:cs="Times New Roman"/>
          <w:b w:val="0"/>
          <w:sz w:val="28"/>
          <w:szCs w:val="28"/>
        </w:rPr>
      </w:pPr>
      <w:r w:rsidRPr="00A94E86">
        <w:rPr>
          <w:rFonts w:ascii="Times New Roman" w:hAnsi="Times New Roman" w:cs="Times New Roman"/>
          <w:b w:val="0"/>
          <w:sz w:val="28"/>
          <w:szCs w:val="28"/>
        </w:rPr>
        <w:t>Максимальный срок предоставления муниципальной услуги</w:t>
      </w:r>
    </w:p>
    <w:p w:rsidR="00A60537" w:rsidRPr="00A94E86" w:rsidRDefault="00A60537" w:rsidP="00A60537">
      <w:pPr>
        <w:pStyle w:val="ConsPlusTitle"/>
        <w:contextualSpacing/>
        <w:jc w:val="center"/>
        <w:outlineLvl w:val="5"/>
        <w:rPr>
          <w:rFonts w:ascii="Times New Roman" w:hAnsi="Times New Roman" w:cs="Times New Roman"/>
          <w:b w:val="0"/>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3.81. </w:t>
      </w:r>
      <w:r w:rsidRPr="00C728C9">
        <w:rPr>
          <w:rFonts w:ascii="Times New Roman" w:hAnsi="Times New Roman" w:cs="Times New Roman"/>
          <w:sz w:val="28"/>
          <w:szCs w:val="28"/>
        </w:rPr>
        <w:t xml:space="preserve">Срок предоставления муниципальной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C728C9">
          <w:rPr>
            <w:rFonts w:ascii="Times New Roman" w:hAnsi="Times New Roman" w:cs="Times New Roman"/>
            <w:sz w:val="28"/>
            <w:szCs w:val="28"/>
          </w:rPr>
          <w:t xml:space="preserve">пункте </w:t>
        </w:r>
        <w:r>
          <w:rPr>
            <w:rFonts w:ascii="Times New Roman" w:hAnsi="Times New Roman" w:cs="Times New Roman"/>
            <w:sz w:val="28"/>
            <w:szCs w:val="28"/>
          </w:rPr>
          <w:t>2.9</w:t>
        </w:r>
      </w:hyperlink>
      <w:r>
        <w:rPr>
          <w:rFonts w:ascii="Times New Roman" w:hAnsi="Times New Roman" w:cs="Times New Roman"/>
          <w:sz w:val="28"/>
          <w:szCs w:val="28"/>
        </w:rPr>
        <w:t xml:space="preserve"> </w:t>
      </w:r>
      <w:r w:rsidRPr="00C728C9">
        <w:rPr>
          <w:rFonts w:ascii="Times New Roman" w:hAnsi="Times New Roman" w:cs="Times New Roman"/>
          <w:sz w:val="28"/>
          <w:szCs w:val="28"/>
        </w:rPr>
        <w:t xml:space="preserve"> настоящего Административного регламента.</w:t>
      </w:r>
    </w:p>
    <w:p w:rsidR="00A60537" w:rsidRPr="00A94E86" w:rsidRDefault="00A60537" w:rsidP="00A60537">
      <w:pPr>
        <w:pStyle w:val="ConsPlusNormal"/>
        <w:ind w:firstLine="0"/>
        <w:contextualSpacing/>
        <w:jc w:val="center"/>
        <w:rPr>
          <w:rFonts w:ascii="Times New Roman" w:hAnsi="Times New Roman" w:cs="Times New Roman"/>
          <w:sz w:val="28"/>
          <w:szCs w:val="28"/>
        </w:rPr>
      </w:pPr>
    </w:p>
    <w:p w:rsidR="00A60537" w:rsidRPr="00A94E86" w:rsidRDefault="00A60537" w:rsidP="00A60537">
      <w:pPr>
        <w:pStyle w:val="ConsPlusTitle"/>
        <w:contextualSpacing/>
        <w:jc w:val="center"/>
        <w:outlineLvl w:val="3"/>
        <w:rPr>
          <w:rFonts w:ascii="Times New Roman" w:hAnsi="Times New Roman" w:cs="Times New Roman"/>
          <w:b w:val="0"/>
          <w:sz w:val="28"/>
          <w:szCs w:val="28"/>
        </w:rPr>
      </w:pPr>
      <w:r w:rsidRPr="00A94E86">
        <w:rPr>
          <w:rFonts w:ascii="Times New Roman" w:hAnsi="Times New Roman" w:cs="Times New Roman"/>
          <w:b w:val="0"/>
          <w:sz w:val="28"/>
          <w:szCs w:val="28"/>
        </w:rPr>
        <w:t>Вариант 3</w:t>
      </w:r>
    </w:p>
    <w:p w:rsidR="00A60537" w:rsidRPr="00A94E86" w:rsidRDefault="00A60537" w:rsidP="00A60537">
      <w:pPr>
        <w:pStyle w:val="ConsPlusTitle"/>
        <w:contextualSpacing/>
        <w:jc w:val="center"/>
        <w:outlineLvl w:val="3"/>
        <w:rPr>
          <w:rFonts w:ascii="Times New Roman" w:hAnsi="Times New Roman" w:cs="Times New Roman"/>
          <w:b w:val="0"/>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3.82. </w:t>
      </w:r>
      <w:r w:rsidRPr="00C728C9">
        <w:rPr>
          <w:rFonts w:ascii="Times New Roman" w:hAnsi="Times New Roman" w:cs="Times New Roman"/>
          <w:sz w:val="28"/>
          <w:szCs w:val="28"/>
        </w:rPr>
        <w:t xml:space="preserve">Результат предоставления муниципальной услуги указан в </w:t>
      </w:r>
      <w:hyperlink w:anchor="P92" w:tooltip="3) внесение изменений в разрешение на ввод объекта в эксплуатацию.">
        <w:r w:rsidRPr="00C728C9">
          <w:rPr>
            <w:rFonts w:ascii="Times New Roman" w:hAnsi="Times New Roman" w:cs="Times New Roman"/>
            <w:sz w:val="28"/>
            <w:szCs w:val="28"/>
          </w:rPr>
          <w:t xml:space="preserve">подпункте 3 пункта </w:t>
        </w:r>
      </w:hyperlink>
      <w:r>
        <w:rPr>
          <w:rFonts w:ascii="Times New Roman" w:hAnsi="Times New Roman" w:cs="Times New Roman"/>
          <w:sz w:val="28"/>
          <w:szCs w:val="28"/>
        </w:rPr>
        <w:t>2.5</w:t>
      </w:r>
      <w:r w:rsidRPr="00C728C9">
        <w:rPr>
          <w:rFonts w:ascii="Times New Roman" w:hAnsi="Times New Roman" w:cs="Times New Roman"/>
          <w:sz w:val="28"/>
          <w:szCs w:val="28"/>
        </w:rPr>
        <w:t xml:space="preserve"> настоящего Административного регламента.</w:t>
      </w:r>
    </w:p>
    <w:p w:rsidR="00A60537" w:rsidRPr="00A94E86" w:rsidRDefault="00A60537" w:rsidP="00A60537">
      <w:pPr>
        <w:pStyle w:val="ConsPlusNormal"/>
        <w:ind w:firstLine="0"/>
        <w:contextualSpacing/>
        <w:jc w:val="center"/>
        <w:rPr>
          <w:rFonts w:ascii="Times New Roman" w:hAnsi="Times New Roman" w:cs="Times New Roman"/>
          <w:sz w:val="28"/>
          <w:szCs w:val="28"/>
        </w:rPr>
      </w:pPr>
    </w:p>
    <w:p w:rsidR="00A60537" w:rsidRPr="00A94E86" w:rsidRDefault="00A60537" w:rsidP="00A60537">
      <w:pPr>
        <w:pStyle w:val="ConsPlusTitle"/>
        <w:contextualSpacing/>
        <w:jc w:val="center"/>
        <w:outlineLvl w:val="4"/>
        <w:rPr>
          <w:rFonts w:ascii="Times New Roman" w:hAnsi="Times New Roman" w:cs="Times New Roman"/>
          <w:b w:val="0"/>
          <w:sz w:val="28"/>
          <w:szCs w:val="28"/>
        </w:rPr>
      </w:pPr>
      <w:r w:rsidRPr="00A94E86">
        <w:rPr>
          <w:rFonts w:ascii="Times New Roman" w:hAnsi="Times New Roman" w:cs="Times New Roman"/>
          <w:b w:val="0"/>
          <w:sz w:val="28"/>
          <w:szCs w:val="28"/>
        </w:rPr>
        <w:t>Перечень и описание административных процедур предоставления</w:t>
      </w:r>
    </w:p>
    <w:p w:rsidR="00A60537" w:rsidRPr="00A94E86" w:rsidRDefault="00A60537" w:rsidP="00A60537">
      <w:pPr>
        <w:pStyle w:val="ConsPlusTitle"/>
        <w:contextualSpacing/>
        <w:jc w:val="center"/>
        <w:rPr>
          <w:rFonts w:ascii="Times New Roman" w:hAnsi="Times New Roman" w:cs="Times New Roman"/>
          <w:b w:val="0"/>
          <w:sz w:val="28"/>
          <w:szCs w:val="28"/>
        </w:rPr>
      </w:pPr>
      <w:r w:rsidRPr="00A94E86">
        <w:rPr>
          <w:rFonts w:ascii="Times New Roman" w:hAnsi="Times New Roman" w:cs="Times New Roman"/>
          <w:b w:val="0"/>
          <w:sz w:val="28"/>
          <w:szCs w:val="28"/>
        </w:rPr>
        <w:t>муниципальной услуги</w:t>
      </w:r>
    </w:p>
    <w:p w:rsidR="00A60537" w:rsidRPr="00A94E86" w:rsidRDefault="00A60537" w:rsidP="00A60537">
      <w:pPr>
        <w:pStyle w:val="ConsPlusNormal"/>
        <w:ind w:firstLine="0"/>
        <w:contextualSpacing/>
        <w:jc w:val="center"/>
        <w:rPr>
          <w:rFonts w:ascii="Times New Roman" w:hAnsi="Times New Roman" w:cs="Times New Roman"/>
          <w:sz w:val="28"/>
          <w:szCs w:val="28"/>
        </w:rPr>
      </w:pPr>
    </w:p>
    <w:p w:rsidR="00A60537" w:rsidRPr="00A94E86" w:rsidRDefault="00A60537" w:rsidP="00A60537">
      <w:pPr>
        <w:pStyle w:val="ConsPlusTitle"/>
        <w:contextualSpacing/>
        <w:jc w:val="center"/>
        <w:outlineLvl w:val="5"/>
        <w:rPr>
          <w:rFonts w:ascii="Times New Roman" w:hAnsi="Times New Roman" w:cs="Times New Roman"/>
          <w:b w:val="0"/>
          <w:sz w:val="28"/>
          <w:szCs w:val="28"/>
        </w:rPr>
      </w:pPr>
      <w:r w:rsidRPr="00A94E86">
        <w:rPr>
          <w:rFonts w:ascii="Times New Roman" w:hAnsi="Times New Roman" w:cs="Times New Roman"/>
          <w:b w:val="0"/>
          <w:sz w:val="28"/>
          <w:szCs w:val="28"/>
        </w:rPr>
        <w:t>Прием запроса и документов и (или) информации, необходимых</w:t>
      </w:r>
    </w:p>
    <w:p w:rsidR="00A60537" w:rsidRPr="00A94E86" w:rsidRDefault="00A60537" w:rsidP="00A60537">
      <w:pPr>
        <w:pStyle w:val="ConsPlusTitle"/>
        <w:contextualSpacing/>
        <w:jc w:val="center"/>
        <w:rPr>
          <w:rFonts w:ascii="Times New Roman" w:hAnsi="Times New Roman" w:cs="Times New Roman"/>
          <w:b w:val="0"/>
          <w:sz w:val="28"/>
          <w:szCs w:val="28"/>
        </w:rPr>
      </w:pPr>
      <w:r w:rsidRPr="00A94E86">
        <w:rPr>
          <w:rFonts w:ascii="Times New Roman" w:hAnsi="Times New Roman" w:cs="Times New Roman"/>
          <w:b w:val="0"/>
          <w:sz w:val="28"/>
          <w:szCs w:val="28"/>
        </w:rPr>
        <w:t>для предоставления муниципальной</w:t>
      </w:r>
    </w:p>
    <w:p w:rsidR="00A60537" w:rsidRPr="00A94E86" w:rsidRDefault="00A60537" w:rsidP="00A60537">
      <w:pPr>
        <w:pStyle w:val="ConsPlusTitle"/>
        <w:contextualSpacing/>
        <w:jc w:val="center"/>
        <w:rPr>
          <w:rFonts w:ascii="Times New Roman" w:hAnsi="Times New Roman" w:cs="Times New Roman"/>
          <w:b w:val="0"/>
          <w:sz w:val="28"/>
          <w:szCs w:val="28"/>
        </w:rPr>
      </w:pPr>
      <w:r w:rsidRPr="00A94E86">
        <w:rPr>
          <w:rFonts w:ascii="Times New Roman" w:hAnsi="Times New Roman" w:cs="Times New Roman"/>
          <w:b w:val="0"/>
          <w:sz w:val="28"/>
          <w:szCs w:val="28"/>
        </w:rPr>
        <w:t>услуги</w:t>
      </w:r>
    </w:p>
    <w:p w:rsidR="00A60537" w:rsidRPr="00A94E86" w:rsidRDefault="00A60537" w:rsidP="00A60537">
      <w:pPr>
        <w:pStyle w:val="ConsPlusTitle"/>
        <w:contextualSpacing/>
        <w:jc w:val="center"/>
        <w:rPr>
          <w:rFonts w:ascii="Times New Roman" w:hAnsi="Times New Roman" w:cs="Times New Roman"/>
          <w:b w:val="0"/>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3.83. </w:t>
      </w:r>
      <w:r w:rsidRPr="00C728C9">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условно разрешенный вид использования согласно </w:t>
      </w:r>
      <w:hyperlink w:anchor="P987" w:tooltip="                                 Заявление">
        <w:r w:rsidRPr="00945CA2">
          <w:rPr>
            <w:rFonts w:ascii="Times New Roman" w:hAnsi="Times New Roman" w:cs="Times New Roman"/>
            <w:sz w:val="28"/>
            <w:szCs w:val="28"/>
          </w:rPr>
          <w:t>приложению 4</w:t>
        </w:r>
      </w:hyperlink>
      <w:r w:rsidRPr="00945CA2">
        <w:rPr>
          <w:rFonts w:ascii="Times New Roman" w:hAnsi="Times New Roman" w:cs="Times New Roman"/>
          <w:sz w:val="28"/>
          <w:szCs w:val="28"/>
        </w:rPr>
        <w:t xml:space="preserve"> к настоящему Административному регламенту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945CA2">
          <w:rPr>
            <w:rFonts w:ascii="Times New Roman" w:hAnsi="Times New Roman" w:cs="Times New Roman"/>
            <w:sz w:val="28"/>
            <w:szCs w:val="28"/>
          </w:rPr>
          <w:t>пунктом 2</w:t>
        </w:r>
      </w:hyperlink>
      <w:r w:rsidRPr="00945CA2">
        <w:rPr>
          <w:rFonts w:ascii="Times New Roman" w:hAnsi="Times New Roman" w:cs="Times New Roman"/>
          <w:sz w:val="28"/>
          <w:szCs w:val="28"/>
        </w:rPr>
        <w:t xml:space="preserve">.17 настоящего Административного регламента,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945CA2">
          <w:rPr>
            <w:rFonts w:ascii="Times New Roman" w:hAnsi="Times New Roman" w:cs="Times New Roman"/>
            <w:sz w:val="28"/>
            <w:szCs w:val="28"/>
          </w:rPr>
          <w:t>пунктом 2</w:t>
        </w:r>
      </w:hyperlink>
      <w:r w:rsidRPr="00945CA2">
        <w:rPr>
          <w:rFonts w:ascii="Times New Roman" w:hAnsi="Times New Roman" w:cs="Times New Roman"/>
          <w:sz w:val="28"/>
          <w:szCs w:val="28"/>
        </w:rPr>
        <w:t>.18 настоящего Административного</w:t>
      </w:r>
      <w:r w:rsidRPr="00C728C9">
        <w:rPr>
          <w:rFonts w:ascii="Times New Roman" w:hAnsi="Times New Roman" w:cs="Times New Roman"/>
          <w:sz w:val="28"/>
          <w:szCs w:val="28"/>
        </w:rPr>
        <w:t xml:space="preserve">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3.84. </w:t>
      </w:r>
      <w:r w:rsidRPr="00F23372">
        <w:rPr>
          <w:rFonts w:ascii="Times New Roman" w:hAnsi="Times New Roman" w:cs="Times New Roman"/>
          <w:sz w:val="28"/>
          <w:szCs w:val="28"/>
        </w:rPr>
        <w:t xml:space="preserve">В целях установления личности физическое лицо представляет в Управление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F23372">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F23372">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w:t>
      </w:r>
      <w:r>
        <w:rPr>
          <w:rFonts w:ascii="Times New Roman" w:hAnsi="Times New Roman" w:cs="Times New Roman"/>
          <w:sz w:val="28"/>
          <w:szCs w:val="28"/>
        </w:rPr>
        <w:t xml:space="preserve"> </w:t>
      </w:r>
      <w:r w:rsidRPr="00C728C9">
        <w:rPr>
          <w:rFonts w:ascii="Times New Roman" w:hAnsi="Times New Roman" w:cs="Times New Roman"/>
          <w:sz w:val="28"/>
          <w:szCs w:val="28"/>
        </w:rPr>
        <w:t>в Управление документы, предусмотренные</w:t>
      </w:r>
      <w:r>
        <w:rPr>
          <w:rFonts w:ascii="Times New Roman" w:hAnsi="Times New Roman" w:cs="Times New Roman"/>
          <w:sz w:val="28"/>
          <w:szCs w:val="28"/>
        </w:rPr>
        <w:t xml:space="preserve"> подпунктами 1 и 2</w:t>
      </w:r>
      <w:r w:rsidRPr="00C728C9">
        <w:rPr>
          <w:rFonts w:ascii="Times New Roman" w:hAnsi="Times New Roman" w:cs="Times New Roman"/>
          <w:sz w:val="28"/>
          <w:szCs w:val="28"/>
        </w:rPr>
        <w:t xml:space="preserve"> </w:t>
      </w:r>
      <w:hyperlink w:anchor="P119" w:tooltip="17. Документы, удостоверяющие личность заявителя:">
        <w:r w:rsidRPr="00C728C9">
          <w:rPr>
            <w:rFonts w:ascii="Times New Roman" w:hAnsi="Times New Roman" w:cs="Times New Roman"/>
            <w:sz w:val="28"/>
            <w:szCs w:val="28"/>
          </w:rPr>
          <w:t>пункт</w:t>
        </w:r>
        <w:r>
          <w:rPr>
            <w:rFonts w:ascii="Times New Roman" w:hAnsi="Times New Roman" w:cs="Times New Roman"/>
            <w:sz w:val="28"/>
            <w:szCs w:val="28"/>
          </w:rPr>
          <w:t>а</w:t>
        </w:r>
        <w:r w:rsidRPr="00C728C9">
          <w:rPr>
            <w:rFonts w:ascii="Times New Roman" w:hAnsi="Times New Roman" w:cs="Times New Roman"/>
            <w:sz w:val="28"/>
            <w:szCs w:val="28"/>
          </w:rPr>
          <w:t xml:space="preserve">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w:t>
      </w:r>
      <w:r w:rsidRPr="00C728C9">
        <w:rPr>
          <w:rFonts w:ascii="Times New Roman" w:hAnsi="Times New Roman" w:cs="Times New Roman"/>
          <w:sz w:val="28"/>
          <w:szCs w:val="28"/>
        </w:rPr>
        <w:lastRenderedPageBreak/>
        <w:t>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ascii="Times New Roman" w:hAnsi="Times New Roman" w:cs="Times New Roman"/>
          <w:sz w:val="28"/>
          <w:szCs w:val="28"/>
        </w:rPr>
        <w:t>Управление</w:t>
      </w:r>
      <w:r w:rsidRPr="00C728C9">
        <w:rPr>
          <w:rFonts w:ascii="Times New Roman" w:hAnsi="Times New Roman" w:cs="Times New Roman"/>
          <w:sz w:val="28"/>
          <w:szCs w:val="28"/>
        </w:rPr>
        <w:t xml:space="preserve"> предоставляются документы, предусмотренные </w:t>
      </w:r>
      <w:hyperlink w:anchor="P119" w:tooltip="17. Документы, удостоверяющие личность заявителя:">
        <w:r w:rsidRPr="00C728C9">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C728C9">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3.85. </w:t>
      </w:r>
      <w:r w:rsidRPr="00C728C9">
        <w:rPr>
          <w:rFonts w:ascii="Times New Roman" w:hAnsi="Times New Roman" w:cs="Times New Roman"/>
          <w:sz w:val="28"/>
          <w:szCs w:val="28"/>
        </w:rPr>
        <w:t>Основания для принятия решения об отказе в приеме заявления и документов, необходимых для предоставления муниципальной услуги, отсутствуют.</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3.86. </w:t>
      </w:r>
      <w:r w:rsidRPr="00C728C9">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3.87. </w:t>
      </w:r>
      <w:r w:rsidRPr="00C728C9">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 xml:space="preserve">пунктом </w:t>
        </w:r>
        <w:r>
          <w:rPr>
            <w:rFonts w:ascii="Times New Roman" w:hAnsi="Times New Roman" w:cs="Times New Roman"/>
            <w:sz w:val="28"/>
            <w:szCs w:val="28"/>
          </w:rPr>
          <w:t>2.17</w:t>
        </w:r>
      </w:hyperlink>
      <w:r w:rsidRPr="00C728C9">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установленных в </w:t>
      </w:r>
      <w:hyperlink w:anchor="P159" w:tooltip="1) в ходе личного обращения заявителя;">
        <w:r w:rsidRPr="00C728C9">
          <w:rPr>
            <w:rFonts w:ascii="Times New Roman" w:hAnsi="Times New Roman" w:cs="Times New Roman"/>
            <w:sz w:val="28"/>
            <w:szCs w:val="28"/>
          </w:rPr>
          <w:t>подпунктах 1</w:t>
        </w:r>
      </w:hyperlink>
      <w:r w:rsidRPr="00C728C9">
        <w:rPr>
          <w:rFonts w:ascii="Times New Roman" w:hAnsi="Times New Roman" w:cs="Times New Roman"/>
          <w:sz w:val="28"/>
          <w:szCs w:val="28"/>
        </w:rPr>
        <w:t xml:space="preserve">, </w:t>
      </w:r>
      <w:hyperlink w:anchor="P160" w:tooltip="2) посредством почтового отправления;">
        <w:r w:rsidRPr="00C728C9">
          <w:rPr>
            <w:rFonts w:ascii="Times New Roman" w:hAnsi="Times New Roman" w:cs="Times New Roman"/>
            <w:sz w:val="28"/>
            <w:szCs w:val="28"/>
          </w:rPr>
          <w:t>2 пункта 2</w:t>
        </w:r>
      </w:hyperlink>
      <w:r>
        <w:rPr>
          <w:rFonts w:ascii="Times New Roman" w:hAnsi="Times New Roman" w:cs="Times New Roman"/>
          <w:sz w:val="28"/>
          <w:szCs w:val="28"/>
        </w:rPr>
        <w:t>.18</w:t>
      </w:r>
      <w:r w:rsidRPr="00C728C9">
        <w:rPr>
          <w:rFonts w:ascii="Times New Roman" w:hAnsi="Times New Roman" w:cs="Times New Roman"/>
          <w:sz w:val="28"/>
          <w:szCs w:val="28"/>
        </w:rPr>
        <w:t xml:space="preserve"> настоящего Административного регламента, принимаются должностным  лиц</w:t>
      </w:r>
      <w:r>
        <w:rPr>
          <w:rFonts w:ascii="Times New Roman" w:hAnsi="Times New Roman" w:cs="Times New Roman"/>
          <w:sz w:val="28"/>
          <w:szCs w:val="28"/>
        </w:rPr>
        <w:t>ом</w:t>
      </w:r>
      <w:r w:rsidRPr="00C728C9">
        <w:rPr>
          <w:rFonts w:ascii="Times New Roman" w:hAnsi="Times New Roman" w:cs="Times New Roman"/>
          <w:sz w:val="28"/>
          <w:szCs w:val="28"/>
        </w:rPr>
        <w:t xml:space="preserve"> Управления, ответственным за делопроизводство.</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.17</w:t>
        </w:r>
      </w:hyperlink>
      <w:r w:rsidRPr="00C728C9">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1" w:tooltip="3) в электронной форме с использованием ЕПГУ;">
        <w:r w:rsidRPr="00C728C9">
          <w:rPr>
            <w:rFonts w:ascii="Times New Roman" w:hAnsi="Times New Roman" w:cs="Times New Roman"/>
            <w:sz w:val="28"/>
            <w:szCs w:val="28"/>
          </w:rPr>
          <w:t>подпункте 3 пункта 2</w:t>
        </w:r>
        <w:r>
          <w:rPr>
            <w:rFonts w:ascii="Times New Roman" w:hAnsi="Times New Roman" w:cs="Times New Roman"/>
            <w:sz w:val="28"/>
            <w:szCs w:val="28"/>
          </w:rPr>
          <w:t>.18</w:t>
        </w:r>
      </w:hyperlink>
      <w:r w:rsidRPr="00C728C9">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C728C9">
          <w:rPr>
            <w:rFonts w:ascii="Times New Roman" w:hAnsi="Times New Roman" w:cs="Times New Roman"/>
            <w:sz w:val="28"/>
            <w:szCs w:val="28"/>
          </w:rPr>
          <w:t>подпункте 4 пункта 2</w:t>
        </w:r>
        <w:r>
          <w:rPr>
            <w:rFonts w:ascii="Times New Roman" w:hAnsi="Times New Roman" w:cs="Times New Roman"/>
            <w:sz w:val="28"/>
            <w:szCs w:val="28"/>
          </w:rPr>
          <w:t>.18</w:t>
        </w:r>
      </w:hyperlink>
      <w:r w:rsidRPr="00C728C9">
        <w:rPr>
          <w:rFonts w:ascii="Times New Roman" w:hAnsi="Times New Roman" w:cs="Times New Roman"/>
          <w:sz w:val="28"/>
          <w:szCs w:val="28"/>
        </w:rPr>
        <w:t xml:space="preserve"> настоящего Административного регламента, могут быть получены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Pr="00C728C9">
        <w:rPr>
          <w:rFonts w:ascii="Times New Roman" w:hAnsi="Times New Roman" w:cs="Times New Roman"/>
          <w:sz w:val="28"/>
          <w:szCs w:val="28"/>
        </w:rPr>
        <w:lastRenderedPageBreak/>
        <w:t xml:space="preserve">заявителя в соответствии с требованиями Федерального </w:t>
      </w:r>
      <w:hyperlink r:id="rId9" w:tooltip="Федеральный закон от 06.04.2011 N 63-ФЗ (ред. от 14.07.2022) &quot;Об электронной подписи&quot; {КонсультантПлюс}">
        <w:r w:rsidRPr="00C728C9">
          <w:rPr>
            <w:rFonts w:ascii="Times New Roman" w:hAnsi="Times New Roman" w:cs="Times New Roman"/>
            <w:sz w:val="28"/>
            <w:szCs w:val="28"/>
          </w:rPr>
          <w:t>закона</w:t>
        </w:r>
      </w:hyperlink>
      <w:r w:rsidRPr="00C728C9">
        <w:rPr>
          <w:rFonts w:ascii="Times New Roman" w:hAnsi="Times New Roman" w:cs="Times New Roman"/>
          <w:sz w:val="28"/>
          <w:szCs w:val="28"/>
        </w:rPr>
        <w:t xml:space="preserve"> от 6 апреля 2011 г. № 63-ФЗ «Об электронной подписи».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3.88. </w:t>
      </w:r>
      <w:r w:rsidRPr="00C728C9">
        <w:rPr>
          <w:rFonts w:ascii="Times New Roman" w:hAnsi="Times New Roman" w:cs="Times New Roman"/>
          <w:sz w:val="28"/>
          <w:szCs w:val="28"/>
        </w:rPr>
        <w:t>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Для возможности подачи заявления через ЕПГУ заявитель должен быть зарегистрирован в единой системе идентификации и аутентификации.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3.89. </w:t>
      </w:r>
      <w:r w:rsidRPr="00C728C9">
        <w:rPr>
          <w:rFonts w:ascii="Times New Roman" w:hAnsi="Times New Roman" w:cs="Times New Roman"/>
          <w:sz w:val="28"/>
          <w:szCs w:val="28"/>
        </w:rPr>
        <w:t xml:space="preserve">Срок регистрации запроса и документов и (или) информации, </w:t>
      </w:r>
      <w:r w:rsidRPr="00C453B5">
        <w:rPr>
          <w:rFonts w:ascii="Times New Roman" w:hAnsi="Times New Roman" w:cs="Times New Roman"/>
          <w:sz w:val="28"/>
          <w:szCs w:val="28"/>
        </w:rPr>
        <w:t xml:space="preserve">необходимых для предоставления муниципальной услуги,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C453B5">
          <w:rPr>
            <w:rFonts w:ascii="Times New Roman" w:hAnsi="Times New Roman" w:cs="Times New Roman"/>
            <w:sz w:val="28"/>
            <w:szCs w:val="28"/>
          </w:rPr>
          <w:t xml:space="preserve">пунктах </w:t>
        </w:r>
      </w:hyperlink>
      <w:r w:rsidRPr="00C453B5">
        <w:rPr>
          <w:rFonts w:ascii="Times New Roman" w:hAnsi="Times New Roman" w:cs="Times New Roman"/>
          <w:sz w:val="28"/>
          <w:szCs w:val="28"/>
        </w:rPr>
        <w:t xml:space="preserve">2.26 – </w:t>
      </w:r>
      <w:hyperlink w:anchor="P216" w:tooltip="35. 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
        <w:r w:rsidRPr="00C453B5">
          <w:rPr>
            <w:rFonts w:ascii="Times New Roman" w:hAnsi="Times New Roman" w:cs="Times New Roman"/>
            <w:sz w:val="28"/>
            <w:szCs w:val="28"/>
          </w:rPr>
          <w:t>2.29</w:t>
        </w:r>
      </w:hyperlink>
      <w:r w:rsidRPr="00C453B5">
        <w:rPr>
          <w:rFonts w:ascii="Times New Roman" w:hAnsi="Times New Roman" w:cs="Times New Roman"/>
          <w:sz w:val="28"/>
          <w:szCs w:val="28"/>
        </w:rPr>
        <w:t xml:space="preserve"> настоящего 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3.90. </w:t>
      </w:r>
      <w:r w:rsidRPr="00C728C9">
        <w:rPr>
          <w:rFonts w:ascii="Times New Roman" w:hAnsi="Times New Roman" w:cs="Times New Roman"/>
          <w:sz w:val="28"/>
          <w:szCs w:val="28"/>
        </w:rPr>
        <w:t xml:space="preserve">Результатом административной процедуры является регистрация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.17</w:t>
        </w:r>
      </w:hyperlink>
      <w:r w:rsidRPr="00C728C9">
        <w:rPr>
          <w:rFonts w:ascii="Times New Roman" w:hAnsi="Times New Roman" w:cs="Times New Roman"/>
          <w:sz w:val="28"/>
          <w:szCs w:val="28"/>
        </w:rPr>
        <w:t xml:space="preserve"> настоящего 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3.91. </w:t>
      </w:r>
      <w:r w:rsidRPr="00C728C9">
        <w:rPr>
          <w:rFonts w:ascii="Times New Roman" w:hAnsi="Times New Roman" w:cs="Times New Roman"/>
          <w:sz w:val="28"/>
          <w:szCs w:val="28"/>
        </w:rPr>
        <w:t xml:space="preserve">После регистрации 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.17</w:t>
        </w:r>
      </w:hyperlink>
      <w:r w:rsidRPr="00C728C9">
        <w:rPr>
          <w:rFonts w:ascii="Times New Roman" w:hAnsi="Times New Roman" w:cs="Times New Roman"/>
          <w:sz w:val="28"/>
          <w:szCs w:val="28"/>
        </w:rPr>
        <w:t xml:space="preserve"> настоящего Административного регламента, направляются в</w:t>
      </w:r>
      <w:r>
        <w:rPr>
          <w:rFonts w:ascii="Times New Roman" w:hAnsi="Times New Roman" w:cs="Times New Roman"/>
          <w:sz w:val="28"/>
          <w:szCs w:val="28"/>
        </w:rPr>
        <w:t xml:space="preserve"> </w:t>
      </w:r>
      <w:r w:rsidRPr="00C728C9">
        <w:rPr>
          <w:rFonts w:ascii="Times New Roman" w:hAnsi="Times New Roman" w:cs="Times New Roman"/>
          <w:sz w:val="28"/>
          <w:szCs w:val="28"/>
        </w:rPr>
        <w:t>Управление для рассмотрения заявления и прилагаемых документов.</w:t>
      </w:r>
    </w:p>
    <w:p w:rsidR="00A60537" w:rsidRPr="00913D79" w:rsidRDefault="00A60537" w:rsidP="00A60537">
      <w:pPr>
        <w:pStyle w:val="ConsPlusNormal"/>
        <w:spacing w:line="360" w:lineRule="auto"/>
        <w:ind w:firstLine="993"/>
        <w:jc w:val="both"/>
        <w:rPr>
          <w:rFonts w:ascii="Times New Roman" w:hAnsi="Times New Roman" w:cs="Times New Roman"/>
          <w:sz w:val="28"/>
          <w:szCs w:val="28"/>
        </w:rPr>
      </w:pPr>
    </w:p>
    <w:p w:rsidR="00A60537" w:rsidRPr="00913D79" w:rsidRDefault="00A60537" w:rsidP="00A60537">
      <w:pPr>
        <w:pStyle w:val="ConsPlusTitle"/>
        <w:spacing w:line="360" w:lineRule="auto"/>
        <w:ind w:firstLine="993"/>
        <w:jc w:val="center"/>
        <w:outlineLvl w:val="5"/>
        <w:rPr>
          <w:rFonts w:ascii="Times New Roman" w:hAnsi="Times New Roman" w:cs="Times New Roman"/>
          <w:b w:val="0"/>
          <w:sz w:val="28"/>
          <w:szCs w:val="28"/>
        </w:rPr>
      </w:pPr>
      <w:r w:rsidRPr="00913D79">
        <w:rPr>
          <w:rFonts w:ascii="Times New Roman" w:hAnsi="Times New Roman" w:cs="Times New Roman"/>
          <w:b w:val="0"/>
          <w:sz w:val="28"/>
          <w:szCs w:val="28"/>
        </w:rPr>
        <w:t>Межведомственное информационное взаимодействие</w:t>
      </w:r>
    </w:p>
    <w:p w:rsidR="00A60537" w:rsidRPr="00913D79" w:rsidRDefault="00A60537" w:rsidP="00A60537">
      <w:pPr>
        <w:pStyle w:val="ConsPlusTitle"/>
        <w:spacing w:line="360" w:lineRule="auto"/>
        <w:ind w:firstLine="993"/>
        <w:jc w:val="center"/>
        <w:outlineLvl w:val="5"/>
        <w:rPr>
          <w:rFonts w:ascii="Times New Roman" w:hAnsi="Times New Roman" w:cs="Times New Roman"/>
          <w:b w:val="0"/>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3.92. </w:t>
      </w:r>
      <w:r w:rsidRPr="00C728C9">
        <w:rPr>
          <w:rFonts w:ascii="Times New Roman" w:hAnsi="Times New Roman" w:cs="Times New Roman"/>
          <w:sz w:val="28"/>
          <w:szCs w:val="28"/>
        </w:rPr>
        <w:t>Направление межведомственных информационных запросов не осуществляется.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p>
    <w:p w:rsidR="00A60537" w:rsidRPr="00913D79" w:rsidRDefault="00A60537" w:rsidP="00A60537">
      <w:pPr>
        <w:pStyle w:val="ConsPlusTitle"/>
        <w:contextualSpacing/>
        <w:jc w:val="center"/>
        <w:outlineLvl w:val="5"/>
        <w:rPr>
          <w:rFonts w:ascii="Times New Roman" w:hAnsi="Times New Roman" w:cs="Times New Roman"/>
          <w:b w:val="0"/>
          <w:sz w:val="28"/>
          <w:szCs w:val="28"/>
        </w:rPr>
      </w:pPr>
      <w:r w:rsidRPr="00913D79">
        <w:rPr>
          <w:rFonts w:ascii="Times New Roman" w:hAnsi="Times New Roman" w:cs="Times New Roman"/>
          <w:b w:val="0"/>
          <w:sz w:val="28"/>
          <w:szCs w:val="28"/>
        </w:rPr>
        <w:t>Принятие решения о предоставлении (об отказе</w:t>
      </w:r>
    </w:p>
    <w:p w:rsidR="00A60537" w:rsidRPr="00913D79" w:rsidRDefault="00A60537" w:rsidP="00A60537">
      <w:pPr>
        <w:pStyle w:val="ConsPlusTitle"/>
        <w:contextualSpacing/>
        <w:jc w:val="center"/>
        <w:rPr>
          <w:rFonts w:ascii="Times New Roman" w:hAnsi="Times New Roman" w:cs="Times New Roman"/>
          <w:b w:val="0"/>
          <w:sz w:val="28"/>
          <w:szCs w:val="28"/>
        </w:rPr>
      </w:pPr>
      <w:r w:rsidRPr="00913D79">
        <w:rPr>
          <w:rFonts w:ascii="Times New Roman" w:hAnsi="Times New Roman" w:cs="Times New Roman"/>
          <w:b w:val="0"/>
          <w:sz w:val="28"/>
          <w:szCs w:val="28"/>
        </w:rPr>
        <w:t>в предоставлении) муниципальной услуги</w:t>
      </w:r>
    </w:p>
    <w:p w:rsidR="00A60537" w:rsidRPr="00913D79" w:rsidRDefault="00A60537" w:rsidP="00A60537">
      <w:pPr>
        <w:pStyle w:val="ConsPlusTitle"/>
        <w:contextualSpacing/>
        <w:jc w:val="center"/>
        <w:rPr>
          <w:rFonts w:ascii="Times New Roman" w:hAnsi="Times New Roman" w:cs="Times New Roman"/>
          <w:b w:val="0"/>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3.93. </w:t>
      </w:r>
      <w:r w:rsidRPr="00C728C9">
        <w:rPr>
          <w:rFonts w:ascii="Times New Roman" w:hAnsi="Times New Roman" w:cs="Times New Roman"/>
          <w:sz w:val="28"/>
          <w:szCs w:val="28"/>
        </w:rPr>
        <w:t xml:space="preserve">Основанием для начала административной процедуры является регистрация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3.94. </w:t>
      </w:r>
      <w:r w:rsidRPr="00C728C9">
        <w:rPr>
          <w:rFonts w:ascii="Times New Roman" w:hAnsi="Times New Roman" w:cs="Times New Roman"/>
          <w:sz w:val="28"/>
          <w:szCs w:val="28"/>
        </w:rPr>
        <w:t xml:space="preserve">В рамках рассмотрения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 осуществляется проверка </w:t>
      </w:r>
      <w:r w:rsidRPr="00C728C9">
        <w:rPr>
          <w:rFonts w:ascii="Times New Roman" w:hAnsi="Times New Roman" w:cs="Times New Roman"/>
          <w:sz w:val="28"/>
          <w:szCs w:val="28"/>
        </w:rPr>
        <w:lastRenderedPageBreak/>
        <w:t>на предмет наличия (отсутствия) оснований для принятия решения об исправлении допущенных опечаток и ошибок в разрешени</w:t>
      </w:r>
      <w:r>
        <w:rPr>
          <w:rFonts w:ascii="Times New Roman" w:hAnsi="Times New Roman" w:cs="Times New Roman"/>
          <w:sz w:val="28"/>
          <w:szCs w:val="28"/>
        </w:rPr>
        <w:t>и</w:t>
      </w:r>
      <w:r w:rsidRPr="00C728C9">
        <w:rPr>
          <w:rFonts w:ascii="Times New Roman" w:hAnsi="Times New Roman" w:cs="Times New Roman"/>
          <w:sz w:val="28"/>
          <w:szCs w:val="28"/>
        </w:rPr>
        <w:t xml:space="preserve"> на условно разрешенный вид использования.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3.95. </w:t>
      </w:r>
      <w:r w:rsidRPr="00C728C9">
        <w:rPr>
          <w:rFonts w:ascii="Times New Roman" w:hAnsi="Times New Roman" w:cs="Times New Roman"/>
          <w:sz w:val="28"/>
          <w:szCs w:val="28"/>
        </w:rPr>
        <w:t>Критериями принятия решения о предоставлении муниципальной услуги являются: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1) наличие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2) наличие допущенных опечаток и ошибок;</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3) наличие в заявлении об исправлении допущенных опечаток и ошибок в разрешени</w:t>
      </w:r>
      <w:r>
        <w:rPr>
          <w:rFonts w:ascii="Times New Roman" w:hAnsi="Times New Roman" w:cs="Times New Roman"/>
          <w:sz w:val="28"/>
          <w:szCs w:val="28"/>
        </w:rPr>
        <w:t>и</w:t>
      </w:r>
      <w:r w:rsidRPr="00C728C9">
        <w:rPr>
          <w:rFonts w:ascii="Times New Roman" w:hAnsi="Times New Roman" w:cs="Times New Roman"/>
          <w:sz w:val="28"/>
          <w:szCs w:val="28"/>
        </w:rPr>
        <w:t xml:space="preserve"> на условно разрешенный вид использования</w:t>
      </w:r>
      <w:r>
        <w:rPr>
          <w:rFonts w:ascii="Times New Roman" w:hAnsi="Times New Roman" w:cs="Times New Roman"/>
          <w:sz w:val="28"/>
          <w:szCs w:val="28"/>
        </w:rPr>
        <w:t xml:space="preserve"> </w:t>
      </w:r>
      <w:r w:rsidRPr="00C728C9">
        <w:rPr>
          <w:rFonts w:ascii="Times New Roman" w:hAnsi="Times New Roman" w:cs="Times New Roman"/>
          <w:sz w:val="28"/>
          <w:szCs w:val="28"/>
        </w:rPr>
        <w:t>реквизитов выданного Администрацией</w:t>
      </w:r>
      <w:r>
        <w:rPr>
          <w:rFonts w:ascii="Times New Roman" w:hAnsi="Times New Roman" w:cs="Times New Roman"/>
          <w:sz w:val="28"/>
          <w:szCs w:val="28"/>
        </w:rPr>
        <w:t xml:space="preserve"> </w:t>
      </w:r>
      <w:r w:rsidRPr="00F9024D">
        <w:rPr>
          <w:rFonts w:ascii="Times New Roman" w:hAnsi="Times New Roman" w:cs="Times New Roman"/>
          <w:sz w:val="28"/>
          <w:szCs w:val="28"/>
        </w:rPr>
        <w:t>разрешения на условно разрешенный вид использования</w:t>
      </w:r>
      <w:r w:rsidRPr="00C728C9">
        <w:rPr>
          <w:rFonts w:ascii="Times New Roman" w:hAnsi="Times New Roman" w:cs="Times New Roman"/>
          <w:sz w:val="28"/>
          <w:szCs w:val="28"/>
        </w:rPr>
        <w:t>.</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3.96. </w:t>
      </w:r>
      <w:r w:rsidRPr="00C728C9">
        <w:rPr>
          <w:rFonts w:ascii="Times New Roman" w:hAnsi="Times New Roman" w:cs="Times New Roman"/>
          <w:sz w:val="28"/>
          <w:szCs w:val="28"/>
        </w:rPr>
        <w:t>Критериями для принятия решения об отказе в предоставлении муниципальной услуги являются: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1) отсутствие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2) отсутствие допущенных опечаток и ошибок;</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3) отсутствие в заявлении об исправлении допущенных опечаток и ошибок в разрешени</w:t>
      </w:r>
      <w:r>
        <w:rPr>
          <w:rFonts w:ascii="Times New Roman" w:hAnsi="Times New Roman" w:cs="Times New Roman"/>
          <w:sz w:val="28"/>
          <w:szCs w:val="28"/>
        </w:rPr>
        <w:t>и</w:t>
      </w:r>
      <w:r w:rsidRPr="00C728C9">
        <w:rPr>
          <w:rFonts w:ascii="Times New Roman" w:hAnsi="Times New Roman" w:cs="Times New Roman"/>
          <w:sz w:val="28"/>
          <w:szCs w:val="28"/>
        </w:rPr>
        <w:t xml:space="preserve"> на условно разрешенный вид использования</w:t>
      </w:r>
      <w:r>
        <w:rPr>
          <w:rFonts w:ascii="Times New Roman" w:hAnsi="Times New Roman" w:cs="Times New Roman"/>
          <w:sz w:val="28"/>
          <w:szCs w:val="28"/>
        </w:rPr>
        <w:t xml:space="preserve"> </w:t>
      </w:r>
      <w:r w:rsidRPr="00C728C9">
        <w:rPr>
          <w:rFonts w:ascii="Times New Roman" w:hAnsi="Times New Roman" w:cs="Times New Roman"/>
          <w:sz w:val="28"/>
          <w:szCs w:val="28"/>
        </w:rPr>
        <w:t>реквизитов выданного Администрацией</w:t>
      </w:r>
      <w:r>
        <w:rPr>
          <w:rFonts w:ascii="Times New Roman" w:hAnsi="Times New Roman" w:cs="Times New Roman"/>
          <w:sz w:val="28"/>
          <w:szCs w:val="28"/>
        </w:rPr>
        <w:t xml:space="preserve"> </w:t>
      </w:r>
      <w:r w:rsidRPr="00F9024D">
        <w:rPr>
          <w:rFonts w:ascii="Times New Roman" w:hAnsi="Times New Roman" w:cs="Times New Roman"/>
          <w:sz w:val="28"/>
          <w:szCs w:val="28"/>
        </w:rPr>
        <w:t>разрешения на условно разрешенный вид использования</w:t>
      </w:r>
      <w:r>
        <w:rPr>
          <w:rFonts w:ascii="Times New Roman" w:hAnsi="Times New Roman" w:cs="Times New Roman"/>
          <w:sz w:val="28"/>
          <w:szCs w:val="28"/>
        </w:rPr>
        <w:t>.</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3.97. </w:t>
      </w:r>
      <w:r w:rsidRPr="00C728C9">
        <w:rPr>
          <w:rFonts w:ascii="Times New Roman" w:hAnsi="Times New Roman" w:cs="Times New Roman"/>
          <w:sz w:val="28"/>
          <w:szCs w:val="28"/>
        </w:rPr>
        <w:t xml:space="preserve">По результатам проверки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 должностное лицо</w:t>
      </w:r>
      <w:r>
        <w:rPr>
          <w:rFonts w:ascii="Times New Roman" w:hAnsi="Times New Roman" w:cs="Times New Roman"/>
          <w:sz w:val="28"/>
          <w:szCs w:val="28"/>
        </w:rPr>
        <w:t xml:space="preserve"> </w:t>
      </w:r>
      <w:r w:rsidRPr="00C728C9">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C728C9">
        <w:rPr>
          <w:rFonts w:ascii="Times New Roman" w:hAnsi="Times New Roman" w:cs="Times New Roman"/>
          <w:sz w:val="28"/>
          <w:szCs w:val="28"/>
        </w:rPr>
        <w:t>готовит проект соответствующего решения.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3.98. </w:t>
      </w:r>
      <w:r w:rsidRPr="00C728C9">
        <w:rPr>
          <w:rFonts w:ascii="Times New Roman" w:hAnsi="Times New Roman" w:cs="Times New Roman"/>
          <w:sz w:val="28"/>
          <w:szCs w:val="28"/>
        </w:rPr>
        <w:t>Результатом административной процедуры является подписание постановления</w:t>
      </w:r>
      <w:r>
        <w:rPr>
          <w:rFonts w:ascii="Times New Roman" w:hAnsi="Times New Roman" w:cs="Times New Roman"/>
          <w:sz w:val="28"/>
          <w:szCs w:val="28"/>
        </w:rPr>
        <w:t xml:space="preserve"> </w:t>
      </w:r>
      <w:r w:rsidRPr="00C728C9">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C728C9">
        <w:rPr>
          <w:rFonts w:ascii="Times New Roman" w:hAnsi="Times New Roman" w:cs="Times New Roman"/>
          <w:sz w:val="28"/>
          <w:szCs w:val="28"/>
        </w:rPr>
        <w:t xml:space="preserve">о внесении соответствующих изменений, дополнений в </w:t>
      </w:r>
      <w:bookmarkStart w:id="20" w:name="_Hlk121390145"/>
      <w:r w:rsidRPr="00C728C9">
        <w:rPr>
          <w:rFonts w:ascii="Times New Roman" w:hAnsi="Times New Roman" w:cs="Times New Roman"/>
          <w:sz w:val="28"/>
          <w:szCs w:val="28"/>
        </w:rPr>
        <w:t>разрешени</w:t>
      </w:r>
      <w:r>
        <w:rPr>
          <w:rFonts w:ascii="Times New Roman" w:hAnsi="Times New Roman" w:cs="Times New Roman"/>
          <w:sz w:val="28"/>
          <w:szCs w:val="28"/>
        </w:rPr>
        <w:t>е</w:t>
      </w:r>
      <w:r w:rsidRPr="00C728C9">
        <w:rPr>
          <w:rFonts w:ascii="Times New Roman" w:hAnsi="Times New Roman" w:cs="Times New Roman"/>
          <w:sz w:val="28"/>
          <w:szCs w:val="28"/>
        </w:rPr>
        <w:t xml:space="preserve"> на </w:t>
      </w:r>
      <w:bookmarkEnd w:id="20"/>
      <w:r w:rsidRPr="00C728C9">
        <w:rPr>
          <w:rFonts w:ascii="Times New Roman" w:hAnsi="Times New Roman" w:cs="Times New Roman"/>
          <w:sz w:val="28"/>
          <w:szCs w:val="28"/>
        </w:rPr>
        <w:t>условно разрешенный вид использования (далее – постановление Администрации о внесении соответствующих изменений, дополнений) с исправленными опечатками и ошибками или решение об отказе в предоставлении муниципальной услуги.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3.99. </w:t>
      </w:r>
      <w:r w:rsidRPr="00C728C9">
        <w:rPr>
          <w:rFonts w:ascii="Times New Roman" w:hAnsi="Times New Roman" w:cs="Times New Roman"/>
          <w:sz w:val="28"/>
          <w:szCs w:val="28"/>
        </w:rPr>
        <w:t>Решение о предоставлении муниципальной услуги или об отказе в предоставлении муниципальной услуги принимается должностным лицом Администрации, уполномоченным на принятие соответствующего решения.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3.100. </w:t>
      </w:r>
      <w:r w:rsidRPr="00C728C9">
        <w:rPr>
          <w:rFonts w:ascii="Times New Roman" w:hAnsi="Times New Roman" w:cs="Times New Roman"/>
          <w:sz w:val="28"/>
          <w:szCs w:val="28"/>
        </w:rPr>
        <w:t>Решение, принимаемое Администрацией о предоставлении муниципальной услуги или об отказе в предоставлении муниципальной услуги, подписывается Главой городского округа, в том числе с использованием усиленной квалифицированной электронной подписи.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3.101. </w:t>
      </w:r>
      <w:r w:rsidRPr="00C728C9">
        <w:rPr>
          <w:rFonts w:ascii="Times New Roman" w:hAnsi="Times New Roman" w:cs="Times New Roman"/>
          <w:sz w:val="28"/>
          <w:szCs w:val="28"/>
        </w:rPr>
        <w:t>Срок принятия решения о предоставлении (об отказе в предоставлении) муниципальной услуги не может превышать 10 рабочих дней со дня регистрации заявления и документов, необходимых для предоставления муниципальной услуги.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3.102. </w:t>
      </w:r>
      <w:r w:rsidRPr="00C728C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3.103. </w:t>
      </w:r>
      <w:r w:rsidRPr="00C728C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w:t>
        </w:r>
      </w:hyperlink>
      <w:r>
        <w:rPr>
          <w:rFonts w:ascii="Times New Roman" w:hAnsi="Times New Roman" w:cs="Times New Roman"/>
          <w:sz w:val="28"/>
          <w:szCs w:val="28"/>
        </w:rPr>
        <w:t xml:space="preserve">17 </w:t>
      </w:r>
      <w:r w:rsidRPr="00C728C9">
        <w:rPr>
          <w:rFonts w:ascii="Times New Roman" w:hAnsi="Times New Roman" w:cs="Times New Roman"/>
          <w:sz w:val="28"/>
          <w:szCs w:val="28"/>
        </w:rPr>
        <w:t>настоящего Административного регламента, посредством ЕПГУ направление заявителю решения об отказе в предоставлении муниципальной услуги осуществляется в личный кабинет заявителя на ЕПГУ (статус заявления обновляется до статуса «Услуга оказана»).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3.104. </w:t>
      </w:r>
      <w:r w:rsidRPr="00C728C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C728C9">
          <w:rPr>
            <w:rFonts w:ascii="Times New Roman" w:hAnsi="Times New Roman" w:cs="Times New Roman"/>
            <w:sz w:val="28"/>
            <w:szCs w:val="28"/>
          </w:rPr>
          <w:t>подпункте 4 пункта 2</w:t>
        </w:r>
      </w:hyperlink>
      <w:r>
        <w:rPr>
          <w:rFonts w:ascii="Times New Roman" w:hAnsi="Times New Roman" w:cs="Times New Roman"/>
          <w:sz w:val="28"/>
          <w:szCs w:val="28"/>
        </w:rPr>
        <w:t>.18</w:t>
      </w:r>
      <w:r w:rsidRPr="00C728C9">
        <w:rPr>
          <w:rFonts w:ascii="Times New Roman" w:hAnsi="Times New Roman" w:cs="Times New Roman"/>
          <w:sz w:val="28"/>
          <w:szCs w:val="28"/>
        </w:rPr>
        <w:t xml:space="preserve"> настоящего Административного регламента, решение об отказе в предоставлении муниципальной услуги направляется в МФЦ.</w:t>
      </w:r>
    </w:p>
    <w:p w:rsidR="00A60537" w:rsidRPr="00913D79" w:rsidRDefault="00A60537" w:rsidP="00A60537">
      <w:pPr>
        <w:pStyle w:val="ConsPlusNormal"/>
        <w:ind w:firstLine="0"/>
        <w:contextualSpacing/>
        <w:jc w:val="center"/>
        <w:rPr>
          <w:rFonts w:ascii="Times New Roman" w:hAnsi="Times New Roman" w:cs="Times New Roman"/>
          <w:sz w:val="28"/>
          <w:szCs w:val="28"/>
        </w:rPr>
      </w:pPr>
    </w:p>
    <w:p w:rsidR="00A60537" w:rsidRPr="00913D79" w:rsidRDefault="00A60537" w:rsidP="00A60537">
      <w:pPr>
        <w:pStyle w:val="ConsPlusTitle"/>
        <w:contextualSpacing/>
        <w:jc w:val="center"/>
        <w:outlineLvl w:val="5"/>
        <w:rPr>
          <w:rFonts w:ascii="Times New Roman" w:hAnsi="Times New Roman" w:cs="Times New Roman"/>
          <w:b w:val="0"/>
          <w:sz w:val="28"/>
          <w:szCs w:val="28"/>
        </w:rPr>
      </w:pPr>
      <w:r w:rsidRPr="00913D79">
        <w:rPr>
          <w:rFonts w:ascii="Times New Roman" w:hAnsi="Times New Roman" w:cs="Times New Roman"/>
          <w:b w:val="0"/>
          <w:sz w:val="28"/>
          <w:szCs w:val="28"/>
        </w:rPr>
        <w:t>Предоставление результата муниципальной услуги</w:t>
      </w:r>
    </w:p>
    <w:p w:rsidR="00A60537" w:rsidRPr="00913D79" w:rsidRDefault="00A60537" w:rsidP="00A60537">
      <w:pPr>
        <w:pStyle w:val="ConsPlusTitle"/>
        <w:contextualSpacing/>
        <w:jc w:val="center"/>
        <w:outlineLvl w:val="5"/>
        <w:rPr>
          <w:rFonts w:ascii="Times New Roman" w:hAnsi="Times New Roman" w:cs="Times New Roman"/>
          <w:b w:val="0"/>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3.105. </w:t>
      </w:r>
      <w:r w:rsidRPr="00C728C9">
        <w:rPr>
          <w:rFonts w:ascii="Times New Roman" w:hAnsi="Times New Roman" w:cs="Times New Roman"/>
          <w:sz w:val="28"/>
          <w:szCs w:val="28"/>
        </w:rPr>
        <w:t xml:space="preserve">Основанием для начала выполнения административной </w:t>
      </w:r>
      <w:r w:rsidRPr="00C728C9">
        <w:rPr>
          <w:rFonts w:ascii="Times New Roman" w:hAnsi="Times New Roman" w:cs="Times New Roman"/>
          <w:sz w:val="28"/>
          <w:szCs w:val="28"/>
        </w:rPr>
        <w:lastRenderedPageBreak/>
        <w:t>процедуры является подписание постановления</w:t>
      </w:r>
      <w:r>
        <w:rPr>
          <w:rFonts w:ascii="Times New Roman" w:hAnsi="Times New Roman" w:cs="Times New Roman"/>
          <w:sz w:val="28"/>
          <w:szCs w:val="28"/>
        </w:rPr>
        <w:t xml:space="preserve"> </w:t>
      </w:r>
      <w:r w:rsidRPr="00C728C9">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C728C9">
        <w:rPr>
          <w:rFonts w:ascii="Times New Roman" w:hAnsi="Times New Roman" w:cs="Times New Roman"/>
          <w:sz w:val="28"/>
          <w:szCs w:val="28"/>
        </w:rPr>
        <w:t>о внесении соответствующих изменений, дополнений.</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3.106. </w:t>
      </w:r>
      <w:r w:rsidRPr="00C728C9">
        <w:rPr>
          <w:rFonts w:ascii="Times New Roman" w:hAnsi="Times New Roman" w:cs="Times New Roman"/>
          <w:sz w:val="28"/>
          <w:szCs w:val="28"/>
        </w:rPr>
        <w:t>Заявитель по его выбору вправе получить постановление Администрации о внесении соответствующих изменений, дополнений одним из следующих способов:</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1) на бумажном носителе;</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на принятие соответствующего решения.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3.107. </w:t>
      </w:r>
      <w:r w:rsidRPr="00C728C9">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Управления, ответственное за делопроизводство.</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3.108. </w:t>
      </w:r>
      <w:r w:rsidRPr="00C728C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hyperlink>
      <w:r>
        <w:rPr>
          <w:rFonts w:ascii="Times New Roman" w:hAnsi="Times New Roman" w:cs="Times New Roman"/>
          <w:sz w:val="28"/>
          <w:szCs w:val="28"/>
        </w:rPr>
        <w:t xml:space="preserve">.17 </w:t>
      </w:r>
      <w:r w:rsidRPr="00C728C9">
        <w:rPr>
          <w:rFonts w:ascii="Times New Roman" w:hAnsi="Times New Roman" w:cs="Times New Roman"/>
          <w:sz w:val="28"/>
          <w:szCs w:val="28"/>
        </w:rPr>
        <w:t>настоящего Административного регламента, в ходе личного приема, посредством почтового отправления постановления Администрации о внесении соответствующих изменений, дополнений выдается заявителю на руки или направляется посредством почтового отправления.</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3.109. </w:t>
      </w:r>
      <w:r w:rsidRPr="00C728C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 посредством ЕПГУ направление постановления Администрации о внесении соответствующих изменений, дополнений осуществляется в личный кабинет заявителя на ЕПГУ (статус заявления обновляется до статуса «Услуга оказана»).</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3.110. </w:t>
      </w:r>
      <w:r w:rsidRPr="00C728C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C728C9">
          <w:rPr>
            <w:rFonts w:ascii="Times New Roman" w:hAnsi="Times New Roman" w:cs="Times New Roman"/>
            <w:sz w:val="28"/>
            <w:szCs w:val="28"/>
          </w:rPr>
          <w:t>подпункте 4 пункта 2</w:t>
        </w:r>
        <w:r>
          <w:rPr>
            <w:rFonts w:ascii="Times New Roman" w:hAnsi="Times New Roman" w:cs="Times New Roman"/>
            <w:sz w:val="28"/>
            <w:szCs w:val="28"/>
          </w:rPr>
          <w:t>.</w:t>
        </w:r>
      </w:hyperlink>
      <w:r>
        <w:rPr>
          <w:rFonts w:ascii="Times New Roman" w:hAnsi="Times New Roman" w:cs="Times New Roman"/>
          <w:sz w:val="28"/>
          <w:szCs w:val="28"/>
        </w:rPr>
        <w:t>18</w:t>
      </w:r>
      <w:r w:rsidRPr="00C728C9">
        <w:rPr>
          <w:rFonts w:ascii="Times New Roman" w:hAnsi="Times New Roman" w:cs="Times New Roman"/>
          <w:sz w:val="28"/>
          <w:szCs w:val="28"/>
        </w:rPr>
        <w:t xml:space="preserve"> настоящего Административного регламента, постановление Администрации о внесении соответствующих изменений, дополнений направляется в МФЦ.</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3.111. </w:t>
      </w:r>
      <w:r w:rsidRPr="00C728C9">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подписания постановления Администрации о </w:t>
      </w:r>
      <w:r w:rsidRPr="00C728C9">
        <w:rPr>
          <w:rFonts w:ascii="Times New Roman" w:hAnsi="Times New Roman" w:cs="Times New Roman"/>
          <w:sz w:val="28"/>
          <w:szCs w:val="28"/>
        </w:rPr>
        <w:lastRenderedPageBreak/>
        <w:t xml:space="preserve">внесении соответствующих изменений, дополнений и составляет 3 рабочих дня,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C728C9">
          <w:rPr>
            <w:rFonts w:ascii="Times New Roman" w:hAnsi="Times New Roman" w:cs="Times New Roman"/>
            <w:sz w:val="28"/>
            <w:szCs w:val="28"/>
          </w:rPr>
          <w:t xml:space="preserve">пункте </w:t>
        </w:r>
      </w:hyperlink>
      <w:r>
        <w:rPr>
          <w:rFonts w:ascii="Times New Roman" w:hAnsi="Times New Roman" w:cs="Times New Roman"/>
          <w:sz w:val="28"/>
          <w:szCs w:val="28"/>
        </w:rPr>
        <w:t>2.9</w:t>
      </w:r>
      <w:r w:rsidRPr="00C728C9">
        <w:rPr>
          <w:rFonts w:ascii="Times New Roman" w:hAnsi="Times New Roman" w:cs="Times New Roman"/>
          <w:sz w:val="28"/>
          <w:szCs w:val="28"/>
        </w:rPr>
        <w:t xml:space="preserve"> настоящего Административного регламента.</w:t>
      </w:r>
    </w:p>
    <w:p w:rsidR="00A60537" w:rsidRPr="00913D79" w:rsidRDefault="00A60537" w:rsidP="00A60537">
      <w:pPr>
        <w:pStyle w:val="ConsPlusNormal"/>
        <w:ind w:firstLine="0"/>
        <w:contextualSpacing/>
        <w:jc w:val="center"/>
        <w:rPr>
          <w:rFonts w:ascii="Times New Roman" w:hAnsi="Times New Roman" w:cs="Times New Roman"/>
          <w:sz w:val="28"/>
          <w:szCs w:val="28"/>
        </w:rPr>
      </w:pPr>
    </w:p>
    <w:p w:rsidR="00A60537" w:rsidRPr="00913D79" w:rsidRDefault="00A60537" w:rsidP="00A60537">
      <w:pPr>
        <w:pStyle w:val="ConsPlusTitle"/>
        <w:contextualSpacing/>
        <w:jc w:val="center"/>
        <w:outlineLvl w:val="5"/>
        <w:rPr>
          <w:rFonts w:ascii="Times New Roman" w:hAnsi="Times New Roman" w:cs="Times New Roman"/>
          <w:b w:val="0"/>
          <w:sz w:val="28"/>
          <w:szCs w:val="28"/>
        </w:rPr>
      </w:pPr>
      <w:r w:rsidRPr="00913D79">
        <w:rPr>
          <w:rFonts w:ascii="Times New Roman" w:hAnsi="Times New Roman" w:cs="Times New Roman"/>
          <w:b w:val="0"/>
          <w:sz w:val="28"/>
          <w:szCs w:val="28"/>
        </w:rPr>
        <w:t>Получение дополнительных сведений от заявителя</w:t>
      </w:r>
    </w:p>
    <w:p w:rsidR="00A60537" w:rsidRPr="00913D79" w:rsidRDefault="00A60537" w:rsidP="00A60537">
      <w:pPr>
        <w:pStyle w:val="ConsPlusTitle"/>
        <w:contextualSpacing/>
        <w:jc w:val="center"/>
        <w:outlineLvl w:val="5"/>
        <w:rPr>
          <w:rFonts w:ascii="Times New Roman" w:hAnsi="Times New Roman" w:cs="Times New Roman"/>
          <w:b w:val="0"/>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3.112. </w:t>
      </w:r>
      <w:r w:rsidRPr="00C728C9">
        <w:rPr>
          <w:rFonts w:ascii="Times New Roman" w:hAnsi="Times New Roman" w:cs="Times New Roman"/>
          <w:sz w:val="28"/>
          <w:szCs w:val="28"/>
        </w:rPr>
        <w:t>Получение дополнительных сведений от заявителя не предусмотрено.</w:t>
      </w:r>
    </w:p>
    <w:p w:rsidR="00A60537" w:rsidRPr="00913D79" w:rsidRDefault="00A60537" w:rsidP="00A60537">
      <w:pPr>
        <w:pStyle w:val="ConsPlusNormal"/>
        <w:ind w:firstLine="0"/>
        <w:contextualSpacing/>
        <w:jc w:val="center"/>
        <w:rPr>
          <w:rFonts w:ascii="Times New Roman" w:hAnsi="Times New Roman" w:cs="Times New Roman"/>
          <w:sz w:val="28"/>
          <w:szCs w:val="28"/>
        </w:rPr>
      </w:pPr>
    </w:p>
    <w:p w:rsidR="00A60537" w:rsidRPr="00913D79" w:rsidRDefault="00A60537" w:rsidP="00A60537">
      <w:pPr>
        <w:pStyle w:val="ConsPlusTitle"/>
        <w:contextualSpacing/>
        <w:jc w:val="center"/>
        <w:outlineLvl w:val="5"/>
        <w:rPr>
          <w:rFonts w:ascii="Times New Roman" w:hAnsi="Times New Roman" w:cs="Times New Roman"/>
          <w:b w:val="0"/>
          <w:sz w:val="28"/>
          <w:szCs w:val="28"/>
        </w:rPr>
      </w:pPr>
      <w:r w:rsidRPr="00913D79">
        <w:rPr>
          <w:rFonts w:ascii="Times New Roman" w:hAnsi="Times New Roman" w:cs="Times New Roman"/>
          <w:b w:val="0"/>
          <w:sz w:val="28"/>
          <w:szCs w:val="28"/>
        </w:rPr>
        <w:t>Максимальный срок предоставления муниципальной услуги</w:t>
      </w:r>
    </w:p>
    <w:p w:rsidR="00A60537" w:rsidRPr="00913D79" w:rsidRDefault="00A60537" w:rsidP="00A60537">
      <w:pPr>
        <w:pStyle w:val="ConsPlusTitle"/>
        <w:contextualSpacing/>
        <w:jc w:val="center"/>
        <w:outlineLvl w:val="5"/>
        <w:rPr>
          <w:rFonts w:ascii="Times New Roman" w:hAnsi="Times New Roman" w:cs="Times New Roman"/>
          <w:b w:val="0"/>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3.113. </w:t>
      </w:r>
      <w:r w:rsidRPr="00C728C9">
        <w:rPr>
          <w:rFonts w:ascii="Times New Roman" w:hAnsi="Times New Roman" w:cs="Times New Roman"/>
          <w:sz w:val="28"/>
          <w:szCs w:val="28"/>
        </w:rPr>
        <w:t xml:space="preserve">Срок предоставления муниципальной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C728C9">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2.9 </w:t>
      </w:r>
      <w:r w:rsidRPr="00C728C9">
        <w:rPr>
          <w:rFonts w:ascii="Times New Roman" w:hAnsi="Times New Roman" w:cs="Times New Roman"/>
          <w:sz w:val="28"/>
          <w:szCs w:val="28"/>
        </w:rPr>
        <w:t xml:space="preserve"> настоящего Административного регламента.</w:t>
      </w:r>
    </w:p>
    <w:p w:rsidR="00A60537" w:rsidRPr="00C728C9" w:rsidRDefault="00A60537" w:rsidP="00A60537">
      <w:pPr>
        <w:pStyle w:val="ConsPlusNormal"/>
        <w:ind w:firstLine="0"/>
        <w:contextualSpacing/>
        <w:jc w:val="both"/>
        <w:rPr>
          <w:rFonts w:ascii="Times New Roman" w:hAnsi="Times New Roman" w:cs="Times New Roman"/>
          <w:sz w:val="28"/>
          <w:szCs w:val="28"/>
        </w:rPr>
      </w:pPr>
    </w:p>
    <w:p w:rsidR="00A60537" w:rsidRPr="00C728C9" w:rsidRDefault="00A60537" w:rsidP="00A60537">
      <w:pPr>
        <w:pStyle w:val="ConsPlusTitle"/>
        <w:contextualSpacing/>
        <w:jc w:val="center"/>
        <w:outlineLvl w:val="1"/>
        <w:rPr>
          <w:rFonts w:ascii="Times New Roman" w:hAnsi="Times New Roman" w:cs="Times New Roman"/>
          <w:sz w:val="28"/>
          <w:szCs w:val="28"/>
        </w:rPr>
      </w:pPr>
      <w:r w:rsidRPr="00C728C9">
        <w:rPr>
          <w:rFonts w:ascii="Times New Roman" w:hAnsi="Times New Roman" w:cs="Times New Roman"/>
          <w:sz w:val="28"/>
          <w:szCs w:val="28"/>
        </w:rPr>
        <w:t>IV. Формы контроля за исполнением</w:t>
      </w:r>
    </w:p>
    <w:p w:rsidR="00A60537" w:rsidRPr="00C728C9"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административного регламента</w:t>
      </w:r>
    </w:p>
    <w:p w:rsidR="00A60537" w:rsidRPr="00C728C9" w:rsidRDefault="00A60537" w:rsidP="00A60537">
      <w:pPr>
        <w:pStyle w:val="ConsPlusNormal"/>
        <w:ind w:firstLine="0"/>
        <w:contextualSpacing/>
        <w:jc w:val="both"/>
        <w:rPr>
          <w:rFonts w:ascii="Times New Roman" w:hAnsi="Times New Roman" w:cs="Times New Roman"/>
          <w:sz w:val="28"/>
          <w:szCs w:val="28"/>
        </w:rPr>
      </w:pPr>
    </w:p>
    <w:p w:rsidR="00A60537" w:rsidRPr="00C728C9" w:rsidRDefault="00A60537" w:rsidP="00A60537">
      <w:pPr>
        <w:pStyle w:val="ConsPlusTitle"/>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Порядок осуществления текущего контроля</w:t>
      </w:r>
    </w:p>
    <w:p w:rsidR="00A60537" w:rsidRPr="00C728C9"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за соблюдением и исполнением ответственными должностными</w:t>
      </w:r>
    </w:p>
    <w:p w:rsidR="00A60537" w:rsidRPr="00C728C9"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лицами положений регламента и иных нормативных правовых</w:t>
      </w:r>
    </w:p>
    <w:p w:rsidR="00A60537" w:rsidRPr="00C728C9"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актов, устанавливающих требования к предоставлению</w:t>
      </w:r>
    </w:p>
    <w:p w:rsidR="00A60537"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муниципальной услуги, а также принятием ими решений</w:t>
      </w:r>
    </w:p>
    <w:p w:rsidR="00A60537" w:rsidRPr="00C728C9" w:rsidRDefault="00A60537" w:rsidP="00A60537">
      <w:pPr>
        <w:pStyle w:val="ConsPlusTitle"/>
        <w:contextualSpacing/>
        <w:jc w:val="center"/>
        <w:rPr>
          <w:rFonts w:ascii="Times New Roman" w:hAnsi="Times New Roman" w:cs="Times New Roman"/>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4.1. </w:t>
      </w:r>
      <w:r w:rsidRPr="00C728C9">
        <w:rPr>
          <w:rFonts w:ascii="Times New Roman" w:hAnsi="Times New Roman" w:cs="Times New Roman"/>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запросов заявителей, оценки полноты и объективности рассмотрения таких запросов, обоснованности и законности предлагаемых для принятия решений.</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4.2. </w:t>
      </w:r>
      <w:r w:rsidRPr="00C728C9">
        <w:rPr>
          <w:rFonts w:ascii="Times New Roman" w:hAnsi="Times New Roman" w:cs="Times New Roman"/>
          <w:sz w:val="28"/>
          <w:szCs w:val="28"/>
        </w:rPr>
        <w:t>Текущий контроль осуществляется постоянно должностными лицами</w:t>
      </w:r>
      <w:r>
        <w:rPr>
          <w:rFonts w:ascii="Times New Roman" w:hAnsi="Times New Roman" w:cs="Times New Roman"/>
          <w:sz w:val="28"/>
          <w:szCs w:val="28"/>
        </w:rPr>
        <w:t xml:space="preserve"> </w:t>
      </w:r>
      <w:r w:rsidRPr="00C728C9">
        <w:rPr>
          <w:rFonts w:ascii="Times New Roman" w:hAnsi="Times New Roman" w:cs="Times New Roman"/>
          <w:sz w:val="28"/>
          <w:szCs w:val="28"/>
        </w:rPr>
        <w:t>Администрации, ответственными за выполнение административных процедур, а также путем проведения руководителем Управления проверок исполнения должностными лицами Управления положений настоящего Административного регламента, иных нормативных правовых актов Российской Федерации.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4.3. </w:t>
      </w:r>
      <w:r w:rsidRPr="00C728C9">
        <w:rPr>
          <w:rFonts w:ascii="Times New Roman" w:hAnsi="Times New Roman" w:cs="Times New Roman"/>
          <w:sz w:val="28"/>
          <w:szCs w:val="28"/>
        </w:rPr>
        <w:t>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Управления принимает меры по устранению таких нарушений.</w:t>
      </w:r>
    </w:p>
    <w:p w:rsidR="00A60537" w:rsidRPr="00C728C9" w:rsidRDefault="00A60537" w:rsidP="00A60537">
      <w:pPr>
        <w:pStyle w:val="ConsPlusNormal"/>
        <w:ind w:firstLine="0"/>
        <w:contextualSpacing/>
        <w:jc w:val="center"/>
        <w:rPr>
          <w:rFonts w:ascii="Times New Roman" w:hAnsi="Times New Roman" w:cs="Times New Roman"/>
          <w:sz w:val="28"/>
          <w:szCs w:val="28"/>
        </w:rPr>
      </w:pPr>
    </w:p>
    <w:p w:rsidR="00A60537" w:rsidRPr="00C728C9" w:rsidRDefault="00A60537" w:rsidP="00A60537">
      <w:pPr>
        <w:pStyle w:val="ConsPlusTitle"/>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Порядок и периодичность осуществления плановых и внеплановых</w:t>
      </w:r>
    </w:p>
    <w:p w:rsidR="00A60537" w:rsidRPr="00C728C9"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проверок полноты и качества предоставления муниципальной</w:t>
      </w:r>
    </w:p>
    <w:p w:rsidR="00A60537" w:rsidRPr="00C728C9"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услуги, в том числе порядок и формы контроля за полнотой</w:t>
      </w:r>
    </w:p>
    <w:p w:rsidR="00A60537"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и качеством предоставления муниципальной услуги</w:t>
      </w:r>
    </w:p>
    <w:p w:rsidR="00A60537" w:rsidRPr="00C728C9" w:rsidRDefault="00A60537" w:rsidP="00A60537">
      <w:pPr>
        <w:pStyle w:val="ConsPlusTitle"/>
        <w:contextualSpacing/>
        <w:jc w:val="center"/>
        <w:rPr>
          <w:rFonts w:ascii="Times New Roman" w:hAnsi="Times New Roman" w:cs="Times New Roman"/>
          <w:sz w:val="28"/>
          <w:szCs w:val="28"/>
        </w:rPr>
      </w:pPr>
    </w:p>
    <w:p w:rsidR="00A60537" w:rsidRPr="00F23372"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4.4</w:t>
      </w:r>
      <w:r w:rsidRPr="00C728C9">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w:t>
      </w:r>
      <w:r w:rsidRPr="00F23372">
        <w:rPr>
          <w:rFonts w:ascii="Times New Roman" w:hAnsi="Times New Roman" w:cs="Times New Roman"/>
          <w:sz w:val="28"/>
          <w:szCs w:val="28"/>
        </w:rPr>
        <w:t>действия (бездействие) должностных лиц Администрации, Управления.</w:t>
      </w:r>
    </w:p>
    <w:p w:rsidR="00A60537" w:rsidRPr="00F23372"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4.5</w:t>
      </w:r>
      <w:r w:rsidRPr="00F23372">
        <w:rPr>
          <w:rFonts w:ascii="Times New Roman" w:hAnsi="Times New Roman" w:cs="Times New Roman"/>
          <w:sz w:val="28"/>
          <w:szCs w:val="28"/>
        </w:rPr>
        <w:t>. Порядок и периодичность осуществления плановых и внеплановых проверок полноты и качества предоставления муниципальной услуги устанавливаются Главой городского округа Кинель Самарской области и руководителем Управления.</w:t>
      </w:r>
    </w:p>
    <w:p w:rsidR="00A60537" w:rsidRPr="00F23372"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4.6</w:t>
      </w:r>
      <w:r w:rsidRPr="00F23372">
        <w:rPr>
          <w:rFonts w:ascii="Times New Roman" w:hAnsi="Times New Roman" w:cs="Times New Roman"/>
          <w:sz w:val="28"/>
          <w:szCs w:val="28"/>
        </w:rPr>
        <w:t>.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Администрации, Управления.</w:t>
      </w:r>
    </w:p>
    <w:p w:rsidR="00A60537" w:rsidRPr="00F23372" w:rsidRDefault="00A60537" w:rsidP="00A60537">
      <w:pPr>
        <w:pStyle w:val="ConsPlusNormal"/>
        <w:ind w:firstLine="0"/>
        <w:contextualSpacing/>
        <w:jc w:val="center"/>
        <w:rPr>
          <w:rFonts w:ascii="Times New Roman" w:hAnsi="Times New Roman" w:cs="Times New Roman"/>
          <w:sz w:val="28"/>
          <w:szCs w:val="28"/>
        </w:rPr>
      </w:pPr>
    </w:p>
    <w:p w:rsidR="00A60537" w:rsidRPr="00F23372" w:rsidRDefault="00A60537" w:rsidP="00A60537">
      <w:pPr>
        <w:pStyle w:val="ConsPlusTitle"/>
        <w:contextualSpacing/>
        <w:jc w:val="center"/>
        <w:outlineLvl w:val="2"/>
        <w:rPr>
          <w:rFonts w:ascii="Times New Roman" w:hAnsi="Times New Roman" w:cs="Times New Roman"/>
          <w:sz w:val="28"/>
          <w:szCs w:val="28"/>
        </w:rPr>
      </w:pPr>
      <w:r w:rsidRPr="00F23372">
        <w:rPr>
          <w:rFonts w:ascii="Times New Roman" w:hAnsi="Times New Roman" w:cs="Times New Roman"/>
          <w:sz w:val="28"/>
          <w:szCs w:val="28"/>
        </w:rPr>
        <w:t>Ответственность должностных лиц органа, предоставляющего</w:t>
      </w:r>
    </w:p>
    <w:p w:rsidR="00A60537" w:rsidRPr="00F23372" w:rsidRDefault="00A60537" w:rsidP="00A60537">
      <w:pPr>
        <w:pStyle w:val="ConsPlusTitle"/>
        <w:contextualSpacing/>
        <w:jc w:val="center"/>
        <w:rPr>
          <w:rFonts w:ascii="Times New Roman" w:hAnsi="Times New Roman" w:cs="Times New Roman"/>
          <w:sz w:val="28"/>
          <w:szCs w:val="28"/>
        </w:rPr>
      </w:pPr>
      <w:r w:rsidRPr="00F23372">
        <w:rPr>
          <w:rFonts w:ascii="Times New Roman" w:hAnsi="Times New Roman" w:cs="Times New Roman"/>
          <w:sz w:val="28"/>
          <w:szCs w:val="28"/>
        </w:rPr>
        <w:t>муниципальную услугу, за решения и действия (бездействие),</w:t>
      </w:r>
    </w:p>
    <w:p w:rsidR="00A60537" w:rsidRPr="00F23372" w:rsidRDefault="00A60537" w:rsidP="00A60537">
      <w:pPr>
        <w:pStyle w:val="ConsPlusTitle"/>
        <w:contextualSpacing/>
        <w:jc w:val="center"/>
        <w:rPr>
          <w:rFonts w:ascii="Times New Roman" w:hAnsi="Times New Roman" w:cs="Times New Roman"/>
          <w:sz w:val="28"/>
          <w:szCs w:val="28"/>
        </w:rPr>
      </w:pPr>
      <w:r w:rsidRPr="00F23372">
        <w:rPr>
          <w:rFonts w:ascii="Times New Roman" w:hAnsi="Times New Roman" w:cs="Times New Roman"/>
          <w:sz w:val="28"/>
          <w:szCs w:val="28"/>
        </w:rPr>
        <w:t>принимаемые (осуществляемые) ими в ходе предоставления</w:t>
      </w:r>
    </w:p>
    <w:p w:rsidR="00A60537" w:rsidRDefault="00A60537" w:rsidP="00A60537">
      <w:pPr>
        <w:pStyle w:val="ConsPlusTitle"/>
        <w:contextualSpacing/>
        <w:jc w:val="center"/>
        <w:rPr>
          <w:rFonts w:ascii="Times New Roman" w:hAnsi="Times New Roman" w:cs="Times New Roman"/>
          <w:sz w:val="28"/>
          <w:szCs w:val="28"/>
        </w:rPr>
      </w:pPr>
      <w:r w:rsidRPr="00F23372">
        <w:rPr>
          <w:rFonts w:ascii="Times New Roman" w:hAnsi="Times New Roman" w:cs="Times New Roman"/>
          <w:sz w:val="28"/>
          <w:szCs w:val="28"/>
        </w:rPr>
        <w:t>муниципальной услуги</w:t>
      </w:r>
    </w:p>
    <w:p w:rsidR="00A60537" w:rsidRDefault="00A60537" w:rsidP="00A60537">
      <w:pPr>
        <w:pStyle w:val="ConsPlusTitle"/>
        <w:contextualSpacing/>
        <w:jc w:val="center"/>
        <w:rPr>
          <w:rFonts w:ascii="Times New Roman" w:hAnsi="Times New Roman" w:cs="Times New Roman"/>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4.7</w:t>
      </w:r>
      <w:r w:rsidRPr="00C728C9">
        <w:rPr>
          <w:rFonts w:ascii="Times New Roman" w:hAnsi="Times New Roman" w:cs="Times New Roman"/>
          <w:sz w:val="28"/>
          <w:szCs w:val="28"/>
        </w:rPr>
        <w:t xml:space="preserve">. Ответственность должностных лиц Администрации, Управления за выполнение административных процедур закрепляется в их должностных инструкциях в соответствии с требованиями законодательства Российской </w:t>
      </w:r>
      <w:r w:rsidRPr="00C728C9">
        <w:rPr>
          <w:rFonts w:ascii="Times New Roman" w:hAnsi="Times New Roman" w:cs="Times New Roman"/>
          <w:sz w:val="28"/>
          <w:szCs w:val="28"/>
        </w:rPr>
        <w:lastRenderedPageBreak/>
        <w:t>Федерации.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4.8</w:t>
      </w:r>
      <w:r w:rsidRPr="00C728C9">
        <w:rPr>
          <w:rFonts w:ascii="Times New Roman" w:hAnsi="Times New Roman" w:cs="Times New Roman"/>
          <w:sz w:val="28"/>
          <w:szCs w:val="28"/>
        </w:rPr>
        <w:t>. По результатам проверок в случае выявления нарушения положений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виновные должностные лица, ответственные за выполнение административных процедур, несут ответственность в соответствии с законодательством Российской Федерации.</w:t>
      </w:r>
    </w:p>
    <w:p w:rsidR="00A60537" w:rsidRPr="00C728C9" w:rsidRDefault="00A60537" w:rsidP="00A60537">
      <w:pPr>
        <w:pStyle w:val="ConsPlusNormal"/>
        <w:ind w:firstLine="0"/>
        <w:contextualSpacing/>
        <w:jc w:val="center"/>
        <w:rPr>
          <w:rFonts w:ascii="Times New Roman" w:hAnsi="Times New Roman" w:cs="Times New Roman"/>
          <w:sz w:val="28"/>
          <w:szCs w:val="28"/>
        </w:rPr>
      </w:pPr>
    </w:p>
    <w:p w:rsidR="00A60537" w:rsidRPr="00C728C9" w:rsidRDefault="00A60537" w:rsidP="00A60537">
      <w:pPr>
        <w:pStyle w:val="ConsPlusTitle"/>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Положения, характеризующие требования к порядку</w:t>
      </w:r>
    </w:p>
    <w:p w:rsidR="00A60537" w:rsidRPr="00C728C9"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и формам контроля за предоставлением муниципальной услуги,</w:t>
      </w:r>
    </w:p>
    <w:p w:rsidR="00A60537"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в том числе со стороны граждан, их объединений и организаций</w:t>
      </w:r>
    </w:p>
    <w:p w:rsidR="00A60537" w:rsidRPr="00C728C9" w:rsidRDefault="00A60537" w:rsidP="00A60537">
      <w:pPr>
        <w:pStyle w:val="ConsPlusTitle"/>
        <w:contextualSpacing/>
        <w:jc w:val="center"/>
        <w:rPr>
          <w:rFonts w:ascii="Times New Roman" w:hAnsi="Times New Roman" w:cs="Times New Roman"/>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4.9</w:t>
      </w:r>
      <w:r w:rsidRPr="00C728C9">
        <w:rPr>
          <w:rFonts w:ascii="Times New Roman" w:hAnsi="Times New Roman" w:cs="Times New Roman"/>
          <w:sz w:val="28"/>
          <w:szCs w:val="28"/>
        </w:rPr>
        <w:t>. Контроль за предоставлением муниципальной услуги осуществляется должностными лицами Администрации, Управления, а также заявителями и иными лицами, чьи права или законные интересы были нарушены действиями (бездействием) должностных лиц Администрации, Управления, принимаемыми ими решениями.</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4.10</w:t>
      </w:r>
      <w:r w:rsidRPr="00C728C9">
        <w:rPr>
          <w:rFonts w:ascii="Times New Roman" w:hAnsi="Times New Roman" w:cs="Times New Roman"/>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предоставления муниципальной услуги, возможности досудебного рассмотрения обращений (жалоб) в процессе получения муниципальной услуги.</w:t>
      </w:r>
    </w:p>
    <w:p w:rsidR="00A60537" w:rsidRPr="00C728C9" w:rsidRDefault="00A60537" w:rsidP="00A60537">
      <w:pPr>
        <w:pStyle w:val="ConsPlusNormal"/>
        <w:ind w:firstLine="0"/>
        <w:contextualSpacing/>
        <w:jc w:val="center"/>
        <w:rPr>
          <w:rFonts w:ascii="Times New Roman" w:hAnsi="Times New Roman" w:cs="Times New Roman"/>
          <w:sz w:val="28"/>
          <w:szCs w:val="28"/>
        </w:rPr>
      </w:pPr>
    </w:p>
    <w:p w:rsidR="00A60537" w:rsidRPr="00C728C9" w:rsidRDefault="00A60537" w:rsidP="00A60537">
      <w:pPr>
        <w:pStyle w:val="ConsPlusTitle"/>
        <w:contextualSpacing/>
        <w:jc w:val="center"/>
        <w:outlineLvl w:val="1"/>
        <w:rPr>
          <w:rFonts w:ascii="Times New Roman" w:hAnsi="Times New Roman" w:cs="Times New Roman"/>
          <w:sz w:val="28"/>
          <w:szCs w:val="28"/>
        </w:rPr>
      </w:pPr>
      <w:r w:rsidRPr="00C728C9">
        <w:rPr>
          <w:rFonts w:ascii="Times New Roman" w:hAnsi="Times New Roman" w:cs="Times New Roman"/>
          <w:sz w:val="28"/>
          <w:szCs w:val="28"/>
        </w:rPr>
        <w:t>V. Досудебный (внесудебный) порядок обжалования</w:t>
      </w:r>
    </w:p>
    <w:p w:rsidR="00A60537" w:rsidRPr="00C728C9"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решений и действий (бездействия) органа, предоставляющего</w:t>
      </w:r>
    </w:p>
    <w:p w:rsidR="00A60537" w:rsidRPr="00C728C9"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 xml:space="preserve">муниципальную услугу, </w:t>
      </w:r>
      <w:r>
        <w:rPr>
          <w:rFonts w:ascii="Times New Roman" w:hAnsi="Times New Roman" w:cs="Times New Roman"/>
          <w:sz w:val="28"/>
          <w:szCs w:val="28"/>
        </w:rPr>
        <w:t>МФЦ</w:t>
      </w:r>
      <w:r w:rsidRPr="00C728C9">
        <w:rPr>
          <w:rFonts w:ascii="Times New Roman" w:hAnsi="Times New Roman" w:cs="Times New Roman"/>
          <w:sz w:val="28"/>
          <w:szCs w:val="28"/>
        </w:rPr>
        <w:t>,</w:t>
      </w:r>
    </w:p>
    <w:p w:rsidR="00A60537" w:rsidRPr="00C728C9"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 xml:space="preserve">организаций, указанных в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C728C9">
          <w:rPr>
            <w:rFonts w:ascii="Times New Roman" w:hAnsi="Times New Roman" w:cs="Times New Roman"/>
            <w:sz w:val="28"/>
            <w:szCs w:val="28"/>
          </w:rPr>
          <w:t>части 1.1 статьи 16</w:t>
        </w:r>
      </w:hyperlink>
      <w:r w:rsidRPr="00C728C9">
        <w:rPr>
          <w:rFonts w:ascii="Times New Roman" w:hAnsi="Times New Roman" w:cs="Times New Roman"/>
          <w:sz w:val="28"/>
          <w:szCs w:val="28"/>
        </w:rPr>
        <w:t xml:space="preserve"> Федерального</w:t>
      </w:r>
    </w:p>
    <w:p w:rsidR="00A60537" w:rsidRPr="00C728C9"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закона «Об организации предоставления государственных</w:t>
      </w:r>
    </w:p>
    <w:p w:rsidR="00A60537" w:rsidRPr="00C728C9"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и муниципальных услуг», а также их должностных лиц,</w:t>
      </w:r>
    </w:p>
    <w:p w:rsidR="00A60537" w:rsidRPr="00C728C9"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муниципальных служащих, работников</w:t>
      </w:r>
    </w:p>
    <w:p w:rsidR="00A60537" w:rsidRPr="00C728C9" w:rsidRDefault="00A60537" w:rsidP="00A60537">
      <w:pPr>
        <w:pStyle w:val="ConsPlusNormal"/>
        <w:ind w:firstLine="0"/>
        <w:contextualSpacing/>
        <w:jc w:val="center"/>
        <w:rPr>
          <w:rFonts w:ascii="Times New Roman" w:hAnsi="Times New Roman" w:cs="Times New Roman"/>
          <w:sz w:val="28"/>
          <w:szCs w:val="28"/>
        </w:rPr>
      </w:pPr>
    </w:p>
    <w:p w:rsidR="00A60537" w:rsidRPr="00C728C9" w:rsidRDefault="00A60537" w:rsidP="00A60537">
      <w:pPr>
        <w:pStyle w:val="ConsPlusTitle"/>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Способы информирования заявителей о порядке</w:t>
      </w:r>
    </w:p>
    <w:p w:rsidR="00A60537" w:rsidRPr="00C728C9"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досудебного (внесудебного) обжалования, а также формы</w:t>
      </w:r>
    </w:p>
    <w:p w:rsidR="00A60537" w:rsidRDefault="00A60537" w:rsidP="00A60537">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lastRenderedPageBreak/>
        <w:t>и способы подачи заявителями жалобы</w:t>
      </w:r>
    </w:p>
    <w:p w:rsidR="00A60537" w:rsidRPr="00C728C9" w:rsidRDefault="00A60537" w:rsidP="00A60537">
      <w:pPr>
        <w:pStyle w:val="ConsPlusTitle"/>
        <w:contextualSpacing/>
        <w:jc w:val="center"/>
        <w:rPr>
          <w:rFonts w:ascii="Times New Roman" w:hAnsi="Times New Roman" w:cs="Times New Roman"/>
          <w:sz w:val="28"/>
          <w:szCs w:val="28"/>
        </w:rPr>
      </w:pP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5.1</w:t>
      </w:r>
      <w:r w:rsidRPr="00C728C9">
        <w:rPr>
          <w:rFonts w:ascii="Times New Roman" w:hAnsi="Times New Roman" w:cs="Times New Roman"/>
          <w:sz w:val="28"/>
          <w:szCs w:val="28"/>
        </w:rPr>
        <w:t>. Заявитель имеет право на обжалование нарушения порядка предоставления муниципальной услуги, выразившегося в решениях, действиях (бездействии) Управления, его должностных лиц при предоставлении муниципальной услуги, в досудебном (внесудебном) порядке путем обращения в Управление.</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5.2</w:t>
      </w:r>
      <w:r w:rsidRPr="00C728C9">
        <w:rPr>
          <w:rFonts w:ascii="Times New Roman" w:hAnsi="Times New Roman" w:cs="Times New Roman"/>
          <w:sz w:val="28"/>
          <w:szCs w:val="28"/>
        </w:rPr>
        <w:t>. Органом муниципальной власти, в который может быть направлена жалоба, является Администрация, Управление.</w:t>
      </w:r>
    </w:p>
    <w:p w:rsidR="00A60537" w:rsidRPr="00C728C9" w:rsidRDefault="00A60537" w:rsidP="00A60537">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5.3</w:t>
      </w:r>
      <w:r w:rsidRPr="00C728C9">
        <w:rPr>
          <w:rFonts w:ascii="Times New Roman" w:hAnsi="Times New Roman" w:cs="Times New Roman"/>
          <w:sz w:val="28"/>
          <w:szCs w:val="28"/>
        </w:rPr>
        <w:t>. Решения и (или) действия (бездействие) должностных лиц Управления обжалуются Главе городского округа, руководителю Управления.</w:t>
      </w:r>
    </w:p>
    <w:p w:rsidR="00A60537" w:rsidRPr="00C728C9" w:rsidRDefault="00A60537" w:rsidP="00A60537">
      <w:pPr>
        <w:pStyle w:val="aff"/>
        <w:spacing w:after="0" w:line="360" w:lineRule="auto"/>
        <w:ind w:firstLine="993"/>
        <w:jc w:val="both"/>
        <w:rPr>
          <w:rFonts w:ascii="Times New Roman" w:hAnsi="Times New Roman"/>
          <w:sz w:val="28"/>
          <w:szCs w:val="28"/>
        </w:rPr>
      </w:pPr>
      <w:r>
        <w:rPr>
          <w:rFonts w:ascii="Times New Roman" w:hAnsi="Times New Roman"/>
          <w:sz w:val="28"/>
          <w:szCs w:val="28"/>
        </w:rPr>
        <w:t>5.4</w:t>
      </w:r>
      <w:r w:rsidRPr="00C728C9">
        <w:rPr>
          <w:rFonts w:ascii="Times New Roman" w:hAnsi="Times New Roman"/>
          <w:sz w:val="28"/>
          <w:szCs w:val="28"/>
        </w:rPr>
        <w:t>.</w:t>
      </w:r>
      <w:r>
        <w:rPr>
          <w:rFonts w:ascii="Times New Roman" w:hAnsi="Times New Roman"/>
          <w:sz w:val="28"/>
          <w:szCs w:val="28"/>
        </w:rPr>
        <w:t xml:space="preserve"> </w:t>
      </w:r>
      <w:r w:rsidRPr="00C728C9">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Единого портала либо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Портала, а также может быть принята при личном приеме заявителя.</w:t>
      </w:r>
    </w:p>
    <w:p w:rsidR="00A60537" w:rsidRPr="00C728C9" w:rsidRDefault="00A60537" w:rsidP="00A60537">
      <w:pPr>
        <w:spacing w:after="0" w:line="360" w:lineRule="auto"/>
        <w:ind w:firstLine="993"/>
        <w:rPr>
          <w:rFonts w:ascii="Times New Roman" w:hAnsi="Times New Roman"/>
          <w:color w:val="000000"/>
          <w:sz w:val="28"/>
          <w:szCs w:val="28"/>
          <w:lang w:bidi="ru-RU"/>
        </w:rPr>
      </w:pPr>
      <w:r w:rsidRPr="00C728C9">
        <w:rPr>
          <w:rFonts w:ascii="Times New Roman" w:hAnsi="Times New Roman"/>
          <w:color w:val="000000"/>
          <w:sz w:val="28"/>
          <w:szCs w:val="28"/>
          <w:lang w:bidi="ru-RU"/>
        </w:rPr>
        <w:lastRenderedPageBreak/>
        <w:br w:type="page"/>
      </w:r>
    </w:p>
    <w:p w:rsidR="00101010" w:rsidRDefault="00101010">
      <w:bookmarkStart w:id="21" w:name="_GoBack"/>
      <w:bookmarkEnd w:id="21"/>
    </w:p>
    <w:sectPr w:rsidR="00101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78B5DA9"/>
    <w:multiLevelType w:val="hybridMultilevel"/>
    <w:tmpl w:val="9010633E"/>
    <w:lvl w:ilvl="0" w:tplc="4F0A8BE0">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67535A7"/>
    <w:multiLevelType w:val="hybridMultilevel"/>
    <w:tmpl w:val="EC1EE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5575E5"/>
    <w:multiLevelType w:val="hybridMultilevel"/>
    <w:tmpl w:val="DA54424E"/>
    <w:lvl w:ilvl="0" w:tplc="54EC6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3">
    <w:nsid w:val="638937EE"/>
    <w:multiLevelType w:val="multilevel"/>
    <w:tmpl w:val="D48A4784"/>
    <w:lvl w:ilvl="0">
      <w:start w:val="1"/>
      <w:numFmt w:val="decimal"/>
      <w:lvlText w:val="%1."/>
      <w:lvlJc w:val="left"/>
      <w:pPr>
        <w:ind w:left="917" w:hanging="360"/>
      </w:pPr>
    </w:lvl>
    <w:lvl w:ilvl="1">
      <w:start w:val="4"/>
      <w:numFmt w:val="decimal"/>
      <w:isLgl/>
      <w:lvlText w:val="%1.%2."/>
      <w:lvlJc w:val="left"/>
      <w:pPr>
        <w:ind w:left="1560" w:hanging="720"/>
      </w:pPr>
    </w:lvl>
    <w:lvl w:ilvl="2">
      <w:start w:val="1"/>
      <w:numFmt w:val="decimal"/>
      <w:isLgl/>
      <w:lvlText w:val="%1.%2.%3."/>
      <w:lvlJc w:val="left"/>
      <w:pPr>
        <w:ind w:left="1843" w:hanging="720"/>
      </w:pPr>
    </w:lvl>
    <w:lvl w:ilvl="3">
      <w:start w:val="1"/>
      <w:numFmt w:val="decimal"/>
      <w:isLgl/>
      <w:lvlText w:val="%1.%2.%3.%4."/>
      <w:lvlJc w:val="left"/>
      <w:pPr>
        <w:ind w:left="2486" w:hanging="1080"/>
      </w:pPr>
    </w:lvl>
    <w:lvl w:ilvl="4">
      <w:start w:val="1"/>
      <w:numFmt w:val="decimal"/>
      <w:isLgl/>
      <w:lvlText w:val="%1.%2.%3.%4.%5."/>
      <w:lvlJc w:val="left"/>
      <w:pPr>
        <w:ind w:left="2769" w:hanging="1080"/>
      </w:pPr>
    </w:lvl>
    <w:lvl w:ilvl="5">
      <w:start w:val="1"/>
      <w:numFmt w:val="decimal"/>
      <w:isLgl/>
      <w:lvlText w:val="%1.%2.%3.%4.%5.%6."/>
      <w:lvlJc w:val="left"/>
      <w:pPr>
        <w:ind w:left="3412" w:hanging="1440"/>
      </w:pPr>
    </w:lvl>
    <w:lvl w:ilvl="6">
      <w:start w:val="1"/>
      <w:numFmt w:val="decimal"/>
      <w:isLgl/>
      <w:lvlText w:val="%1.%2.%3.%4.%5.%6.%7."/>
      <w:lvlJc w:val="left"/>
      <w:pPr>
        <w:ind w:left="4055" w:hanging="1800"/>
      </w:pPr>
    </w:lvl>
    <w:lvl w:ilvl="7">
      <w:start w:val="1"/>
      <w:numFmt w:val="decimal"/>
      <w:isLgl/>
      <w:lvlText w:val="%1.%2.%3.%4.%5.%6.%7.%8."/>
      <w:lvlJc w:val="left"/>
      <w:pPr>
        <w:ind w:left="4338" w:hanging="1800"/>
      </w:pPr>
    </w:lvl>
    <w:lvl w:ilvl="8">
      <w:start w:val="1"/>
      <w:numFmt w:val="decimal"/>
      <w:isLgl/>
      <w:lvlText w:val="%1.%2.%3.%4.%5.%6.%7.%8.%9."/>
      <w:lvlJc w:val="left"/>
      <w:pPr>
        <w:ind w:left="4981" w:hanging="2160"/>
      </w:pPr>
    </w:lvl>
  </w:abstractNum>
  <w:abstractNum w:abstractNumId="34">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8">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5982073"/>
    <w:multiLevelType w:val="multilevel"/>
    <w:tmpl w:val="06262696"/>
    <w:numStyleLink w:val="Style1"/>
  </w:abstractNum>
  <w:abstractNum w:abstractNumId="41">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9"/>
  </w:num>
  <w:num w:numId="3">
    <w:abstractNumId w:val="14"/>
  </w:num>
  <w:num w:numId="4">
    <w:abstractNumId w:val="36"/>
  </w:num>
  <w:num w:numId="5">
    <w:abstractNumId w:val="34"/>
  </w:num>
  <w:num w:numId="6">
    <w:abstractNumId w:val="16"/>
  </w:num>
  <w:num w:numId="7">
    <w:abstractNumId w:val="9"/>
  </w:num>
  <w:num w:numId="8">
    <w:abstractNumId w:val="30"/>
  </w:num>
  <w:num w:numId="9">
    <w:abstractNumId w:val="39"/>
  </w:num>
  <w:num w:numId="10">
    <w:abstractNumId w:val="38"/>
  </w:num>
  <w:num w:numId="11">
    <w:abstractNumId w:val="6"/>
  </w:num>
  <w:num w:numId="12">
    <w:abstractNumId w:val="42"/>
  </w:num>
  <w:num w:numId="13">
    <w:abstractNumId w:val="20"/>
  </w:num>
  <w:num w:numId="14">
    <w:abstractNumId w:val="13"/>
  </w:num>
  <w:num w:numId="15">
    <w:abstractNumId w:val="8"/>
  </w:num>
  <w:num w:numId="16">
    <w:abstractNumId w:val="17"/>
  </w:num>
  <w:num w:numId="17">
    <w:abstractNumId w:val="12"/>
  </w:num>
  <w:num w:numId="18">
    <w:abstractNumId w:val="26"/>
  </w:num>
  <w:num w:numId="19">
    <w:abstractNumId w:val="18"/>
  </w:num>
  <w:num w:numId="20">
    <w:abstractNumId w:val="23"/>
  </w:num>
  <w:num w:numId="21">
    <w:abstractNumId w:val="7"/>
  </w:num>
  <w:num w:numId="22">
    <w:abstractNumId w:val="22"/>
  </w:num>
  <w:num w:numId="23">
    <w:abstractNumId w:val="10"/>
  </w:num>
  <w:num w:numId="24">
    <w:abstractNumId w:val="19"/>
  </w:num>
  <w:num w:numId="25">
    <w:abstractNumId w:val="32"/>
  </w:num>
  <w:num w:numId="26">
    <w:abstractNumId w:val="4"/>
  </w:num>
  <w:num w:numId="27">
    <w:abstractNumId w:val="37"/>
  </w:num>
  <w:num w:numId="28">
    <w:abstractNumId w:val="3"/>
  </w:num>
  <w:num w:numId="29">
    <w:abstractNumId w:val="40"/>
  </w:num>
  <w:num w:numId="30">
    <w:abstractNumId w:val="15"/>
  </w:num>
  <w:num w:numId="31">
    <w:abstractNumId w:val="24"/>
  </w:num>
  <w:num w:numId="32">
    <w:abstractNumId w:val="41"/>
  </w:num>
  <w:num w:numId="33">
    <w:abstractNumId w:val="1"/>
  </w:num>
  <w:num w:numId="34">
    <w:abstractNumId w:val="31"/>
  </w:num>
  <w:num w:numId="35">
    <w:abstractNumId w:val="28"/>
  </w:num>
  <w:num w:numId="36">
    <w:abstractNumId w:val="2"/>
  </w:num>
  <w:num w:numId="37">
    <w:abstractNumId w:val="35"/>
  </w:num>
  <w:num w:numId="38">
    <w:abstractNumId w:val="27"/>
  </w:num>
  <w:num w:numId="39">
    <w:abstractNumId w:val="0"/>
  </w:num>
  <w:num w:numId="40">
    <w:abstractNumId w:val="25"/>
  </w:num>
  <w:num w:numId="4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1E"/>
    <w:rsid w:val="00101010"/>
    <w:rsid w:val="00276B92"/>
    <w:rsid w:val="00286FCC"/>
    <w:rsid w:val="002E4B5F"/>
    <w:rsid w:val="0050314E"/>
    <w:rsid w:val="005B5A1C"/>
    <w:rsid w:val="007377D8"/>
    <w:rsid w:val="008B2A1E"/>
    <w:rsid w:val="008E4BEE"/>
    <w:rsid w:val="00986999"/>
    <w:rsid w:val="00A60537"/>
    <w:rsid w:val="00AC5990"/>
    <w:rsid w:val="00D40D91"/>
    <w:rsid w:val="00D87928"/>
    <w:rsid w:val="00DE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37"/>
    <w:rPr>
      <w:rFonts w:ascii="Calibri" w:eastAsia="Times New Roman" w:hAnsi="Calibri" w:cs="Times New Roman"/>
      <w:lang w:eastAsia="ru-RU"/>
    </w:rPr>
  </w:style>
  <w:style w:type="paragraph" w:styleId="1">
    <w:name w:val="heading 1"/>
    <w:basedOn w:val="a"/>
    <w:next w:val="a"/>
    <w:link w:val="10"/>
    <w:uiPriority w:val="99"/>
    <w:qFormat/>
    <w:rsid w:val="00A60537"/>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60537"/>
    <w:rPr>
      <w:rFonts w:ascii="Times New Roman" w:eastAsia="Times New Roman" w:hAnsi="Times New Roman" w:cs="Times New Roman"/>
      <w:b/>
      <w:sz w:val="28"/>
      <w:szCs w:val="20"/>
      <w:lang w:eastAsia="zh-CN"/>
    </w:rPr>
  </w:style>
  <w:style w:type="character" w:customStyle="1" w:styleId="Heading1Char">
    <w:name w:val="Heading 1 Char"/>
    <w:basedOn w:val="a0"/>
    <w:uiPriority w:val="99"/>
    <w:locked/>
    <w:rsid w:val="00A60537"/>
    <w:rPr>
      <w:rFonts w:ascii="Cambria" w:hAnsi="Cambria" w:cs="Times New Roman"/>
      <w:b/>
      <w:bCs/>
      <w:kern w:val="32"/>
      <w:sz w:val="32"/>
      <w:szCs w:val="32"/>
      <w:lang w:val="ru-RU" w:eastAsia="ru-RU"/>
    </w:rPr>
  </w:style>
  <w:style w:type="paragraph" w:styleId="a3">
    <w:name w:val="header"/>
    <w:basedOn w:val="a"/>
    <w:link w:val="a4"/>
    <w:uiPriority w:val="99"/>
    <w:rsid w:val="00A60537"/>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A60537"/>
    <w:rPr>
      <w:rFonts w:ascii="Times New Roman" w:eastAsia="Times New Roman" w:hAnsi="Times New Roman" w:cs="Times New Roman"/>
      <w:sz w:val="24"/>
      <w:szCs w:val="24"/>
      <w:lang w:eastAsia="ru-RU"/>
    </w:rPr>
  </w:style>
  <w:style w:type="character" w:styleId="a5">
    <w:name w:val="page number"/>
    <w:basedOn w:val="a0"/>
    <w:uiPriority w:val="99"/>
    <w:rsid w:val="00A60537"/>
    <w:rPr>
      <w:rFonts w:cs="Times New Roman"/>
    </w:rPr>
  </w:style>
  <w:style w:type="paragraph" w:styleId="a6">
    <w:name w:val="footnote text"/>
    <w:basedOn w:val="a"/>
    <w:link w:val="a7"/>
    <w:semiHidden/>
    <w:rsid w:val="00A60537"/>
    <w:pPr>
      <w:spacing w:after="0" w:line="240" w:lineRule="auto"/>
    </w:pPr>
    <w:rPr>
      <w:rFonts w:ascii="Times New Roman" w:hAnsi="Times New Roman"/>
      <w:sz w:val="20"/>
      <w:szCs w:val="20"/>
    </w:rPr>
  </w:style>
  <w:style w:type="character" w:customStyle="1" w:styleId="a7">
    <w:name w:val="Текст сноски Знак"/>
    <w:basedOn w:val="a0"/>
    <w:link w:val="a6"/>
    <w:semiHidden/>
    <w:rsid w:val="00A60537"/>
    <w:rPr>
      <w:rFonts w:ascii="Times New Roman" w:eastAsia="Times New Roman" w:hAnsi="Times New Roman" w:cs="Times New Roman"/>
      <w:sz w:val="20"/>
      <w:szCs w:val="20"/>
      <w:lang w:eastAsia="ru-RU"/>
    </w:rPr>
  </w:style>
  <w:style w:type="character" w:styleId="a8">
    <w:name w:val="footnote reference"/>
    <w:basedOn w:val="a0"/>
    <w:uiPriority w:val="99"/>
    <w:semiHidden/>
    <w:rsid w:val="00A60537"/>
    <w:rPr>
      <w:rFonts w:cs="Times New Roman"/>
      <w:vertAlign w:val="superscript"/>
    </w:rPr>
  </w:style>
  <w:style w:type="paragraph" w:styleId="a9">
    <w:name w:val="Normal (Web)"/>
    <w:basedOn w:val="a"/>
    <w:uiPriority w:val="99"/>
    <w:rsid w:val="00A60537"/>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A605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605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A605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60537"/>
    <w:rPr>
      <w:rFonts w:ascii="Calibri" w:eastAsia="Times New Roman" w:hAnsi="Calibri" w:cs="Times New Roman"/>
      <w:lang w:eastAsia="ru-RU"/>
    </w:rPr>
  </w:style>
  <w:style w:type="paragraph" w:styleId="2">
    <w:name w:val="Body Text Indent 2"/>
    <w:basedOn w:val="a"/>
    <w:link w:val="20"/>
    <w:uiPriority w:val="99"/>
    <w:rsid w:val="00A60537"/>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rsid w:val="00A60537"/>
    <w:rPr>
      <w:rFonts w:ascii="Times New Roman" w:eastAsia="Times New Roman" w:hAnsi="Times New Roman" w:cs="Times New Roman"/>
      <w:sz w:val="24"/>
      <w:szCs w:val="24"/>
      <w:lang w:eastAsia="ru-RU"/>
    </w:rPr>
  </w:style>
  <w:style w:type="paragraph" w:styleId="ac">
    <w:name w:val="Balloon Text"/>
    <w:basedOn w:val="a"/>
    <w:link w:val="ad"/>
    <w:uiPriority w:val="99"/>
    <w:rsid w:val="00A60537"/>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A60537"/>
    <w:rPr>
      <w:rFonts w:ascii="Tahoma" w:eastAsia="Times New Roman" w:hAnsi="Tahoma" w:cs="Tahoma"/>
      <w:sz w:val="16"/>
      <w:szCs w:val="16"/>
      <w:lang w:eastAsia="ru-RU"/>
    </w:rPr>
  </w:style>
  <w:style w:type="paragraph" w:customStyle="1" w:styleId="ConsPlusTitle">
    <w:name w:val="ConsPlusTitle"/>
    <w:rsid w:val="00A60537"/>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A60537"/>
    <w:rPr>
      <w:rFonts w:cs="Times New Roman"/>
      <w:color w:val="0000FF"/>
      <w:u w:val="single"/>
    </w:rPr>
  </w:style>
  <w:style w:type="paragraph" w:customStyle="1" w:styleId="11">
    <w:name w:val="марк список 1"/>
    <w:basedOn w:val="a"/>
    <w:uiPriority w:val="99"/>
    <w:rsid w:val="00A60537"/>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A60537"/>
    <w:pPr>
      <w:ind w:left="720"/>
      <w:contextualSpacing/>
    </w:pPr>
  </w:style>
  <w:style w:type="paragraph" w:customStyle="1" w:styleId="4">
    <w:name w:val="Знак Знак4"/>
    <w:basedOn w:val="a"/>
    <w:rsid w:val="00A60537"/>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rsid w:val="00A6053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Цветовое выделение"/>
    <w:uiPriority w:val="99"/>
    <w:rsid w:val="00A60537"/>
    <w:rPr>
      <w:b/>
      <w:bCs/>
      <w:color w:val="26282F"/>
    </w:rPr>
  </w:style>
  <w:style w:type="character" w:customStyle="1" w:styleId="af2">
    <w:name w:val="Гипертекстовая ссылка"/>
    <w:basedOn w:val="af1"/>
    <w:uiPriority w:val="99"/>
    <w:rsid w:val="00A60537"/>
    <w:rPr>
      <w:b/>
      <w:bCs/>
      <w:color w:val="106BBE"/>
    </w:rPr>
  </w:style>
  <w:style w:type="paragraph" w:customStyle="1" w:styleId="af3">
    <w:name w:val="Текст (справка)"/>
    <w:basedOn w:val="a"/>
    <w:next w:val="a"/>
    <w:uiPriority w:val="99"/>
    <w:rsid w:val="00A60537"/>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A60537"/>
    <w:pPr>
      <w:spacing w:before="75"/>
      <w:ind w:right="0"/>
      <w:jc w:val="both"/>
    </w:pPr>
    <w:rPr>
      <w:color w:val="353842"/>
    </w:rPr>
  </w:style>
  <w:style w:type="paragraph" w:customStyle="1" w:styleId="af5">
    <w:name w:val="Информация о версии"/>
    <w:basedOn w:val="af4"/>
    <w:next w:val="a"/>
    <w:uiPriority w:val="99"/>
    <w:rsid w:val="00A60537"/>
    <w:rPr>
      <w:i/>
      <w:iCs/>
    </w:rPr>
  </w:style>
  <w:style w:type="paragraph" w:customStyle="1" w:styleId="af6">
    <w:name w:val="Текст информации об изменениях"/>
    <w:basedOn w:val="a"/>
    <w:next w:val="a"/>
    <w:uiPriority w:val="99"/>
    <w:rsid w:val="00A6053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A60537"/>
    <w:pPr>
      <w:spacing w:before="180"/>
      <w:ind w:left="360" w:right="360" w:firstLine="0"/>
    </w:pPr>
  </w:style>
  <w:style w:type="paragraph" w:customStyle="1" w:styleId="af8">
    <w:name w:val="Нормальный (таблица)"/>
    <w:basedOn w:val="a"/>
    <w:next w:val="a"/>
    <w:uiPriority w:val="99"/>
    <w:rsid w:val="00A6053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A60537"/>
    <w:rPr>
      <w:b/>
      <w:bCs/>
    </w:rPr>
  </w:style>
  <w:style w:type="paragraph" w:customStyle="1" w:styleId="afa">
    <w:name w:val="Прижатый влево"/>
    <w:basedOn w:val="a"/>
    <w:next w:val="a"/>
    <w:uiPriority w:val="99"/>
    <w:rsid w:val="00A60537"/>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A60537"/>
    <w:rPr>
      <w:rFonts w:ascii="Times New Roman CYR" w:hAnsi="Times New Roman CYR" w:cs="Times New Roman CYR"/>
    </w:rPr>
  </w:style>
  <w:style w:type="numbering" w:customStyle="1" w:styleId="Style1">
    <w:name w:val="Style1"/>
    <w:uiPriority w:val="99"/>
    <w:rsid w:val="00A60537"/>
    <w:pPr>
      <w:numPr>
        <w:numId w:val="20"/>
      </w:numPr>
    </w:pPr>
  </w:style>
  <w:style w:type="paragraph" w:customStyle="1" w:styleId="ConsPlusCell">
    <w:name w:val="ConsPlusCell"/>
    <w:rsid w:val="00A605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05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05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05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053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A60537"/>
    <w:rPr>
      <w:rFonts w:ascii="Times New Roman" w:hAnsi="Times New Roman"/>
      <w:sz w:val="28"/>
      <w:szCs w:val="28"/>
      <w:shd w:val="clear" w:color="auto" w:fill="FFFFFF"/>
    </w:rPr>
  </w:style>
  <w:style w:type="paragraph" w:customStyle="1" w:styleId="22">
    <w:name w:val="Основной текст (2)"/>
    <w:basedOn w:val="a"/>
    <w:link w:val="21"/>
    <w:rsid w:val="00A60537"/>
    <w:pPr>
      <w:widowControl w:val="0"/>
      <w:shd w:val="clear" w:color="auto" w:fill="FFFFFF"/>
      <w:spacing w:before="960" w:after="0" w:line="367" w:lineRule="exact"/>
      <w:jc w:val="both"/>
    </w:pPr>
    <w:rPr>
      <w:rFonts w:ascii="Times New Roman" w:eastAsiaTheme="minorHAnsi" w:hAnsi="Times New Roman" w:cstheme="minorBidi"/>
      <w:sz w:val="28"/>
      <w:szCs w:val="28"/>
      <w:lang w:eastAsia="en-US"/>
    </w:rPr>
  </w:style>
  <w:style w:type="character" w:customStyle="1" w:styleId="3">
    <w:name w:val="Основной текст (3)_"/>
    <w:basedOn w:val="a0"/>
    <w:link w:val="30"/>
    <w:rsid w:val="00A60537"/>
    <w:rPr>
      <w:rFonts w:ascii="Times New Roman" w:hAnsi="Times New Roman"/>
      <w:shd w:val="clear" w:color="auto" w:fill="FFFFFF"/>
    </w:rPr>
  </w:style>
  <w:style w:type="character" w:customStyle="1" w:styleId="3Exact">
    <w:name w:val="Основной текст (3) Exact"/>
    <w:basedOn w:val="a0"/>
    <w:rsid w:val="00A60537"/>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A60537"/>
    <w:rPr>
      <w:rFonts w:ascii="Times New Roman" w:hAnsi="Times New Roman"/>
      <w:b/>
      <w:bCs/>
      <w:sz w:val="26"/>
      <w:szCs w:val="26"/>
      <w:shd w:val="clear" w:color="auto" w:fill="FFFFFF"/>
    </w:rPr>
  </w:style>
  <w:style w:type="character" w:customStyle="1" w:styleId="afc">
    <w:name w:val="Подпись к таблице_"/>
    <w:basedOn w:val="a0"/>
    <w:link w:val="afd"/>
    <w:rsid w:val="00A60537"/>
    <w:rPr>
      <w:rFonts w:ascii="Times New Roman" w:hAnsi="Times New Roman"/>
      <w:sz w:val="28"/>
      <w:szCs w:val="28"/>
      <w:shd w:val="clear" w:color="auto" w:fill="FFFFFF"/>
    </w:rPr>
  </w:style>
  <w:style w:type="character" w:customStyle="1" w:styleId="29pt">
    <w:name w:val="Основной текст (2) + 9 pt"/>
    <w:basedOn w:val="21"/>
    <w:rsid w:val="00A6053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A60537"/>
    <w:rPr>
      <w:rFonts w:ascii="Times New Roman" w:hAnsi="Times New Roman"/>
      <w:i/>
      <w:iCs/>
      <w:sz w:val="28"/>
      <w:szCs w:val="28"/>
      <w:shd w:val="clear" w:color="auto" w:fill="FFFFFF"/>
    </w:rPr>
  </w:style>
  <w:style w:type="character" w:customStyle="1" w:styleId="9">
    <w:name w:val="Основной текст (9)_"/>
    <w:basedOn w:val="a0"/>
    <w:link w:val="90"/>
    <w:rsid w:val="00A60537"/>
    <w:rPr>
      <w:rFonts w:ascii="Times New Roman" w:hAnsi="Times New Roman"/>
      <w:i/>
      <w:iCs/>
      <w:sz w:val="15"/>
      <w:szCs w:val="15"/>
      <w:shd w:val="clear" w:color="auto" w:fill="FFFFFF"/>
    </w:rPr>
  </w:style>
  <w:style w:type="character" w:customStyle="1" w:styleId="81">
    <w:name w:val="Основной текст (8) + Не курсив"/>
    <w:basedOn w:val="8"/>
    <w:rsid w:val="00A60537"/>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A60537"/>
    <w:pPr>
      <w:widowControl w:val="0"/>
      <w:shd w:val="clear" w:color="auto" w:fill="FFFFFF"/>
      <w:spacing w:after="180" w:line="274" w:lineRule="exact"/>
      <w:jc w:val="center"/>
    </w:pPr>
    <w:rPr>
      <w:rFonts w:ascii="Times New Roman" w:eastAsiaTheme="minorHAnsi" w:hAnsi="Times New Roman" w:cstheme="minorBidi"/>
      <w:lang w:eastAsia="en-US"/>
    </w:rPr>
  </w:style>
  <w:style w:type="paragraph" w:customStyle="1" w:styleId="70">
    <w:name w:val="Основной текст (7)"/>
    <w:basedOn w:val="a"/>
    <w:link w:val="7"/>
    <w:rsid w:val="00A60537"/>
    <w:pPr>
      <w:widowControl w:val="0"/>
      <w:shd w:val="clear" w:color="auto" w:fill="FFFFFF"/>
      <w:spacing w:before="600" w:after="0" w:line="322" w:lineRule="exact"/>
      <w:jc w:val="both"/>
    </w:pPr>
    <w:rPr>
      <w:rFonts w:ascii="Times New Roman" w:eastAsiaTheme="minorHAnsi" w:hAnsi="Times New Roman" w:cstheme="minorBidi"/>
      <w:b/>
      <w:bCs/>
      <w:sz w:val="26"/>
      <w:szCs w:val="26"/>
      <w:lang w:eastAsia="en-US"/>
    </w:rPr>
  </w:style>
  <w:style w:type="paragraph" w:customStyle="1" w:styleId="afd">
    <w:name w:val="Подпись к таблице"/>
    <w:basedOn w:val="a"/>
    <w:link w:val="afc"/>
    <w:rsid w:val="00A60537"/>
    <w:pPr>
      <w:widowControl w:val="0"/>
      <w:shd w:val="clear" w:color="auto" w:fill="FFFFFF"/>
      <w:spacing w:after="0" w:line="0" w:lineRule="atLeast"/>
    </w:pPr>
    <w:rPr>
      <w:rFonts w:ascii="Times New Roman" w:eastAsiaTheme="minorHAnsi" w:hAnsi="Times New Roman" w:cstheme="minorBidi"/>
      <w:sz w:val="28"/>
      <w:szCs w:val="28"/>
      <w:lang w:eastAsia="en-US"/>
    </w:rPr>
  </w:style>
  <w:style w:type="paragraph" w:customStyle="1" w:styleId="80">
    <w:name w:val="Основной текст (8)"/>
    <w:basedOn w:val="a"/>
    <w:link w:val="8"/>
    <w:rsid w:val="00A60537"/>
    <w:pPr>
      <w:widowControl w:val="0"/>
      <w:shd w:val="clear" w:color="auto" w:fill="FFFFFF"/>
      <w:spacing w:before="300" w:after="1560" w:line="322" w:lineRule="exact"/>
      <w:jc w:val="center"/>
    </w:pPr>
    <w:rPr>
      <w:rFonts w:ascii="Times New Roman" w:eastAsiaTheme="minorHAnsi" w:hAnsi="Times New Roman" w:cstheme="minorBidi"/>
      <w:i/>
      <w:iCs/>
      <w:sz w:val="28"/>
      <w:szCs w:val="28"/>
      <w:lang w:eastAsia="en-US"/>
    </w:rPr>
  </w:style>
  <w:style w:type="paragraph" w:customStyle="1" w:styleId="90">
    <w:name w:val="Основной текст (9)"/>
    <w:basedOn w:val="a"/>
    <w:link w:val="9"/>
    <w:rsid w:val="00A60537"/>
    <w:pPr>
      <w:widowControl w:val="0"/>
      <w:shd w:val="clear" w:color="auto" w:fill="FFFFFF"/>
      <w:spacing w:before="60" w:after="300" w:line="0" w:lineRule="atLeast"/>
      <w:jc w:val="center"/>
    </w:pPr>
    <w:rPr>
      <w:rFonts w:ascii="Times New Roman" w:eastAsiaTheme="minorHAnsi" w:hAnsi="Times New Roman" w:cstheme="minorBidi"/>
      <w:i/>
      <w:iCs/>
      <w:sz w:val="15"/>
      <w:szCs w:val="15"/>
      <w:lang w:eastAsia="en-US"/>
    </w:rPr>
  </w:style>
  <w:style w:type="paragraph" w:customStyle="1" w:styleId="-11">
    <w:name w:val="Цветной список - Акцент 11"/>
    <w:basedOn w:val="a"/>
    <w:uiPriority w:val="34"/>
    <w:qFormat/>
    <w:rsid w:val="00A60537"/>
    <w:pPr>
      <w:spacing w:after="0" w:line="240" w:lineRule="auto"/>
      <w:ind w:left="720"/>
      <w:contextualSpacing/>
    </w:pPr>
    <w:rPr>
      <w:rFonts w:ascii="Cambria" w:eastAsia="MS Mincho" w:hAnsi="Cambria"/>
      <w:sz w:val="24"/>
      <w:szCs w:val="24"/>
    </w:rPr>
  </w:style>
  <w:style w:type="paragraph" w:customStyle="1" w:styleId="afe">
    <w:name w:val="Таблицы (моноширинный)"/>
    <w:basedOn w:val="a"/>
    <w:next w:val="a"/>
    <w:uiPriority w:val="99"/>
    <w:rsid w:val="00A60537"/>
    <w:pPr>
      <w:autoSpaceDE w:val="0"/>
      <w:autoSpaceDN w:val="0"/>
      <w:adjustRightInd w:val="0"/>
      <w:spacing w:after="0" w:line="240" w:lineRule="auto"/>
    </w:pPr>
    <w:rPr>
      <w:rFonts w:ascii="Courier New" w:hAnsi="Courier New" w:cs="Courier New"/>
      <w:sz w:val="24"/>
      <w:szCs w:val="24"/>
    </w:rPr>
  </w:style>
  <w:style w:type="paragraph" w:styleId="aff">
    <w:name w:val="Body Text"/>
    <w:basedOn w:val="a"/>
    <w:link w:val="aff0"/>
    <w:uiPriority w:val="99"/>
    <w:unhideWhenUsed/>
    <w:rsid w:val="00A60537"/>
    <w:pPr>
      <w:spacing w:after="120"/>
    </w:pPr>
  </w:style>
  <w:style w:type="character" w:customStyle="1" w:styleId="aff0">
    <w:name w:val="Основной текст Знак"/>
    <w:basedOn w:val="a0"/>
    <w:link w:val="aff"/>
    <w:uiPriority w:val="99"/>
    <w:rsid w:val="00A60537"/>
    <w:rPr>
      <w:rFonts w:ascii="Calibri" w:eastAsia="Times New Roman" w:hAnsi="Calibri" w:cs="Times New Roman"/>
      <w:lang w:eastAsia="ru-RU"/>
    </w:rPr>
  </w:style>
  <w:style w:type="paragraph" w:customStyle="1" w:styleId="aff1">
    <w:name w:val="Заголовок статьи"/>
    <w:basedOn w:val="a"/>
    <w:next w:val="a"/>
    <w:uiPriority w:val="99"/>
    <w:rsid w:val="00A60537"/>
    <w:pPr>
      <w:autoSpaceDE w:val="0"/>
      <w:autoSpaceDN w:val="0"/>
      <w:adjustRightInd w:val="0"/>
      <w:spacing w:after="0" w:line="240" w:lineRule="auto"/>
      <w:ind w:left="1612" w:hanging="892"/>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37"/>
    <w:rPr>
      <w:rFonts w:ascii="Calibri" w:eastAsia="Times New Roman" w:hAnsi="Calibri" w:cs="Times New Roman"/>
      <w:lang w:eastAsia="ru-RU"/>
    </w:rPr>
  </w:style>
  <w:style w:type="paragraph" w:styleId="1">
    <w:name w:val="heading 1"/>
    <w:basedOn w:val="a"/>
    <w:next w:val="a"/>
    <w:link w:val="10"/>
    <w:uiPriority w:val="99"/>
    <w:qFormat/>
    <w:rsid w:val="00A60537"/>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60537"/>
    <w:rPr>
      <w:rFonts w:ascii="Times New Roman" w:eastAsia="Times New Roman" w:hAnsi="Times New Roman" w:cs="Times New Roman"/>
      <w:b/>
      <w:sz w:val="28"/>
      <w:szCs w:val="20"/>
      <w:lang w:eastAsia="zh-CN"/>
    </w:rPr>
  </w:style>
  <w:style w:type="character" w:customStyle="1" w:styleId="Heading1Char">
    <w:name w:val="Heading 1 Char"/>
    <w:basedOn w:val="a0"/>
    <w:uiPriority w:val="99"/>
    <w:locked/>
    <w:rsid w:val="00A60537"/>
    <w:rPr>
      <w:rFonts w:ascii="Cambria" w:hAnsi="Cambria" w:cs="Times New Roman"/>
      <w:b/>
      <w:bCs/>
      <w:kern w:val="32"/>
      <w:sz w:val="32"/>
      <w:szCs w:val="32"/>
      <w:lang w:val="ru-RU" w:eastAsia="ru-RU"/>
    </w:rPr>
  </w:style>
  <w:style w:type="paragraph" w:styleId="a3">
    <w:name w:val="header"/>
    <w:basedOn w:val="a"/>
    <w:link w:val="a4"/>
    <w:uiPriority w:val="99"/>
    <w:rsid w:val="00A60537"/>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A60537"/>
    <w:rPr>
      <w:rFonts w:ascii="Times New Roman" w:eastAsia="Times New Roman" w:hAnsi="Times New Roman" w:cs="Times New Roman"/>
      <w:sz w:val="24"/>
      <w:szCs w:val="24"/>
      <w:lang w:eastAsia="ru-RU"/>
    </w:rPr>
  </w:style>
  <w:style w:type="character" w:styleId="a5">
    <w:name w:val="page number"/>
    <w:basedOn w:val="a0"/>
    <w:uiPriority w:val="99"/>
    <w:rsid w:val="00A60537"/>
    <w:rPr>
      <w:rFonts w:cs="Times New Roman"/>
    </w:rPr>
  </w:style>
  <w:style w:type="paragraph" w:styleId="a6">
    <w:name w:val="footnote text"/>
    <w:basedOn w:val="a"/>
    <w:link w:val="a7"/>
    <w:semiHidden/>
    <w:rsid w:val="00A60537"/>
    <w:pPr>
      <w:spacing w:after="0" w:line="240" w:lineRule="auto"/>
    </w:pPr>
    <w:rPr>
      <w:rFonts w:ascii="Times New Roman" w:hAnsi="Times New Roman"/>
      <w:sz w:val="20"/>
      <w:szCs w:val="20"/>
    </w:rPr>
  </w:style>
  <w:style w:type="character" w:customStyle="1" w:styleId="a7">
    <w:name w:val="Текст сноски Знак"/>
    <w:basedOn w:val="a0"/>
    <w:link w:val="a6"/>
    <w:semiHidden/>
    <w:rsid w:val="00A60537"/>
    <w:rPr>
      <w:rFonts w:ascii="Times New Roman" w:eastAsia="Times New Roman" w:hAnsi="Times New Roman" w:cs="Times New Roman"/>
      <w:sz w:val="20"/>
      <w:szCs w:val="20"/>
      <w:lang w:eastAsia="ru-RU"/>
    </w:rPr>
  </w:style>
  <w:style w:type="character" w:styleId="a8">
    <w:name w:val="footnote reference"/>
    <w:basedOn w:val="a0"/>
    <w:uiPriority w:val="99"/>
    <w:semiHidden/>
    <w:rsid w:val="00A60537"/>
    <w:rPr>
      <w:rFonts w:cs="Times New Roman"/>
      <w:vertAlign w:val="superscript"/>
    </w:rPr>
  </w:style>
  <w:style w:type="paragraph" w:styleId="a9">
    <w:name w:val="Normal (Web)"/>
    <w:basedOn w:val="a"/>
    <w:uiPriority w:val="99"/>
    <w:rsid w:val="00A60537"/>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A605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605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A605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60537"/>
    <w:rPr>
      <w:rFonts w:ascii="Calibri" w:eastAsia="Times New Roman" w:hAnsi="Calibri" w:cs="Times New Roman"/>
      <w:lang w:eastAsia="ru-RU"/>
    </w:rPr>
  </w:style>
  <w:style w:type="paragraph" w:styleId="2">
    <w:name w:val="Body Text Indent 2"/>
    <w:basedOn w:val="a"/>
    <w:link w:val="20"/>
    <w:uiPriority w:val="99"/>
    <w:rsid w:val="00A60537"/>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rsid w:val="00A60537"/>
    <w:rPr>
      <w:rFonts w:ascii="Times New Roman" w:eastAsia="Times New Roman" w:hAnsi="Times New Roman" w:cs="Times New Roman"/>
      <w:sz w:val="24"/>
      <w:szCs w:val="24"/>
      <w:lang w:eastAsia="ru-RU"/>
    </w:rPr>
  </w:style>
  <w:style w:type="paragraph" w:styleId="ac">
    <w:name w:val="Balloon Text"/>
    <w:basedOn w:val="a"/>
    <w:link w:val="ad"/>
    <w:uiPriority w:val="99"/>
    <w:rsid w:val="00A60537"/>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A60537"/>
    <w:rPr>
      <w:rFonts w:ascii="Tahoma" w:eastAsia="Times New Roman" w:hAnsi="Tahoma" w:cs="Tahoma"/>
      <w:sz w:val="16"/>
      <w:szCs w:val="16"/>
      <w:lang w:eastAsia="ru-RU"/>
    </w:rPr>
  </w:style>
  <w:style w:type="paragraph" w:customStyle="1" w:styleId="ConsPlusTitle">
    <w:name w:val="ConsPlusTitle"/>
    <w:rsid w:val="00A60537"/>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A60537"/>
    <w:rPr>
      <w:rFonts w:cs="Times New Roman"/>
      <w:color w:val="0000FF"/>
      <w:u w:val="single"/>
    </w:rPr>
  </w:style>
  <w:style w:type="paragraph" w:customStyle="1" w:styleId="11">
    <w:name w:val="марк список 1"/>
    <w:basedOn w:val="a"/>
    <w:uiPriority w:val="99"/>
    <w:rsid w:val="00A60537"/>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A60537"/>
    <w:pPr>
      <w:ind w:left="720"/>
      <w:contextualSpacing/>
    </w:pPr>
  </w:style>
  <w:style w:type="paragraph" w:customStyle="1" w:styleId="4">
    <w:name w:val="Знак Знак4"/>
    <w:basedOn w:val="a"/>
    <w:rsid w:val="00A60537"/>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rsid w:val="00A6053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Цветовое выделение"/>
    <w:uiPriority w:val="99"/>
    <w:rsid w:val="00A60537"/>
    <w:rPr>
      <w:b/>
      <w:bCs/>
      <w:color w:val="26282F"/>
    </w:rPr>
  </w:style>
  <w:style w:type="character" w:customStyle="1" w:styleId="af2">
    <w:name w:val="Гипертекстовая ссылка"/>
    <w:basedOn w:val="af1"/>
    <w:uiPriority w:val="99"/>
    <w:rsid w:val="00A60537"/>
    <w:rPr>
      <w:b/>
      <w:bCs/>
      <w:color w:val="106BBE"/>
    </w:rPr>
  </w:style>
  <w:style w:type="paragraph" w:customStyle="1" w:styleId="af3">
    <w:name w:val="Текст (справка)"/>
    <w:basedOn w:val="a"/>
    <w:next w:val="a"/>
    <w:uiPriority w:val="99"/>
    <w:rsid w:val="00A60537"/>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A60537"/>
    <w:pPr>
      <w:spacing w:before="75"/>
      <w:ind w:right="0"/>
      <w:jc w:val="both"/>
    </w:pPr>
    <w:rPr>
      <w:color w:val="353842"/>
    </w:rPr>
  </w:style>
  <w:style w:type="paragraph" w:customStyle="1" w:styleId="af5">
    <w:name w:val="Информация о версии"/>
    <w:basedOn w:val="af4"/>
    <w:next w:val="a"/>
    <w:uiPriority w:val="99"/>
    <w:rsid w:val="00A60537"/>
    <w:rPr>
      <w:i/>
      <w:iCs/>
    </w:rPr>
  </w:style>
  <w:style w:type="paragraph" w:customStyle="1" w:styleId="af6">
    <w:name w:val="Текст информации об изменениях"/>
    <w:basedOn w:val="a"/>
    <w:next w:val="a"/>
    <w:uiPriority w:val="99"/>
    <w:rsid w:val="00A6053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A60537"/>
    <w:pPr>
      <w:spacing w:before="180"/>
      <w:ind w:left="360" w:right="360" w:firstLine="0"/>
    </w:pPr>
  </w:style>
  <w:style w:type="paragraph" w:customStyle="1" w:styleId="af8">
    <w:name w:val="Нормальный (таблица)"/>
    <w:basedOn w:val="a"/>
    <w:next w:val="a"/>
    <w:uiPriority w:val="99"/>
    <w:rsid w:val="00A6053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A60537"/>
    <w:rPr>
      <w:b/>
      <w:bCs/>
    </w:rPr>
  </w:style>
  <w:style w:type="paragraph" w:customStyle="1" w:styleId="afa">
    <w:name w:val="Прижатый влево"/>
    <w:basedOn w:val="a"/>
    <w:next w:val="a"/>
    <w:uiPriority w:val="99"/>
    <w:rsid w:val="00A60537"/>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A60537"/>
    <w:rPr>
      <w:rFonts w:ascii="Times New Roman CYR" w:hAnsi="Times New Roman CYR" w:cs="Times New Roman CYR"/>
    </w:rPr>
  </w:style>
  <w:style w:type="numbering" w:customStyle="1" w:styleId="Style1">
    <w:name w:val="Style1"/>
    <w:uiPriority w:val="99"/>
    <w:rsid w:val="00A60537"/>
    <w:pPr>
      <w:numPr>
        <w:numId w:val="20"/>
      </w:numPr>
    </w:pPr>
  </w:style>
  <w:style w:type="paragraph" w:customStyle="1" w:styleId="ConsPlusCell">
    <w:name w:val="ConsPlusCell"/>
    <w:rsid w:val="00A605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05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05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05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053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A60537"/>
    <w:rPr>
      <w:rFonts w:ascii="Times New Roman" w:hAnsi="Times New Roman"/>
      <w:sz w:val="28"/>
      <w:szCs w:val="28"/>
      <w:shd w:val="clear" w:color="auto" w:fill="FFFFFF"/>
    </w:rPr>
  </w:style>
  <w:style w:type="paragraph" w:customStyle="1" w:styleId="22">
    <w:name w:val="Основной текст (2)"/>
    <w:basedOn w:val="a"/>
    <w:link w:val="21"/>
    <w:rsid w:val="00A60537"/>
    <w:pPr>
      <w:widowControl w:val="0"/>
      <w:shd w:val="clear" w:color="auto" w:fill="FFFFFF"/>
      <w:spacing w:before="960" w:after="0" w:line="367" w:lineRule="exact"/>
      <w:jc w:val="both"/>
    </w:pPr>
    <w:rPr>
      <w:rFonts w:ascii="Times New Roman" w:eastAsiaTheme="minorHAnsi" w:hAnsi="Times New Roman" w:cstheme="minorBidi"/>
      <w:sz w:val="28"/>
      <w:szCs w:val="28"/>
      <w:lang w:eastAsia="en-US"/>
    </w:rPr>
  </w:style>
  <w:style w:type="character" w:customStyle="1" w:styleId="3">
    <w:name w:val="Основной текст (3)_"/>
    <w:basedOn w:val="a0"/>
    <w:link w:val="30"/>
    <w:rsid w:val="00A60537"/>
    <w:rPr>
      <w:rFonts w:ascii="Times New Roman" w:hAnsi="Times New Roman"/>
      <w:shd w:val="clear" w:color="auto" w:fill="FFFFFF"/>
    </w:rPr>
  </w:style>
  <w:style w:type="character" w:customStyle="1" w:styleId="3Exact">
    <w:name w:val="Основной текст (3) Exact"/>
    <w:basedOn w:val="a0"/>
    <w:rsid w:val="00A60537"/>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A60537"/>
    <w:rPr>
      <w:rFonts w:ascii="Times New Roman" w:hAnsi="Times New Roman"/>
      <w:b/>
      <w:bCs/>
      <w:sz w:val="26"/>
      <w:szCs w:val="26"/>
      <w:shd w:val="clear" w:color="auto" w:fill="FFFFFF"/>
    </w:rPr>
  </w:style>
  <w:style w:type="character" w:customStyle="1" w:styleId="afc">
    <w:name w:val="Подпись к таблице_"/>
    <w:basedOn w:val="a0"/>
    <w:link w:val="afd"/>
    <w:rsid w:val="00A60537"/>
    <w:rPr>
      <w:rFonts w:ascii="Times New Roman" w:hAnsi="Times New Roman"/>
      <w:sz w:val="28"/>
      <w:szCs w:val="28"/>
      <w:shd w:val="clear" w:color="auto" w:fill="FFFFFF"/>
    </w:rPr>
  </w:style>
  <w:style w:type="character" w:customStyle="1" w:styleId="29pt">
    <w:name w:val="Основной текст (2) + 9 pt"/>
    <w:basedOn w:val="21"/>
    <w:rsid w:val="00A6053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A60537"/>
    <w:rPr>
      <w:rFonts w:ascii="Times New Roman" w:hAnsi="Times New Roman"/>
      <w:i/>
      <w:iCs/>
      <w:sz w:val="28"/>
      <w:szCs w:val="28"/>
      <w:shd w:val="clear" w:color="auto" w:fill="FFFFFF"/>
    </w:rPr>
  </w:style>
  <w:style w:type="character" w:customStyle="1" w:styleId="9">
    <w:name w:val="Основной текст (9)_"/>
    <w:basedOn w:val="a0"/>
    <w:link w:val="90"/>
    <w:rsid w:val="00A60537"/>
    <w:rPr>
      <w:rFonts w:ascii="Times New Roman" w:hAnsi="Times New Roman"/>
      <w:i/>
      <w:iCs/>
      <w:sz w:val="15"/>
      <w:szCs w:val="15"/>
      <w:shd w:val="clear" w:color="auto" w:fill="FFFFFF"/>
    </w:rPr>
  </w:style>
  <w:style w:type="character" w:customStyle="1" w:styleId="81">
    <w:name w:val="Основной текст (8) + Не курсив"/>
    <w:basedOn w:val="8"/>
    <w:rsid w:val="00A60537"/>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A60537"/>
    <w:pPr>
      <w:widowControl w:val="0"/>
      <w:shd w:val="clear" w:color="auto" w:fill="FFFFFF"/>
      <w:spacing w:after="180" w:line="274" w:lineRule="exact"/>
      <w:jc w:val="center"/>
    </w:pPr>
    <w:rPr>
      <w:rFonts w:ascii="Times New Roman" w:eastAsiaTheme="minorHAnsi" w:hAnsi="Times New Roman" w:cstheme="minorBidi"/>
      <w:lang w:eastAsia="en-US"/>
    </w:rPr>
  </w:style>
  <w:style w:type="paragraph" w:customStyle="1" w:styleId="70">
    <w:name w:val="Основной текст (7)"/>
    <w:basedOn w:val="a"/>
    <w:link w:val="7"/>
    <w:rsid w:val="00A60537"/>
    <w:pPr>
      <w:widowControl w:val="0"/>
      <w:shd w:val="clear" w:color="auto" w:fill="FFFFFF"/>
      <w:spacing w:before="600" w:after="0" w:line="322" w:lineRule="exact"/>
      <w:jc w:val="both"/>
    </w:pPr>
    <w:rPr>
      <w:rFonts w:ascii="Times New Roman" w:eastAsiaTheme="minorHAnsi" w:hAnsi="Times New Roman" w:cstheme="minorBidi"/>
      <w:b/>
      <w:bCs/>
      <w:sz w:val="26"/>
      <w:szCs w:val="26"/>
      <w:lang w:eastAsia="en-US"/>
    </w:rPr>
  </w:style>
  <w:style w:type="paragraph" w:customStyle="1" w:styleId="afd">
    <w:name w:val="Подпись к таблице"/>
    <w:basedOn w:val="a"/>
    <w:link w:val="afc"/>
    <w:rsid w:val="00A60537"/>
    <w:pPr>
      <w:widowControl w:val="0"/>
      <w:shd w:val="clear" w:color="auto" w:fill="FFFFFF"/>
      <w:spacing w:after="0" w:line="0" w:lineRule="atLeast"/>
    </w:pPr>
    <w:rPr>
      <w:rFonts w:ascii="Times New Roman" w:eastAsiaTheme="minorHAnsi" w:hAnsi="Times New Roman" w:cstheme="minorBidi"/>
      <w:sz w:val="28"/>
      <w:szCs w:val="28"/>
      <w:lang w:eastAsia="en-US"/>
    </w:rPr>
  </w:style>
  <w:style w:type="paragraph" w:customStyle="1" w:styleId="80">
    <w:name w:val="Основной текст (8)"/>
    <w:basedOn w:val="a"/>
    <w:link w:val="8"/>
    <w:rsid w:val="00A60537"/>
    <w:pPr>
      <w:widowControl w:val="0"/>
      <w:shd w:val="clear" w:color="auto" w:fill="FFFFFF"/>
      <w:spacing w:before="300" w:after="1560" w:line="322" w:lineRule="exact"/>
      <w:jc w:val="center"/>
    </w:pPr>
    <w:rPr>
      <w:rFonts w:ascii="Times New Roman" w:eastAsiaTheme="minorHAnsi" w:hAnsi="Times New Roman" w:cstheme="minorBidi"/>
      <w:i/>
      <w:iCs/>
      <w:sz w:val="28"/>
      <w:szCs w:val="28"/>
      <w:lang w:eastAsia="en-US"/>
    </w:rPr>
  </w:style>
  <w:style w:type="paragraph" w:customStyle="1" w:styleId="90">
    <w:name w:val="Основной текст (9)"/>
    <w:basedOn w:val="a"/>
    <w:link w:val="9"/>
    <w:rsid w:val="00A60537"/>
    <w:pPr>
      <w:widowControl w:val="0"/>
      <w:shd w:val="clear" w:color="auto" w:fill="FFFFFF"/>
      <w:spacing w:before="60" w:after="300" w:line="0" w:lineRule="atLeast"/>
      <w:jc w:val="center"/>
    </w:pPr>
    <w:rPr>
      <w:rFonts w:ascii="Times New Roman" w:eastAsiaTheme="minorHAnsi" w:hAnsi="Times New Roman" w:cstheme="minorBidi"/>
      <w:i/>
      <w:iCs/>
      <w:sz w:val="15"/>
      <w:szCs w:val="15"/>
      <w:lang w:eastAsia="en-US"/>
    </w:rPr>
  </w:style>
  <w:style w:type="paragraph" w:customStyle="1" w:styleId="-11">
    <w:name w:val="Цветной список - Акцент 11"/>
    <w:basedOn w:val="a"/>
    <w:uiPriority w:val="34"/>
    <w:qFormat/>
    <w:rsid w:val="00A60537"/>
    <w:pPr>
      <w:spacing w:after="0" w:line="240" w:lineRule="auto"/>
      <w:ind w:left="720"/>
      <w:contextualSpacing/>
    </w:pPr>
    <w:rPr>
      <w:rFonts w:ascii="Cambria" w:eastAsia="MS Mincho" w:hAnsi="Cambria"/>
      <w:sz w:val="24"/>
      <w:szCs w:val="24"/>
    </w:rPr>
  </w:style>
  <w:style w:type="paragraph" w:customStyle="1" w:styleId="afe">
    <w:name w:val="Таблицы (моноширинный)"/>
    <w:basedOn w:val="a"/>
    <w:next w:val="a"/>
    <w:uiPriority w:val="99"/>
    <w:rsid w:val="00A60537"/>
    <w:pPr>
      <w:autoSpaceDE w:val="0"/>
      <w:autoSpaceDN w:val="0"/>
      <w:adjustRightInd w:val="0"/>
      <w:spacing w:after="0" w:line="240" w:lineRule="auto"/>
    </w:pPr>
    <w:rPr>
      <w:rFonts w:ascii="Courier New" w:hAnsi="Courier New" w:cs="Courier New"/>
      <w:sz w:val="24"/>
      <w:szCs w:val="24"/>
    </w:rPr>
  </w:style>
  <w:style w:type="paragraph" w:styleId="aff">
    <w:name w:val="Body Text"/>
    <w:basedOn w:val="a"/>
    <w:link w:val="aff0"/>
    <w:uiPriority w:val="99"/>
    <w:unhideWhenUsed/>
    <w:rsid w:val="00A60537"/>
    <w:pPr>
      <w:spacing w:after="120"/>
    </w:pPr>
  </w:style>
  <w:style w:type="character" w:customStyle="1" w:styleId="aff0">
    <w:name w:val="Основной текст Знак"/>
    <w:basedOn w:val="a0"/>
    <w:link w:val="aff"/>
    <w:uiPriority w:val="99"/>
    <w:rsid w:val="00A60537"/>
    <w:rPr>
      <w:rFonts w:ascii="Calibri" w:eastAsia="Times New Roman" w:hAnsi="Calibri" w:cs="Times New Roman"/>
      <w:lang w:eastAsia="ru-RU"/>
    </w:rPr>
  </w:style>
  <w:style w:type="paragraph" w:customStyle="1" w:styleId="aff1">
    <w:name w:val="Заголовок статьи"/>
    <w:basedOn w:val="a"/>
    <w:next w:val="a"/>
    <w:uiPriority w:val="99"/>
    <w:rsid w:val="00A60537"/>
    <w:pPr>
      <w:autoSpaceDE w:val="0"/>
      <w:autoSpaceDN w:val="0"/>
      <w:adjustRightInd w:val="0"/>
      <w:spacing w:after="0" w:line="240" w:lineRule="auto"/>
      <w:ind w:left="1612" w:hanging="89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6634934ACF18D2DEB46897CCCFD8C2E0FE7FE70A229809BCC971B549373DEE99E7A16448C9C6957D61B1F36305q6K" TargetMode="External"/><Relationship Id="rId3" Type="http://schemas.microsoft.com/office/2007/relationships/stylesWithEffects" Target="stylesWithEffects.xml"/><Relationship Id="rId7" Type="http://schemas.openxmlformats.org/officeDocument/2006/relationships/hyperlink" Target="consultantplus://offline/ref=466634934ACF18D2DEB46897CCCFD8C2E0FE7FE70A229809BCC971B549373DEE99E7A16448C9C6957D61B1F36305q6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66634934ACF18D2DEB46897CCCFD8C2E0FD7FEE09209809BCC971B549373DEE99E7A16448C9C6957D61B1F36305q6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66634934ACF18D2DEB46897CCCFD8C2E0FD7FEE09209809BCC971B549373DEE8BE7F9684AC1DB917F74E7A2250110B7C55293DAF6477D0701q1K" TargetMode="External"/><Relationship Id="rId4" Type="http://schemas.openxmlformats.org/officeDocument/2006/relationships/settings" Target="settings.xml"/><Relationship Id="rId9" Type="http://schemas.openxmlformats.org/officeDocument/2006/relationships/hyperlink" Target="consultantplus://offline/ref=466634934ACF18D2DEB46897CCCFD8C2E0FE7FE70A229809BCC971B549373DEE99E7A16448C9C6957D61B1F36305q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15774</Words>
  <Characters>89914</Characters>
  <Application>Microsoft Office Word</Application>
  <DocSecurity>0</DocSecurity>
  <Lines>749</Lines>
  <Paragraphs>210</Paragraphs>
  <ScaleCrop>false</ScaleCrop>
  <Company>SPecialiST RePack</Company>
  <LinksUpToDate>false</LinksUpToDate>
  <CharactersWithSpaces>105478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Subotina</dc:creator>
  <cp:keywords/>
  <dc:description/>
  <cp:lastModifiedBy>Subotina</cp:lastModifiedBy>
  <cp:revision>2</cp:revision>
  <dcterms:created xsi:type="dcterms:W3CDTF">2024-05-14T07:40:00Z</dcterms:created>
  <dcterms:modified xsi:type="dcterms:W3CDTF">2024-05-14T07:41:00Z</dcterms:modified>
</cp:coreProperties>
</file>