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4819"/>
      </w:tblGrid>
      <w:tr w:rsidR="003C4079" w:rsidTr="00556042">
        <w:tc>
          <w:tcPr>
            <w:tcW w:w="4394" w:type="dxa"/>
          </w:tcPr>
          <w:p w:rsidR="003C4079" w:rsidRDefault="003C4079" w:rsidP="00556042">
            <w:pPr>
              <w:tabs>
                <w:tab w:val="left" w:pos="5245"/>
              </w:tabs>
              <w:ind w:left="-25" w:right="-1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Российская Федерация</w:t>
            </w:r>
          </w:p>
          <w:p w:rsidR="003C4079" w:rsidRDefault="003C4079" w:rsidP="00556042">
            <w:pPr>
              <w:tabs>
                <w:tab w:val="left" w:pos="5245"/>
              </w:tabs>
              <w:ind w:left="-25" w:right="-10"/>
              <w:jc w:val="center"/>
              <w:rPr>
                <w:sz w:val="28"/>
                <w:szCs w:val="20"/>
              </w:rPr>
            </w:pPr>
            <w:r>
              <w:rPr>
                <w:sz w:val="18"/>
                <w:szCs w:val="20"/>
              </w:rPr>
              <w:t>Самарская область</w:t>
            </w:r>
          </w:p>
          <w:p w:rsidR="003C4079" w:rsidRDefault="003C4079" w:rsidP="00556042">
            <w:pPr>
              <w:tabs>
                <w:tab w:val="left" w:pos="5245"/>
              </w:tabs>
              <w:ind w:left="-25" w:right="-10"/>
              <w:jc w:val="center"/>
              <w:rPr>
                <w:sz w:val="28"/>
                <w:szCs w:val="20"/>
              </w:rPr>
            </w:pPr>
          </w:p>
          <w:p w:rsidR="003C4079" w:rsidRDefault="003C4079" w:rsidP="00556042">
            <w:pPr>
              <w:tabs>
                <w:tab w:val="left" w:pos="5245"/>
              </w:tabs>
              <w:ind w:left="-25" w:right="-10"/>
              <w:jc w:val="center"/>
              <w:rPr>
                <w:sz w:val="22"/>
                <w:szCs w:val="20"/>
              </w:rPr>
            </w:pPr>
            <w:r>
              <w:rPr>
                <w:szCs w:val="20"/>
              </w:rPr>
              <w:t xml:space="preserve">      АДМИНИСТРАЦИЯ</w:t>
            </w:r>
          </w:p>
          <w:p w:rsidR="003C4079" w:rsidRDefault="003C4079" w:rsidP="00556042">
            <w:pPr>
              <w:ind w:left="-25" w:right="-10"/>
              <w:jc w:val="center"/>
              <w:rPr>
                <w:sz w:val="18"/>
                <w:szCs w:val="20"/>
              </w:rPr>
            </w:pPr>
            <w:r>
              <w:rPr>
                <w:szCs w:val="20"/>
              </w:rPr>
              <w:t xml:space="preserve">      городского округа Кинель                                    </w:t>
            </w:r>
          </w:p>
          <w:p w:rsidR="003C4079" w:rsidRDefault="003C4079" w:rsidP="00556042">
            <w:pPr>
              <w:tabs>
                <w:tab w:val="left" w:pos="5245"/>
              </w:tabs>
              <w:ind w:left="-25" w:right="-10"/>
              <w:jc w:val="center"/>
              <w:rPr>
                <w:sz w:val="18"/>
                <w:szCs w:val="20"/>
              </w:rPr>
            </w:pPr>
          </w:p>
          <w:p w:rsidR="003C4079" w:rsidRDefault="003C4079" w:rsidP="00556042">
            <w:pPr>
              <w:tabs>
                <w:tab w:val="left" w:pos="5245"/>
              </w:tabs>
              <w:ind w:left="-25" w:right="-10"/>
              <w:jc w:val="center"/>
              <w:rPr>
                <w:sz w:val="18"/>
                <w:szCs w:val="20"/>
              </w:rPr>
            </w:pPr>
          </w:p>
          <w:p w:rsidR="003C4079" w:rsidRDefault="003C4079" w:rsidP="00556042">
            <w:pPr>
              <w:keepNext/>
              <w:tabs>
                <w:tab w:val="left" w:pos="5245"/>
              </w:tabs>
              <w:ind w:left="-25" w:right="-10"/>
              <w:jc w:val="center"/>
              <w:rPr>
                <w:sz w:val="28"/>
                <w:szCs w:val="20"/>
              </w:rPr>
            </w:pPr>
            <w:r>
              <w:rPr>
                <w:b/>
                <w:sz w:val="32"/>
                <w:szCs w:val="20"/>
              </w:rPr>
              <w:t xml:space="preserve">      ПОСТАНОВЛЕНИЕ</w:t>
            </w:r>
          </w:p>
          <w:p w:rsidR="003C4079" w:rsidRDefault="003C4079" w:rsidP="00556042">
            <w:pPr>
              <w:tabs>
                <w:tab w:val="left" w:pos="5245"/>
              </w:tabs>
              <w:ind w:left="-25" w:right="-10"/>
              <w:jc w:val="center"/>
              <w:rPr>
                <w:sz w:val="28"/>
                <w:szCs w:val="20"/>
              </w:rPr>
            </w:pPr>
          </w:p>
          <w:p w:rsidR="003C4079" w:rsidRDefault="003C4079" w:rsidP="00556042">
            <w:pPr>
              <w:tabs>
                <w:tab w:val="left" w:pos="5245"/>
              </w:tabs>
              <w:ind w:left="-25" w:right="-10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0"/>
              </w:rPr>
              <w:t xml:space="preserve">  от  ______________ № _________</w:t>
            </w:r>
          </w:p>
        </w:tc>
        <w:tc>
          <w:tcPr>
            <w:tcW w:w="4819" w:type="dxa"/>
          </w:tcPr>
          <w:p w:rsidR="003C4079" w:rsidRDefault="003C4079" w:rsidP="00556042">
            <w:pPr>
              <w:pStyle w:val="affa"/>
              <w:snapToGrid w:val="0"/>
              <w:jc w:val="center"/>
            </w:pPr>
          </w:p>
        </w:tc>
      </w:tr>
      <w:tr w:rsidR="003C4079" w:rsidTr="00556042">
        <w:tc>
          <w:tcPr>
            <w:tcW w:w="4394" w:type="dxa"/>
            <w:hideMark/>
          </w:tcPr>
          <w:p w:rsidR="003C4079" w:rsidRDefault="003C4079" w:rsidP="00556042">
            <w:pPr>
              <w:tabs>
                <w:tab w:val="left" w:pos="5040"/>
              </w:tabs>
              <w:ind w:left="6" w:right="34"/>
              <w:jc w:val="both"/>
            </w:pPr>
            <w:bookmarkStart w:id="0" w:name="_Hlk158123637"/>
            <w:r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«Выдача градостроительного плана земельного участка» </w:t>
            </w:r>
            <w:bookmarkEnd w:id="0"/>
          </w:p>
        </w:tc>
        <w:tc>
          <w:tcPr>
            <w:tcW w:w="4819" w:type="dxa"/>
            <w:hideMark/>
          </w:tcPr>
          <w:p w:rsidR="003C4079" w:rsidRDefault="003C4079" w:rsidP="00556042">
            <w:pPr>
              <w:pStyle w:val="aff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    </w:t>
            </w:r>
          </w:p>
        </w:tc>
      </w:tr>
    </w:tbl>
    <w:p w:rsidR="003C4079" w:rsidRDefault="003C4079" w:rsidP="003C4079">
      <w:pPr>
        <w:spacing w:before="93"/>
        <w:ind w:right="5960" w:firstLine="426"/>
        <w:rPr>
          <w:spacing w:val="-1"/>
          <w:w w:val="105"/>
          <w:sz w:val="18"/>
          <w:szCs w:val="18"/>
          <w:lang w:eastAsia="en-US"/>
        </w:rPr>
      </w:pPr>
    </w:p>
    <w:p w:rsidR="003C4079" w:rsidRDefault="003C4079" w:rsidP="003C4079">
      <w:pPr>
        <w:spacing w:before="93"/>
        <w:ind w:right="5960" w:firstLine="426"/>
        <w:jc w:val="center"/>
        <w:rPr>
          <w:spacing w:val="-1"/>
          <w:w w:val="105"/>
          <w:sz w:val="18"/>
          <w:szCs w:val="18"/>
        </w:rPr>
      </w:pPr>
    </w:p>
    <w:p w:rsidR="003C4079" w:rsidRDefault="003C4079" w:rsidP="003C4079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57.3 Градостроительного кодекса Российской Федерации,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РФ от 25 декабря 2021 г. №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Федерации» (в редакции от 25 декабря 2023 года), руководствуясь Уставом городского округа Кинель Самарской области,</w:t>
      </w:r>
    </w:p>
    <w:p w:rsidR="003C4079" w:rsidRDefault="003C4079" w:rsidP="003C4079">
      <w:pPr>
        <w:pStyle w:val="af5"/>
        <w:tabs>
          <w:tab w:val="left" w:pos="993"/>
        </w:tabs>
        <w:spacing w:line="360" w:lineRule="auto"/>
        <w:ind w:firstLine="567"/>
        <w:jc w:val="center"/>
        <w:rPr>
          <w:szCs w:val="28"/>
        </w:rPr>
      </w:pPr>
      <w:r>
        <w:rPr>
          <w:szCs w:val="28"/>
        </w:rPr>
        <w:t>П</w:t>
      </w:r>
      <w:r>
        <w:rPr>
          <w:spacing w:val="-9"/>
          <w:szCs w:val="28"/>
        </w:rPr>
        <w:t xml:space="preserve"> </w:t>
      </w:r>
      <w:r>
        <w:rPr>
          <w:szCs w:val="28"/>
        </w:rPr>
        <w:t>О</w:t>
      </w:r>
      <w:r>
        <w:rPr>
          <w:spacing w:val="-13"/>
          <w:szCs w:val="28"/>
        </w:rPr>
        <w:t xml:space="preserve"> </w:t>
      </w:r>
      <w:r>
        <w:rPr>
          <w:szCs w:val="28"/>
        </w:rPr>
        <w:t>С</w:t>
      </w:r>
      <w:r>
        <w:rPr>
          <w:spacing w:val="-11"/>
          <w:szCs w:val="28"/>
        </w:rPr>
        <w:t xml:space="preserve"> </w:t>
      </w:r>
      <w:r>
        <w:rPr>
          <w:szCs w:val="28"/>
        </w:rPr>
        <w:t>Т</w:t>
      </w:r>
      <w:r>
        <w:rPr>
          <w:spacing w:val="-12"/>
          <w:szCs w:val="28"/>
        </w:rPr>
        <w:t xml:space="preserve"> </w:t>
      </w:r>
      <w:r>
        <w:rPr>
          <w:szCs w:val="28"/>
        </w:rPr>
        <w:t>А</w:t>
      </w:r>
      <w:r>
        <w:rPr>
          <w:spacing w:val="-1"/>
          <w:szCs w:val="28"/>
        </w:rPr>
        <w:t xml:space="preserve"> </w:t>
      </w:r>
      <w:r>
        <w:rPr>
          <w:szCs w:val="28"/>
        </w:rPr>
        <w:t>Н</w:t>
      </w:r>
      <w:r>
        <w:rPr>
          <w:spacing w:val="-9"/>
          <w:szCs w:val="28"/>
        </w:rPr>
        <w:t xml:space="preserve"> </w:t>
      </w:r>
      <w:r>
        <w:rPr>
          <w:szCs w:val="28"/>
        </w:rPr>
        <w:t>О</w:t>
      </w:r>
      <w:r>
        <w:rPr>
          <w:spacing w:val="-8"/>
          <w:szCs w:val="28"/>
        </w:rPr>
        <w:t xml:space="preserve"> </w:t>
      </w:r>
      <w:r>
        <w:rPr>
          <w:szCs w:val="28"/>
        </w:rPr>
        <w:t>В</w:t>
      </w:r>
      <w:r>
        <w:rPr>
          <w:spacing w:val="-3"/>
          <w:szCs w:val="28"/>
        </w:rPr>
        <w:t xml:space="preserve"> </w:t>
      </w:r>
      <w:r>
        <w:rPr>
          <w:szCs w:val="28"/>
        </w:rPr>
        <w:t>Л</w:t>
      </w:r>
      <w:r>
        <w:rPr>
          <w:spacing w:val="-14"/>
          <w:szCs w:val="28"/>
        </w:rPr>
        <w:t xml:space="preserve"> </w:t>
      </w:r>
      <w:r>
        <w:rPr>
          <w:szCs w:val="28"/>
        </w:rPr>
        <w:t>Я</w:t>
      </w:r>
      <w:r>
        <w:rPr>
          <w:spacing w:val="-12"/>
          <w:szCs w:val="28"/>
        </w:rPr>
        <w:t xml:space="preserve"> </w:t>
      </w:r>
      <w:r>
        <w:rPr>
          <w:szCs w:val="28"/>
        </w:rPr>
        <w:t>Ю:</w:t>
      </w:r>
    </w:p>
    <w:p w:rsidR="003C4079" w:rsidRDefault="003C4079" w:rsidP="003C4079">
      <w:pPr>
        <w:pStyle w:val="af8"/>
        <w:widowControl w:val="0"/>
        <w:numPr>
          <w:ilvl w:val="0"/>
          <w:numId w:val="3"/>
        </w:numPr>
        <w:tabs>
          <w:tab w:val="left" w:pos="993"/>
          <w:tab w:val="left" w:pos="1539"/>
        </w:tabs>
        <w:autoSpaceDE w:val="0"/>
        <w:autoSpaceDN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Утвердить</w:t>
      </w:r>
      <w:r>
        <w:rPr>
          <w:spacing w:val="1"/>
          <w:w w:val="95"/>
          <w:sz w:val="28"/>
          <w:szCs w:val="28"/>
        </w:rPr>
        <w:t xml:space="preserve"> А</w:t>
      </w:r>
      <w:r>
        <w:rPr>
          <w:sz w:val="28"/>
          <w:szCs w:val="28"/>
        </w:rPr>
        <w:t>дминистративный регламент предоставления муниципальной услуги «Выдача градостроительного плана земельного участка» согласно Приложению к настоящему постановлению.</w:t>
      </w:r>
    </w:p>
    <w:p w:rsidR="003C4079" w:rsidRPr="00270296" w:rsidRDefault="003C4079" w:rsidP="003C4079">
      <w:pPr>
        <w:pStyle w:val="af8"/>
        <w:widowControl w:val="0"/>
        <w:numPr>
          <w:ilvl w:val="0"/>
          <w:numId w:val="3"/>
        </w:numPr>
        <w:tabs>
          <w:tab w:val="left" w:pos="993"/>
          <w:tab w:val="left" w:pos="1539"/>
        </w:tabs>
        <w:autoSpaceDE w:val="0"/>
        <w:autoSpaceDN w:val="0"/>
        <w:spacing w:line="360" w:lineRule="auto"/>
        <w:ind w:left="0" w:firstLine="567"/>
        <w:jc w:val="both"/>
        <w:rPr>
          <w:sz w:val="28"/>
          <w:szCs w:val="28"/>
        </w:rPr>
      </w:pPr>
      <w:r w:rsidRPr="00270296">
        <w:rPr>
          <w:sz w:val="28"/>
          <w:szCs w:val="28"/>
        </w:rPr>
        <w:t>Считать утратившими силу</w:t>
      </w:r>
      <w:r w:rsidRPr="00270296">
        <w:rPr>
          <w:sz w:val="28"/>
          <w:szCs w:val="28"/>
          <w:lang w:val="ru-RU"/>
        </w:rPr>
        <w:t xml:space="preserve"> </w:t>
      </w:r>
      <w:r w:rsidRPr="00270296">
        <w:rPr>
          <w:sz w:val="28"/>
          <w:szCs w:val="28"/>
        </w:rPr>
        <w:t>постановление администрации городского округа Кинель Самарской области от 22</w:t>
      </w:r>
      <w:r w:rsidRPr="00270296">
        <w:rPr>
          <w:spacing w:val="4"/>
          <w:sz w:val="28"/>
          <w:szCs w:val="28"/>
        </w:rPr>
        <w:t xml:space="preserve"> декабря 2023 № 3711 </w:t>
      </w:r>
      <w:r w:rsidRPr="00270296">
        <w:rPr>
          <w:sz w:val="28"/>
          <w:szCs w:val="28"/>
        </w:rPr>
        <w:t xml:space="preserve">«Об утверждении Административного регламента </w:t>
      </w:r>
      <w:r w:rsidRPr="00270296">
        <w:rPr>
          <w:spacing w:val="4"/>
          <w:sz w:val="28"/>
          <w:szCs w:val="28"/>
        </w:rPr>
        <w:t>предоставления муниципальной услуги «</w:t>
      </w:r>
      <w:r w:rsidRPr="00270296">
        <w:rPr>
          <w:sz w:val="28"/>
          <w:szCs w:val="28"/>
        </w:rPr>
        <w:t xml:space="preserve">Выдача градостроительного плана земельного </w:t>
      </w:r>
      <w:r w:rsidRPr="00270296">
        <w:rPr>
          <w:sz w:val="28"/>
          <w:szCs w:val="28"/>
        </w:rPr>
        <w:lastRenderedPageBreak/>
        <w:t>участка» (новая редакция)</w:t>
      </w:r>
      <w:r>
        <w:rPr>
          <w:sz w:val="28"/>
          <w:szCs w:val="28"/>
          <w:lang w:val="ru-RU"/>
        </w:rPr>
        <w:t>.</w:t>
      </w:r>
    </w:p>
    <w:p w:rsidR="003C4079" w:rsidRDefault="003C4079" w:rsidP="003C4079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Официально опубликовать настоящее постановление.  </w:t>
      </w:r>
    </w:p>
    <w:p w:rsidR="003C4079" w:rsidRDefault="003C4079" w:rsidP="003C4079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на следующий день после дня его официального опубликования.</w:t>
      </w:r>
    </w:p>
    <w:p w:rsidR="003C4079" w:rsidRDefault="003C4079" w:rsidP="003C407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выполнением постановления возложить </w:t>
      </w:r>
      <w:r>
        <w:rPr>
          <w:w w:val="95"/>
          <w:sz w:val="28"/>
          <w:szCs w:val="28"/>
        </w:rPr>
        <w:t>на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руководителя Управления архитектуры и градостроительства администрации городского округа Кинель Самарской области (Федюкин С.Г.).</w:t>
      </w:r>
    </w:p>
    <w:p w:rsidR="003C4079" w:rsidRDefault="003C4079" w:rsidP="003C4079">
      <w:pPr>
        <w:pStyle w:val="af5"/>
        <w:spacing w:before="2"/>
        <w:rPr>
          <w:szCs w:val="28"/>
        </w:rPr>
      </w:pPr>
    </w:p>
    <w:p w:rsidR="003C4079" w:rsidRDefault="003C4079" w:rsidP="003C4079">
      <w:pPr>
        <w:pStyle w:val="af5"/>
        <w:spacing w:before="2"/>
        <w:rPr>
          <w:szCs w:val="28"/>
          <w:lang w:val="ru-RU"/>
        </w:rPr>
      </w:pPr>
    </w:p>
    <w:p w:rsidR="003C4079" w:rsidRPr="00D55DEC" w:rsidRDefault="003C4079" w:rsidP="003C4079">
      <w:pPr>
        <w:pStyle w:val="af5"/>
        <w:spacing w:before="2"/>
        <w:rPr>
          <w:szCs w:val="28"/>
          <w:lang w:val="ru-RU"/>
        </w:rPr>
      </w:pPr>
    </w:p>
    <w:p w:rsidR="003C4079" w:rsidRDefault="003C4079" w:rsidP="003C4079">
      <w:pPr>
        <w:spacing w:before="8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Глава городского округа                                                                 А.А.</w:t>
      </w:r>
      <w:r>
        <w:rPr>
          <w:spacing w:val="-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Прокудин</w:t>
      </w:r>
    </w:p>
    <w:p w:rsidR="003C4079" w:rsidRDefault="003C4079" w:rsidP="003C4079">
      <w:pPr>
        <w:pStyle w:val="af5"/>
        <w:spacing w:before="88"/>
        <w:rPr>
          <w:szCs w:val="28"/>
        </w:rPr>
      </w:pPr>
    </w:p>
    <w:p w:rsidR="003C4079" w:rsidRDefault="003C4079" w:rsidP="003C4079">
      <w:pPr>
        <w:pStyle w:val="af5"/>
        <w:spacing w:before="88"/>
        <w:rPr>
          <w:szCs w:val="28"/>
        </w:rPr>
      </w:pPr>
    </w:p>
    <w:p w:rsidR="003C4079" w:rsidRDefault="003C4079" w:rsidP="003C4079">
      <w:pPr>
        <w:pStyle w:val="af5"/>
        <w:spacing w:before="88"/>
        <w:rPr>
          <w:szCs w:val="28"/>
        </w:rPr>
      </w:pPr>
    </w:p>
    <w:p w:rsidR="003C4079" w:rsidRDefault="003C4079" w:rsidP="003C4079">
      <w:pPr>
        <w:pStyle w:val="af5"/>
        <w:spacing w:before="88"/>
        <w:rPr>
          <w:szCs w:val="28"/>
        </w:rPr>
      </w:pPr>
    </w:p>
    <w:p w:rsidR="003C4079" w:rsidRDefault="003C4079" w:rsidP="003C4079">
      <w:pPr>
        <w:pStyle w:val="af5"/>
        <w:spacing w:before="88"/>
        <w:rPr>
          <w:szCs w:val="28"/>
        </w:rPr>
      </w:pPr>
    </w:p>
    <w:p w:rsidR="003C4079" w:rsidRDefault="003C4079" w:rsidP="003C4079">
      <w:pPr>
        <w:pStyle w:val="af5"/>
        <w:spacing w:before="88"/>
        <w:rPr>
          <w:szCs w:val="28"/>
        </w:rPr>
      </w:pPr>
    </w:p>
    <w:p w:rsidR="003C4079" w:rsidRDefault="003C4079" w:rsidP="003C4079">
      <w:pPr>
        <w:pStyle w:val="af5"/>
        <w:spacing w:before="88"/>
        <w:rPr>
          <w:szCs w:val="28"/>
        </w:rPr>
      </w:pPr>
    </w:p>
    <w:p w:rsidR="003C4079" w:rsidRDefault="003C4079" w:rsidP="003C4079">
      <w:pPr>
        <w:pStyle w:val="af5"/>
        <w:spacing w:before="88"/>
        <w:rPr>
          <w:szCs w:val="28"/>
        </w:rPr>
      </w:pPr>
    </w:p>
    <w:p w:rsidR="003C4079" w:rsidRDefault="003C4079" w:rsidP="003C4079">
      <w:pPr>
        <w:pStyle w:val="af5"/>
        <w:spacing w:before="88"/>
        <w:rPr>
          <w:szCs w:val="28"/>
        </w:rPr>
      </w:pPr>
    </w:p>
    <w:p w:rsidR="003C4079" w:rsidRDefault="003C4079" w:rsidP="003C4079">
      <w:pPr>
        <w:pStyle w:val="af5"/>
        <w:spacing w:before="88"/>
        <w:rPr>
          <w:szCs w:val="28"/>
        </w:rPr>
      </w:pPr>
    </w:p>
    <w:p w:rsidR="003C4079" w:rsidRDefault="003C4079" w:rsidP="003C4079">
      <w:pPr>
        <w:pStyle w:val="af5"/>
        <w:spacing w:before="88"/>
        <w:rPr>
          <w:szCs w:val="28"/>
        </w:rPr>
      </w:pPr>
    </w:p>
    <w:p w:rsidR="003C4079" w:rsidRDefault="003C4079" w:rsidP="003C4079">
      <w:pPr>
        <w:pStyle w:val="af5"/>
        <w:spacing w:before="88"/>
        <w:rPr>
          <w:szCs w:val="28"/>
        </w:rPr>
      </w:pPr>
    </w:p>
    <w:p w:rsidR="003C4079" w:rsidRDefault="003C4079" w:rsidP="003C4079">
      <w:pPr>
        <w:pStyle w:val="af5"/>
        <w:spacing w:before="88"/>
        <w:rPr>
          <w:szCs w:val="28"/>
        </w:rPr>
      </w:pPr>
    </w:p>
    <w:p w:rsidR="003C4079" w:rsidRDefault="003C4079" w:rsidP="003C4079">
      <w:pPr>
        <w:pStyle w:val="af5"/>
        <w:spacing w:before="88"/>
        <w:rPr>
          <w:szCs w:val="28"/>
        </w:rPr>
      </w:pPr>
    </w:p>
    <w:p w:rsidR="003C4079" w:rsidRDefault="003C4079" w:rsidP="003C4079">
      <w:pPr>
        <w:pStyle w:val="af5"/>
        <w:spacing w:before="88"/>
        <w:rPr>
          <w:szCs w:val="28"/>
          <w:lang w:val="ru-RU"/>
        </w:rPr>
      </w:pPr>
    </w:p>
    <w:p w:rsidR="003C4079" w:rsidRDefault="003C4079" w:rsidP="003C4079">
      <w:pPr>
        <w:pStyle w:val="af5"/>
        <w:spacing w:before="88"/>
        <w:rPr>
          <w:szCs w:val="28"/>
          <w:lang w:val="ru-RU"/>
        </w:rPr>
      </w:pPr>
    </w:p>
    <w:p w:rsidR="003C4079" w:rsidRDefault="003C4079" w:rsidP="003C4079">
      <w:pPr>
        <w:pStyle w:val="af5"/>
        <w:spacing w:before="88"/>
        <w:rPr>
          <w:szCs w:val="28"/>
          <w:lang w:val="ru-RU"/>
        </w:rPr>
      </w:pPr>
    </w:p>
    <w:p w:rsidR="003C4079" w:rsidRDefault="003C4079" w:rsidP="003C4079">
      <w:pPr>
        <w:pStyle w:val="af5"/>
        <w:spacing w:before="88"/>
        <w:rPr>
          <w:szCs w:val="28"/>
          <w:lang w:val="ru-RU"/>
        </w:rPr>
      </w:pPr>
    </w:p>
    <w:p w:rsidR="003C4079" w:rsidRDefault="003C4079" w:rsidP="003C4079">
      <w:pPr>
        <w:pStyle w:val="af5"/>
        <w:spacing w:before="88"/>
        <w:rPr>
          <w:szCs w:val="28"/>
          <w:lang w:val="ru-RU"/>
        </w:rPr>
      </w:pPr>
    </w:p>
    <w:p w:rsidR="003C4079" w:rsidRDefault="003C4079" w:rsidP="003C4079">
      <w:pPr>
        <w:pStyle w:val="af5"/>
        <w:spacing w:before="88"/>
        <w:rPr>
          <w:szCs w:val="28"/>
          <w:lang w:val="ru-RU"/>
        </w:rPr>
      </w:pPr>
    </w:p>
    <w:p w:rsidR="003C4079" w:rsidRDefault="003C4079" w:rsidP="003C4079">
      <w:pPr>
        <w:pStyle w:val="af5"/>
        <w:spacing w:before="88"/>
        <w:rPr>
          <w:szCs w:val="28"/>
        </w:rPr>
      </w:pPr>
    </w:p>
    <w:p w:rsidR="003C4079" w:rsidRDefault="003C4079" w:rsidP="003C4079">
      <w:pPr>
        <w:pStyle w:val="af5"/>
        <w:spacing w:before="88"/>
        <w:rPr>
          <w:szCs w:val="28"/>
        </w:rPr>
      </w:pPr>
    </w:p>
    <w:p w:rsidR="003C4079" w:rsidRDefault="003C4079" w:rsidP="003C4079">
      <w:pPr>
        <w:pStyle w:val="af5"/>
        <w:spacing w:before="88"/>
        <w:rPr>
          <w:szCs w:val="28"/>
        </w:rPr>
      </w:pPr>
      <w:r>
        <w:rPr>
          <w:w w:val="95"/>
          <w:szCs w:val="28"/>
        </w:rPr>
        <w:t>Федюкин</w:t>
      </w:r>
      <w:r>
        <w:rPr>
          <w:spacing w:val="-8"/>
          <w:w w:val="95"/>
          <w:szCs w:val="28"/>
        </w:rPr>
        <w:t xml:space="preserve"> </w:t>
      </w:r>
      <w:r>
        <w:rPr>
          <w:w w:val="95"/>
          <w:szCs w:val="28"/>
        </w:rPr>
        <w:t>21430</w:t>
      </w:r>
    </w:p>
    <w:p w:rsidR="003C4079" w:rsidRDefault="003C4079" w:rsidP="003C4079">
      <w:pPr>
        <w:sectPr w:rsidR="003C4079" w:rsidSect="0038319B">
          <w:pgSz w:w="11910" w:h="16840"/>
          <w:pgMar w:top="709" w:right="995" w:bottom="1276" w:left="1701" w:header="773" w:footer="0" w:gutter="0"/>
          <w:cols w:space="720"/>
        </w:sectPr>
      </w:pPr>
    </w:p>
    <w:p w:rsidR="003C4079" w:rsidRDefault="003C4079" w:rsidP="003C4079">
      <w:pPr>
        <w:jc w:val="center"/>
      </w:pPr>
      <w:r>
        <w:lastRenderedPageBreak/>
        <w:t>Администрация городского округа Кинель</w:t>
      </w:r>
    </w:p>
    <w:p w:rsidR="003C4079" w:rsidRDefault="003C4079" w:rsidP="003C4079">
      <w:pPr>
        <w:jc w:val="center"/>
      </w:pPr>
    </w:p>
    <w:p w:rsidR="003C4079" w:rsidRDefault="003C4079" w:rsidP="003C4079">
      <w:pPr>
        <w:jc w:val="center"/>
      </w:pPr>
    </w:p>
    <w:p w:rsidR="003C4079" w:rsidRDefault="003C4079" w:rsidP="003C4079">
      <w:pPr>
        <w:jc w:val="center"/>
      </w:pPr>
    </w:p>
    <w:p w:rsidR="003C4079" w:rsidRDefault="003C4079" w:rsidP="003C4079">
      <w:pPr>
        <w:jc w:val="center"/>
      </w:pPr>
      <w:r>
        <w:rPr>
          <w:b/>
          <w:bCs/>
        </w:rPr>
        <w:t>ЛИСТ СОГЛАСОВАНИЯ</w:t>
      </w:r>
    </w:p>
    <w:p w:rsidR="003C4079" w:rsidRDefault="003C4079" w:rsidP="003C4079">
      <w:pPr>
        <w:ind w:firstLine="300"/>
        <w:jc w:val="center"/>
      </w:pPr>
      <w:r>
        <w:t xml:space="preserve">к проекту постановления </w:t>
      </w:r>
      <w:r>
        <w:rPr>
          <w:color w:val="000000"/>
        </w:rPr>
        <w:t>администрации городского округа</w:t>
      </w:r>
      <w:r>
        <w:t xml:space="preserve"> «Об утверждении Административного регламента предоставления муниципальной услуги «Выдача градостроительного плана земельного участка»</w:t>
      </w:r>
    </w:p>
    <w:p w:rsidR="003C4079" w:rsidRDefault="003C4079" w:rsidP="003C4079">
      <w:pPr>
        <w:ind w:left="2127" w:hanging="2553"/>
        <w:jc w:val="center"/>
      </w:pPr>
    </w:p>
    <w:p w:rsidR="003C4079" w:rsidRDefault="003C4079" w:rsidP="003C4079">
      <w:pPr>
        <w:rPr>
          <w:sz w:val="22"/>
          <w:szCs w:val="22"/>
        </w:rPr>
      </w:pPr>
      <w:r>
        <w:rPr>
          <w:i/>
          <w:iCs/>
        </w:rPr>
        <w:t xml:space="preserve">                                                                                 </w:t>
      </w:r>
    </w:p>
    <w:p w:rsidR="003C4079" w:rsidRDefault="003C4079" w:rsidP="003C4079">
      <w:pPr>
        <w:jc w:val="center"/>
      </w:pPr>
    </w:p>
    <w:tbl>
      <w:tblPr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4590"/>
        <w:gridCol w:w="2580"/>
        <w:gridCol w:w="2232"/>
      </w:tblGrid>
      <w:tr w:rsidR="003C4079" w:rsidTr="00556042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4079" w:rsidRDefault="003C4079" w:rsidP="00556042">
            <w:pPr>
              <w:jc w:val="center"/>
            </w:pPr>
            <w:r>
              <w:t>Занимаемая должность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4079" w:rsidRDefault="003C4079" w:rsidP="00556042">
            <w:pPr>
              <w:jc w:val="center"/>
            </w:pPr>
            <w:r>
              <w:t xml:space="preserve">Роспись, </w:t>
            </w:r>
          </w:p>
          <w:p w:rsidR="003C4079" w:rsidRDefault="003C4079" w:rsidP="00556042">
            <w:pPr>
              <w:jc w:val="center"/>
            </w:pPr>
            <w:r>
              <w:t>дата согласования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079" w:rsidRDefault="003C4079" w:rsidP="00556042">
            <w:pPr>
              <w:jc w:val="center"/>
            </w:pPr>
            <w:r>
              <w:t>Фамилия, инициалы</w:t>
            </w:r>
          </w:p>
        </w:tc>
      </w:tr>
      <w:tr w:rsidR="003C4079" w:rsidTr="00556042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4079" w:rsidRDefault="003C4079" w:rsidP="00556042">
            <w:r>
              <w:t>Начальник юридического отдела аппарата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4079" w:rsidRDefault="003C4079" w:rsidP="00556042">
            <w:pPr>
              <w:snapToGrid w:val="0"/>
              <w:jc w:val="center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079" w:rsidRDefault="003C4079" w:rsidP="00556042">
            <w:r>
              <w:t xml:space="preserve">     Галимова Н.Г.</w:t>
            </w:r>
          </w:p>
        </w:tc>
      </w:tr>
      <w:tr w:rsidR="003C4079" w:rsidTr="00556042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4079" w:rsidRDefault="003C4079" w:rsidP="00556042">
            <w:pPr>
              <w:ind w:left="-3" w:right="-3" w:hanging="30"/>
            </w:pPr>
            <w:r>
              <w:t>Юрисконсульт  Управления архитектуры и градостроительства администрации городского округа Кинель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4079" w:rsidRDefault="003C4079" w:rsidP="00556042">
            <w:pPr>
              <w:snapToGrid w:val="0"/>
              <w:jc w:val="center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079" w:rsidRDefault="003C4079" w:rsidP="00556042">
            <w:r>
              <w:t xml:space="preserve">      Глубинец Д.Г.</w:t>
            </w:r>
          </w:p>
        </w:tc>
      </w:tr>
    </w:tbl>
    <w:p w:rsidR="003C4079" w:rsidRDefault="003C4079" w:rsidP="003C4079">
      <w:pPr>
        <w:spacing w:line="360" w:lineRule="auto"/>
        <w:ind w:left="-709" w:firstLine="720"/>
        <w:jc w:val="both"/>
        <w:rPr>
          <w:sz w:val="22"/>
          <w:szCs w:val="22"/>
          <w:lang w:eastAsia="en-US"/>
        </w:rPr>
      </w:pPr>
    </w:p>
    <w:p w:rsidR="003C4079" w:rsidRDefault="003C4079" w:rsidP="003C4079">
      <w:pPr>
        <w:pStyle w:val="af5"/>
        <w:spacing w:before="5"/>
        <w:rPr>
          <w:sz w:val="15"/>
        </w:rPr>
      </w:pPr>
    </w:p>
    <w:p w:rsidR="003C4079" w:rsidRDefault="003C4079" w:rsidP="003C4079">
      <w:pPr>
        <w:spacing w:line="360" w:lineRule="auto"/>
        <w:ind w:left="142" w:right="-30" w:hanging="10"/>
        <w:jc w:val="right"/>
        <w:rPr>
          <w:sz w:val="28"/>
          <w:szCs w:val="28"/>
        </w:rPr>
      </w:pPr>
    </w:p>
    <w:p w:rsidR="003C4079" w:rsidRDefault="003C4079" w:rsidP="003C4079">
      <w:pPr>
        <w:spacing w:line="360" w:lineRule="auto"/>
        <w:ind w:left="142" w:right="-30" w:hanging="10"/>
        <w:jc w:val="right"/>
        <w:rPr>
          <w:sz w:val="28"/>
          <w:szCs w:val="28"/>
        </w:rPr>
      </w:pPr>
    </w:p>
    <w:p w:rsidR="003C4079" w:rsidRDefault="003C4079" w:rsidP="003C4079">
      <w:pPr>
        <w:spacing w:line="360" w:lineRule="auto"/>
        <w:ind w:left="142" w:right="-30" w:hanging="10"/>
        <w:jc w:val="right"/>
        <w:rPr>
          <w:sz w:val="28"/>
          <w:szCs w:val="28"/>
        </w:rPr>
      </w:pPr>
    </w:p>
    <w:p w:rsidR="003C4079" w:rsidRDefault="003C4079" w:rsidP="003C4079">
      <w:pPr>
        <w:spacing w:line="360" w:lineRule="auto"/>
        <w:ind w:left="142" w:right="-30" w:hanging="10"/>
        <w:jc w:val="right"/>
        <w:rPr>
          <w:sz w:val="28"/>
          <w:szCs w:val="28"/>
        </w:rPr>
      </w:pPr>
    </w:p>
    <w:p w:rsidR="003C4079" w:rsidRDefault="003C4079" w:rsidP="003C4079">
      <w:pPr>
        <w:spacing w:line="360" w:lineRule="auto"/>
        <w:ind w:right="-30"/>
        <w:rPr>
          <w:sz w:val="28"/>
          <w:szCs w:val="28"/>
        </w:rPr>
      </w:pPr>
    </w:p>
    <w:p w:rsidR="003C4079" w:rsidRDefault="003C4079" w:rsidP="003C4079">
      <w:pPr>
        <w:spacing w:line="360" w:lineRule="auto"/>
        <w:ind w:right="-30"/>
        <w:rPr>
          <w:sz w:val="28"/>
          <w:szCs w:val="28"/>
        </w:rPr>
      </w:pPr>
    </w:p>
    <w:p w:rsidR="003C4079" w:rsidRDefault="003C4079" w:rsidP="003C4079">
      <w:pPr>
        <w:spacing w:line="360" w:lineRule="auto"/>
        <w:ind w:right="-30"/>
        <w:rPr>
          <w:sz w:val="28"/>
          <w:szCs w:val="28"/>
        </w:rPr>
      </w:pPr>
    </w:p>
    <w:p w:rsidR="003C4079" w:rsidRDefault="003C4079" w:rsidP="003C4079">
      <w:pPr>
        <w:spacing w:line="360" w:lineRule="auto"/>
        <w:ind w:right="-30"/>
        <w:rPr>
          <w:sz w:val="28"/>
          <w:szCs w:val="28"/>
        </w:rPr>
      </w:pPr>
    </w:p>
    <w:p w:rsidR="003C4079" w:rsidRDefault="003C4079" w:rsidP="003C4079">
      <w:pPr>
        <w:spacing w:line="360" w:lineRule="auto"/>
        <w:ind w:right="-30"/>
        <w:rPr>
          <w:sz w:val="28"/>
          <w:szCs w:val="28"/>
        </w:rPr>
      </w:pPr>
    </w:p>
    <w:p w:rsidR="003C4079" w:rsidRDefault="003C4079" w:rsidP="003C4079">
      <w:pPr>
        <w:spacing w:line="360" w:lineRule="auto"/>
        <w:ind w:right="-30"/>
        <w:rPr>
          <w:sz w:val="28"/>
          <w:szCs w:val="28"/>
        </w:rPr>
      </w:pPr>
    </w:p>
    <w:p w:rsidR="003C4079" w:rsidRDefault="003C4079" w:rsidP="003C4079">
      <w:pPr>
        <w:spacing w:line="360" w:lineRule="auto"/>
        <w:ind w:right="-30"/>
        <w:rPr>
          <w:sz w:val="28"/>
          <w:szCs w:val="28"/>
        </w:rPr>
      </w:pPr>
    </w:p>
    <w:p w:rsidR="003C4079" w:rsidRDefault="003C4079" w:rsidP="003C4079">
      <w:pPr>
        <w:spacing w:line="360" w:lineRule="auto"/>
        <w:ind w:right="-30"/>
        <w:rPr>
          <w:sz w:val="28"/>
          <w:szCs w:val="28"/>
        </w:rPr>
      </w:pPr>
    </w:p>
    <w:p w:rsidR="003C4079" w:rsidRDefault="003C4079" w:rsidP="003C4079">
      <w:pPr>
        <w:spacing w:line="360" w:lineRule="auto"/>
        <w:ind w:right="-30"/>
        <w:rPr>
          <w:sz w:val="28"/>
          <w:szCs w:val="28"/>
        </w:rPr>
      </w:pPr>
    </w:p>
    <w:p w:rsidR="003C4079" w:rsidRDefault="003C4079" w:rsidP="003C4079">
      <w:pPr>
        <w:spacing w:line="360" w:lineRule="auto"/>
        <w:ind w:right="-30"/>
        <w:rPr>
          <w:sz w:val="28"/>
          <w:szCs w:val="28"/>
        </w:rPr>
      </w:pPr>
    </w:p>
    <w:p w:rsidR="003C4079" w:rsidRDefault="003C4079" w:rsidP="003C4079">
      <w:pPr>
        <w:spacing w:line="360" w:lineRule="auto"/>
        <w:ind w:right="-30"/>
        <w:rPr>
          <w:sz w:val="28"/>
          <w:szCs w:val="28"/>
        </w:rPr>
      </w:pPr>
    </w:p>
    <w:p w:rsidR="003C4079" w:rsidRDefault="003C4079" w:rsidP="003C4079">
      <w:pPr>
        <w:spacing w:line="360" w:lineRule="auto"/>
        <w:ind w:right="-30"/>
        <w:rPr>
          <w:sz w:val="28"/>
          <w:szCs w:val="28"/>
        </w:rPr>
      </w:pPr>
    </w:p>
    <w:p w:rsidR="003C4079" w:rsidRDefault="003C4079" w:rsidP="003C4079">
      <w:pPr>
        <w:spacing w:line="360" w:lineRule="auto"/>
        <w:ind w:right="-30"/>
        <w:rPr>
          <w:sz w:val="28"/>
          <w:szCs w:val="28"/>
        </w:rPr>
      </w:pPr>
    </w:p>
    <w:p w:rsidR="003C4079" w:rsidRDefault="003C4079" w:rsidP="003C4079">
      <w:pPr>
        <w:spacing w:line="360" w:lineRule="auto"/>
        <w:ind w:right="-30"/>
        <w:rPr>
          <w:sz w:val="28"/>
          <w:szCs w:val="28"/>
        </w:rPr>
      </w:pPr>
    </w:p>
    <w:p w:rsidR="003C4079" w:rsidRDefault="003C4079" w:rsidP="003C4079">
      <w:pPr>
        <w:spacing w:line="360" w:lineRule="auto"/>
        <w:ind w:right="-30"/>
        <w:rPr>
          <w:sz w:val="28"/>
          <w:szCs w:val="28"/>
        </w:rPr>
      </w:pPr>
    </w:p>
    <w:p w:rsidR="003C4079" w:rsidRPr="00611302" w:rsidRDefault="003C4079" w:rsidP="003C4079">
      <w:pPr>
        <w:suppressAutoHyphens/>
        <w:ind w:hanging="11"/>
        <w:contextualSpacing/>
        <w:jc w:val="right"/>
        <w:rPr>
          <w:color w:val="000000"/>
          <w:sz w:val="28"/>
          <w:szCs w:val="28"/>
          <w:shd w:val="clear" w:color="auto" w:fill="FF3366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Приложение  1</w:t>
      </w:r>
    </w:p>
    <w:p w:rsidR="003C4079" w:rsidRDefault="003C4079" w:rsidP="003C4079">
      <w:pPr>
        <w:suppressAutoHyphens/>
        <w:ind w:hanging="11"/>
        <w:contextualSpacing/>
        <w:jc w:val="right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к постановлению администрации городского </w:t>
      </w:r>
    </w:p>
    <w:p w:rsidR="003C4079" w:rsidRPr="00611302" w:rsidRDefault="003C4079" w:rsidP="003C4079">
      <w:pPr>
        <w:suppressAutoHyphens/>
        <w:ind w:hanging="11"/>
        <w:contextualSpacing/>
        <w:jc w:val="right"/>
        <w:rPr>
          <w:color w:val="000000"/>
          <w:sz w:val="28"/>
          <w:szCs w:val="28"/>
          <w:shd w:val="clear" w:color="auto" w:fill="FF3366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округа Кинель</w:t>
      </w:r>
      <w:r>
        <w:rPr>
          <w:color w:val="000000"/>
          <w:sz w:val="28"/>
          <w:szCs w:val="28"/>
          <w:lang w:eastAsia="ar-SA"/>
        </w:rPr>
        <w:t xml:space="preserve"> Самарской области</w:t>
      </w:r>
    </w:p>
    <w:p w:rsidR="003C4079" w:rsidRPr="0012127B" w:rsidRDefault="003C4079" w:rsidP="003C4079">
      <w:pPr>
        <w:suppressAutoHyphens/>
        <w:ind w:hanging="11"/>
        <w:contextualSpacing/>
        <w:jc w:val="right"/>
        <w:rPr>
          <w:color w:val="000000"/>
          <w:sz w:val="28"/>
          <w:szCs w:val="28"/>
          <w:lang w:eastAsia="ar-SA"/>
        </w:rPr>
      </w:pPr>
      <w:r w:rsidRPr="0012127B">
        <w:rPr>
          <w:color w:val="000000"/>
          <w:sz w:val="28"/>
          <w:szCs w:val="28"/>
          <w:lang w:eastAsia="ar-SA"/>
        </w:rPr>
        <w:t xml:space="preserve">от </w:t>
      </w:r>
      <w:r>
        <w:rPr>
          <w:color w:val="000000"/>
          <w:sz w:val="28"/>
          <w:szCs w:val="28"/>
          <w:lang w:eastAsia="ar-SA"/>
        </w:rPr>
        <w:t>_________ ______</w:t>
      </w:r>
      <w:r w:rsidRPr="0012127B">
        <w:rPr>
          <w:color w:val="000000"/>
          <w:sz w:val="28"/>
          <w:szCs w:val="28"/>
          <w:lang w:eastAsia="ar-SA"/>
        </w:rPr>
        <w:t xml:space="preserve">№  </w:t>
      </w:r>
      <w:r>
        <w:rPr>
          <w:color w:val="000000"/>
          <w:sz w:val="28"/>
          <w:szCs w:val="28"/>
          <w:u w:val="single"/>
          <w:lang w:eastAsia="ar-SA"/>
        </w:rPr>
        <w:t>____</w:t>
      </w:r>
    </w:p>
    <w:p w:rsidR="003C4079" w:rsidRPr="00611302" w:rsidRDefault="003C4079" w:rsidP="003C4079">
      <w:pPr>
        <w:suppressAutoHyphens/>
        <w:spacing w:line="480" w:lineRule="auto"/>
        <w:ind w:hanging="11"/>
        <w:contextualSpacing/>
        <w:jc w:val="right"/>
        <w:rPr>
          <w:color w:val="000000"/>
          <w:sz w:val="28"/>
          <w:szCs w:val="28"/>
          <w:lang w:eastAsia="ar-SA"/>
        </w:rPr>
      </w:pPr>
    </w:p>
    <w:p w:rsidR="003C4079" w:rsidRPr="00980FEB" w:rsidRDefault="003C4079" w:rsidP="003C4079">
      <w:pPr>
        <w:suppressAutoHyphens/>
        <w:spacing w:line="360" w:lineRule="auto"/>
        <w:contextualSpacing/>
        <w:jc w:val="center"/>
        <w:rPr>
          <w:b/>
          <w:bCs/>
          <w:color w:val="000000"/>
          <w:sz w:val="28"/>
          <w:szCs w:val="28"/>
          <w:shd w:val="clear" w:color="auto" w:fill="00FF00"/>
          <w:lang w:eastAsia="ar-SA"/>
        </w:rPr>
      </w:pPr>
      <w:r w:rsidRPr="00980FEB">
        <w:rPr>
          <w:b/>
          <w:bCs/>
          <w:color w:val="000000"/>
          <w:sz w:val="28"/>
          <w:szCs w:val="28"/>
          <w:lang w:eastAsia="ar-SA"/>
        </w:rPr>
        <w:t>Административный регламент</w:t>
      </w:r>
    </w:p>
    <w:p w:rsidR="003C4079" w:rsidRPr="00980FEB" w:rsidRDefault="003C4079" w:rsidP="003C4079">
      <w:pPr>
        <w:suppressAutoHyphens/>
        <w:spacing w:line="360" w:lineRule="auto"/>
        <w:contextualSpacing/>
        <w:jc w:val="center"/>
        <w:rPr>
          <w:b/>
          <w:bCs/>
          <w:color w:val="000000"/>
          <w:sz w:val="28"/>
          <w:szCs w:val="28"/>
          <w:lang w:eastAsia="ar-SA"/>
        </w:rPr>
      </w:pPr>
      <w:r w:rsidRPr="00980FEB">
        <w:rPr>
          <w:b/>
          <w:bCs/>
          <w:color w:val="000000"/>
          <w:sz w:val="28"/>
          <w:szCs w:val="28"/>
          <w:lang w:eastAsia="ar-SA"/>
        </w:rPr>
        <w:t>предоставления муниципальной услуги</w:t>
      </w:r>
    </w:p>
    <w:p w:rsidR="003C4079" w:rsidRPr="00980FEB" w:rsidRDefault="003C4079" w:rsidP="003C4079">
      <w:pPr>
        <w:suppressAutoHyphens/>
        <w:spacing w:line="360" w:lineRule="auto"/>
        <w:contextualSpacing/>
        <w:jc w:val="center"/>
        <w:rPr>
          <w:b/>
          <w:bCs/>
          <w:color w:val="000000"/>
          <w:sz w:val="28"/>
          <w:szCs w:val="28"/>
          <w:lang w:eastAsia="ar-SA"/>
        </w:rPr>
      </w:pPr>
      <w:r w:rsidRPr="00980FEB">
        <w:rPr>
          <w:b/>
          <w:bCs/>
          <w:color w:val="000000"/>
          <w:sz w:val="28"/>
          <w:szCs w:val="28"/>
          <w:lang w:eastAsia="ar-SA"/>
        </w:rPr>
        <w:t>«</w:t>
      </w:r>
      <w:r w:rsidRPr="00364B98">
        <w:rPr>
          <w:b/>
          <w:bCs/>
          <w:color w:val="000000"/>
          <w:sz w:val="28"/>
          <w:szCs w:val="28"/>
          <w:lang w:eastAsia="ar-SA"/>
        </w:rPr>
        <w:t>Выдача градостроительного плана земельного участка</w:t>
      </w:r>
      <w:r w:rsidRPr="00980FEB">
        <w:rPr>
          <w:b/>
          <w:bCs/>
          <w:color w:val="000000"/>
          <w:sz w:val="28"/>
          <w:szCs w:val="28"/>
          <w:lang w:eastAsia="ar-SA"/>
        </w:rPr>
        <w:t>»</w:t>
      </w:r>
    </w:p>
    <w:p w:rsidR="003C4079" w:rsidRPr="00611302" w:rsidRDefault="003C4079" w:rsidP="003C4079">
      <w:pPr>
        <w:suppressAutoHyphens/>
        <w:contextualSpacing/>
        <w:jc w:val="center"/>
        <w:rPr>
          <w:rFonts w:eastAsia="Calibri"/>
          <w:color w:val="000000"/>
          <w:sz w:val="28"/>
          <w:szCs w:val="28"/>
          <w:lang w:eastAsia="ar-SA"/>
        </w:rPr>
      </w:pPr>
    </w:p>
    <w:p w:rsidR="003C4079" w:rsidRDefault="003C4079" w:rsidP="003C4079">
      <w:pPr>
        <w:tabs>
          <w:tab w:val="center" w:pos="3296"/>
          <w:tab w:val="center" w:pos="5032"/>
        </w:tabs>
        <w:suppressAutoHyphens/>
        <w:ind w:left="1077"/>
        <w:contextualSpacing/>
        <w:jc w:val="center"/>
        <w:rPr>
          <w:b/>
          <w:bCs/>
          <w:color w:val="000000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  <w:lang w:val="en-US" w:eastAsia="ar-SA"/>
        </w:rPr>
        <w:t>I</w:t>
      </w:r>
      <w:r w:rsidRPr="004E21BD">
        <w:rPr>
          <w:b/>
          <w:bCs/>
          <w:color w:val="000000"/>
          <w:sz w:val="28"/>
          <w:szCs w:val="28"/>
          <w:lang w:eastAsia="ar-SA"/>
        </w:rPr>
        <w:t xml:space="preserve">. </w:t>
      </w:r>
      <w:r w:rsidRPr="00980FEB">
        <w:rPr>
          <w:b/>
          <w:bCs/>
          <w:color w:val="000000"/>
          <w:sz w:val="28"/>
          <w:szCs w:val="28"/>
          <w:lang w:eastAsia="ar-SA"/>
        </w:rPr>
        <w:t>Общие положения</w:t>
      </w:r>
    </w:p>
    <w:p w:rsidR="003C4079" w:rsidRPr="00980FEB" w:rsidRDefault="003C4079" w:rsidP="003C4079">
      <w:pPr>
        <w:tabs>
          <w:tab w:val="center" w:pos="3296"/>
          <w:tab w:val="center" w:pos="5032"/>
        </w:tabs>
        <w:suppressAutoHyphens/>
        <w:ind w:left="1080"/>
        <w:contextualSpacing/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3C4079" w:rsidRDefault="003C4079" w:rsidP="003C4079">
      <w:pPr>
        <w:suppressAutoHyphens/>
        <w:spacing w:line="360" w:lineRule="auto"/>
        <w:contextualSpacing/>
        <w:jc w:val="center"/>
        <w:rPr>
          <w:b/>
          <w:bCs/>
          <w:color w:val="000000"/>
          <w:sz w:val="28"/>
          <w:szCs w:val="28"/>
          <w:lang w:eastAsia="ar-SA"/>
        </w:rPr>
      </w:pPr>
      <w:r w:rsidRPr="00980FEB">
        <w:rPr>
          <w:b/>
          <w:bCs/>
          <w:color w:val="000000"/>
          <w:sz w:val="28"/>
          <w:szCs w:val="28"/>
          <w:lang w:eastAsia="ar-SA"/>
        </w:rPr>
        <w:t>Предмет регулирования Административного регламента</w:t>
      </w:r>
    </w:p>
    <w:p w:rsidR="003C4079" w:rsidRPr="00D94A28" w:rsidRDefault="003C4079" w:rsidP="003C4079">
      <w:pPr>
        <w:spacing w:line="360" w:lineRule="auto"/>
        <w:ind w:firstLine="567"/>
        <w:contextualSpacing/>
        <w:jc w:val="both"/>
        <w:rPr>
          <w:sz w:val="28"/>
          <w:szCs w:val="28"/>
          <w:lang w:val="x-none" w:eastAsia="en-US"/>
        </w:rPr>
      </w:pPr>
      <w:r w:rsidRPr="00611302">
        <w:rPr>
          <w:sz w:val="28"/>
          <w:szCs w:val="28"/>
          <w:lang w:val="x-none" w:eastAsia="en-US"/>
        </w:rPr>
        <w:t>1.</w:t>
      </w:r>
      <w:r>
        <w:rPr>
          <w:sz w:val="28"/>
          <w:szCs w:val="28"/>
          <w:lang w:eastAsia="en-US"/>
        </w:rPr>
        <w:t>1.</w:t>
      </w:r>
      <w:r w:rsidRPr="00611302">
        <w:rPr>
          <w:sz w:val="28"/>
          <w:szCs w:val="28"/>
          <w:lang w:val="x-none" w:eastAsia="en-US"/>
        </w:rPr>
        <w:t xml:space="preserve"> </w:t>
      </w:r>
      <w:r w:rsidRPr="00550BE3">
        <w:rPr>
          <w:sz w:val="28"/>
          <w:szCs w:val="28"/>
          <w:lang w:val="x-none" w:eastAsia="en-US"/>
        </w:rPr>
        <w:t>Административный регламент предоставления муниципальной услуги «</w:t>
      </w:r>
      <w:r w:rsidRPr="00D94A28">
        <w:rPr>
          <w:sz w:val="28"/>
          <w:szCs w:val="28"/>
          <w:lang w:val="x-none" w:eastAsia="en-US"/>
        </w:rPr>
        <w:t xml:space="preserve">Выдача градостроительного плана земельного участка»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Pr="007A0869">
        <w:rPr>
          <w:sz w:val="28"/>
          <w:szCs w:val="28"/>
          <w:lang w:val="x-none" w:eastAsia="en-US"/>
        </w:rPr>
        <w:t xml:space="preserve">полномочий </w:t>
      </w:r>
      <w:r>
        <w:rPr>
          <w:sz w:val="28"/>
          <w:szCs w:val="28"/>
          <w:lang w:eastAsia="en-US"/>
        </w:rPr>
        <w:t xml:space="preserve">администрацией городского округа Кинель Самарской области </w:t>
      </w:r>
      <w:r w:rsidRPr="007A0869">
        <w:rPr>
          <w:sz w:val="28"/>
          <w:szCs w:val="28"/>
          <w:lang w:val="x-none" w:eastAsia="en-US"/>
        </w:rPr>
        <w:t>по выдаче</w:t>
      </w:r>
      <w:r w:rsidRPr="00D94A28">
        <w:rPr>
          <w:sz w:val="28"/>
          <w:szCs w:val="28"/>
          <w:lang w:val="x-none" w:eastAsia="en-US"/>
        </w:rPr>
        <w:t xml:space="preserve"> градостроительного плана земельного участка.</w:t>
      </w:r>
    </w:p>
    <w:p w:rsidR="003C4079" w:rsidRPr="00980FEB" w:rsidRDefault="003C4079" w:rsidP="003C4079">
      <w:pPr>
        <w:widowControl w:val="0"/>
        <w:autoSpaceDE w:val="0"/>
        <w:autoSpaceDN w:val="0"/>
        <w:spacing w:line="360" w:lineRule="auto"/>
        <w:ind w:firstLine="567"/>
        <w:jc w:val="center"/>
        <w:outlineLvl w:val="0"/>
        <w:rPr>
          <w:b/>
          <w:sz w:val="28"/>
          <w:szCs w:val="28"/>
          <w:lang w:eastAsia="en-US"/>
        </w:rPr>
      </w:pPr>
      <w:r w:rsidRPr="00980FEB">
        <w:rPr>
          <w:b/>
          <w:sz w:val="28"/>
          <w:szCs w:val="28"/>
          <w:lang w:eastAsia="en-US"/>
        </w:rPr>
        <w:t>Круг Заявителей</w:t>
      </w:r>
    </w:p>
    <w:p w:rsidR="003C4079" w:rsidRPr="0064171F" w:rsidRDefault="003C4079" w:rsidP="003C4079">
      <w:pPr>
        <w:shd w:val="clear" w:color="auto" w:fill="FFFFFF"/>
        <w:tabs>
          <w:tab w:val="left" w:pos="0"/>
        </w:tabs>
        <w:spacing w:line="360" w:lineRule="auto"/>
        <w:ind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 xml:space="preserve">1.2. </w:t>
      </w:r>
      <w:r w:rsidRPr="00D94A28">
        <w:rPr>
          <w:sz w:val="28"/>
          <w:szCs w:val="28"/>
        </w:rPr>
        <w:t>Заявителями на получение муниципальной услуги являются правообладатели земельных участков, а также иные лица в случае, предусмотренном частью 1</w:t>
      </w:r>
      <w:r>
        <w:rPr>
          <w:sz w:val="28"/>
          <w:szCs w:val="28"/>
        </w:rPr>
        <w:t>.</w:t>
      </w:r>
      <w:r w:rsidRPr="00D94A28">
        <w:rPr>
          <w:sz w:val="28"/>
          <w:szCs w:val="28"/>
        </w:rPr>
        <w:t>1 статьи 57</w:t>
      </w:r>
      <w:r>
        <w:rPr>
          <w:sz w:val="28"/>
          <w:szCs w:val="28"/>
        </w:rPr>
        <w:t>.</w:t>
      </w:r>
      <w:r w:rsidRPr="00D94A28">
        <w:rPr>
          <w:sz w:val="28"/>
          <w:szCs w:val="28"/>
        </w:rPr>
        <w:t xml:space="preserve">3 Градостроительного кодекса </w:t>
      </w:r>
      <w:r w:rsidRPr="0064171F">
        <w:rPr>
          <w:sz w:val="28"/>
          <w:szCs w:val="28"/>
        </w:rPr>
        <w:t xml:space="preserve">Российской Федерации </w:t>
      </w:r>
      <w:r w:rsidRPr="0064171F">
        <w:rPr>
          <w:color w:val="000000"/>
          <w:sz w:val="28"/>
          <w:szCs w:val="28"/>
          <w:lang w:eastAsia="ar-SA"/>
        </w:rPr>
        <w:t xml:space="preserve">(далее – заявители). Заявителями и лицами, выступающими от имени заявителей – юридических и физических лиц в ходе предоставления муниципальной услуги, являются руководитель юридического лица, уполномоченное должностное лицо или уполномоченный представитель юридического лица, физическое лицо или его уполномоченный представитель. </w:t>
      </w:r>
    </w:p>
    <w:p w:rsidR="003C4079" w:rsidRPr="0064171F" w:rsidRDefault="003C4079" w:rsidP="003C4079">
      <w:pPr>
        <w:shd w:val="clear" w:color="auto" w:fill="FFFFFF"/>
        <w:tabs>
          <w:tab w:val="left" w:pos="0"/>
        </w:tabs>
        <w:spacing w:line="360" w:lineRule="auto"/>
        <w:ind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64171F">
        <w:rPr>
          <w:color w:val="000000"/>
          <w:sz w:val="28"/>
          <w:szCs w:val="28"/>
          <w:lang w:eastAsia="ar-SA"/>
        </w:rPr>
        <w:t>Интересы заявителей могут представлять лица, обладающие соответствующими полномочиями (далее – представитель).</w:t>
      </w:r>
    </w:p>
    <w:p w:rsidR="003C4079" w:rsidRDefault="003C4079" w:rsidP="003C4079">
      <w:pPr>
        <w:pStyle w:val="ConsPlusNormal"/>
        <w:spacing w:before="200"/>
        <w:contextualSpacing/>
        <w:jc w:val="center"/>
        <w:rPr>
          <w:b/>
        </w:rPr>
      </w:pPr>
      <w:r w:rsidRPr="004E21BD">
        <w:rPr>
          <w:b/>
        </w:rPr>
        <w:lastRenderedPageBreak/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подразделением администрации городского округа Кинель Самарской области,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3C4079" w:rsidRPr="000613D5" w:rsidRDefault="003C4079" w:rsidP="003C4079">
      <w:pPr>
        <w:pStyle w:val="ConsPlusNormal"/>
        <w:spacing w:before="200" w:line="360" w:lineRule="auto"/>
        <w:ind w:firstLine="709"/>
        <w:contextualSpacing/>
        <w:jc w:val="both"/>
      </w:pPr>
      <w:r>
        <w:t>1.</w:t>
      </w:r>
      <w:r w:rsidRPr="000613D5">
        <w:t xml:space="preserve">3. Муниципальная услуга предоставляется заявителю в соответствии с вариантом предоставления </w:t>
      </w:r>
      <w:r>
        <w:t>муниципальной</w:t>
      </w:r>
      <w:r w:rsidRPr="000613D5">
        <w:t xml:space="preserve"> услуги.</w:t>
      </w:r>
    </w:p>
    <w:p w:rsidR="003C4079" w:rsidRPr="000613D5" w:rsidRDefault="003C4079" w:rsidP="003C407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613D5">
        <w:rPr>
          <w:sz w:val="28"/>
          <w:szCs w:val="28"/>
        </w:rPr>
        <w:t xml:space="preserve">4. Вариант предоставления </w:t>
      </w:r>
      <w:r>
        <w:rPr>
          <w:sz w:val="28"/>
          <w:szCs w:val="28"/>
        </w:rPr>
        <w:t xml:space="preserve">муниципальной </w:t>
      </w:r>
      <w:r w:rsidRPr="000613D5">
        <w:rPr>
          <w:sz w:val="28"/>
          <w:szCs w:val="28"/>
        </w:rPr>
        <w:t xml:space="preserve">услуги определяется исходя из установленных в соответствии с </w:t>
      </w:r>
      <w:hyperlink r:id="rId6" w:history="1">
        <w:r>
          <w:rPr>
            <w:sz w:val="28"/>
            <w:szCs w:val="28"/>
          </w:rPr>
          <w:t>П</w:t>
        </w:r>
        <w:r w:rsidRPr="000613D5">
          <w:rPr>
            <w:sz w:val="28"/>
            <w:szCs w:val="28"/>
          </w:rPr>
          <w:t>риложением 1</w:t>
        </w:r>
      </w:hyperlink>
      <w:r w:rsidRPr="000613D5">
        <w:rPr>
          <w:sz w:val="28"/>
          <w:szCs w:val="28"/>
        </w:rPr>
        <w:t xml:space="preserve">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0613D5">
        <w:rPr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3C4079" w:rsidRPr="00D87D35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contextualSpacing/>
        <w:jc w:val="center"/>
        <w:outlineLvl w:val="2"/>
        <w:rPr>
          <w:rFonts w:eastAsia="Calibri"/>
          <w:b/>
          <w:bCs/>
          <w:color w:val="000000"/>
          <w:sz w:val="28"/>
          <w:szCs w:val="28"/>
          <w:lang w:eastAsia="ar-SA"/>
        </w:rPr>
      </w:pPr>
      <w:r w:rsidRPr="00D87D35">
        <w:rPr>
          <w:rFonts w:eastAsia="Calibri"/>
          <w:b/>
          <w:bCs/>
          <w:color w:val="000000"/>
          <w:sz w:val="28"/>
          <w:szCs w:val="28"/>
          <w:lang w:eastAsia="ar-SA"/>
        </w:rPr>
        <w:t xml:space="preserve">Требования к порядку информирования </w:t>
      </w:r>
    </w:p>
    <w:p w:rsidR="003C4079" w:rsidRPr="00D87D35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contextualSpacing/>
        <w:jc w:val="center"/>
        <w:outlineLvl w:val="2"/>
        <w:rPr>
          <w:rFonts w:eastAsia="Calibri"/>
          <w:b/>
          <w:bCs/>
          <w:color w:val="000000"/>
          <w:sz w:val="28"/>
          <w:szCs w:val="28"/>
          <w:lang w:eastAsia="ar-SA"/>
        </w:rPr>
      </w:pPr>
      <w:r w:rsidRPr="00D87D35">
        <w:rPr>
          <w:rFonts w:eastAsia="Calibri"/>
          <w:b/>
          <w:bCs/>
          <w:color w:val="000000"/>
          <w:sz w:val="28"/>
          <w:szCs w:val="28"/>
          <w:lang w:eastAsia="ar-SA"/>
        </w:rPr>
        <w:t>о предоставлении муниципальной услуги</w:t>
      </w:r>
    </w:p>
    <w:p w:rsidR="003C4079" w:rsidRPr="00611302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1.</w:t>
      </w:r>
      <w:r w:rsidRPr="002D7C13">
        <w:rPr>
          <w:color w:val="000000"/>
          <w:sz w:val="28"/>
          <w:szCs w:val="28"/>
          <w:lang w:eastAsia="ar-SA"/>
        </w:rPr>
        <w:t>6. Информирование о порядке предоставления муниципальной</w:t>
      </w:r>
      <w:r w:rsidRPr="00611302">
        <w:rPr>
          <w:color w:val="000000"/>
          <w:sz w:val="28"/>
          <w:szCs w:val="28"/>
          <w:lang w:eastAsia="ar-SA"/>
        </w:rPr>
        <w:t xml:space="preserve"> услуги осуществляется:</w:t>
      </w:r>
    </w:p>
    <w:p w:rsidR="003C4079" w:rsidRPr="00611302" w:rsidRDefault="003C4079" w:rsidP="003C4079">
      <w:pPr>
        <w:tabs>
          <w:tab w:val="left" w:pos="7425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1) непосредственно при личном приеме заявителя в администрации городского округа Кинель </w:t>
      </w:r>
      <w:r>
        <w:rPr>
          <w:color w:val="000000"/>
          <w:sz w:val="28"/>
          <w:szCs w:val="28"/>
          <w:lang w:eastAsia="ar-SA"/>
        </w:rPr>
        <w:t xml:space="preserve">Самарской области </w:t>
      </w:r>
      <w:r w:rsidRPr="00611302">
        <w:rPr>
          <w:color w:val="000000"/>
          <w:sz w:val="28"/>
          <w:szCs w:val="28"/>
          <w:lang w:eastAsia="ar-SA"/>
        </w:rPr>
        <w:t>(далее</w:t>
      </w:r>
      <w:r>
        <w:rPr>
          <w:color w:val="000000"/>
          <w:sz w:val="28"/>
          <w:szCs w:val="28"/>
          <w:lang w:eastAsia="ar-SA"/>
        </w:rPr>
        <w:t xml:space="preserve"> </w:t>
      </w:r>
      <w:r w:rsidRPr="00611302">
        <w:rPr>
          <w:color w:val="000000"/>
          <w:sz w:val="28"/>
          <w:szCs w:val="28"/>
          <w:lang w:eastAsia="ar-SA"/>
        </w:rPr>
        <w:t xml:space="preserve">- </w:t>
      </w:r>
      <w:r>
        <w:rPr>
          <w:color w:val="000000"/>
          <w:sz w:val="28"/>
          <w:szCs w:val="28"/>
          <w:lang w:eastAsia="ar-SA"/>
        </w:rPr>
        <w:t>Администрация</w:t>
      </w:r>
      <w:r w:rsidRPr="00611302">
        <w:rPr>
          <w:color w:val="000000"/>
          <w:sz w:val="28"/>
          <w:szCs w:val="28"/>
          <w:lang w:eastAsia="ar-SA"/>
        </w:rPr>
        <w:t>)</w:t>
      </w:r>
      <w:r>
        <w:rPr>
          <w:color w:val="000000"/>
          <w:sz w:val="28"/>
          <w:szCs w:val="28"/>
          <w:lang w:eastAsia="ar-SA"/>
        </w:rPr>
        <w:t xml:space="preserve">, управлении архитектуры и градостроительства администрации </w:t>
      </w:r>
      <w:r w:rsidRPr="00980FEB">
        <w:rPr>
          <w:color w:val="000000"/>
          <w:sz w:val="28"/>
          <w:szCs w:val="28"/>
          <w:lang w:eastAsia="ar-SA"/>
        </w:rPr>
        <w:t>городского округа Кинель Самарской области</w:t>
      </w:r>
      <w:r>
        <w:rPr>
          <w:color w:val="000000"/>
          <w:sz w:val="28"/>
          <w:szCs w:val="28"/>
          <w:lang w:eastAsia="ar-SA"/>
        </w:rPr>
        <w:t xml:space="preserve"> (далее – Управление)</w:t>
      </w:r>
      <w:r w:rsidRPr="00611302">
        <w:rPr>
          <w:color w:val="000000"/>
          <w:sz w:val="28"/>
          <w:szCs w:val="28"/>
          <w:lang w:eastAsia="ar-SA"/>
        </w:rPr>
        <w:t xml:space="preserve"> или многофункциональном центре предоставления государственных и муниципальных услуг (далее – </w:t>
      </w:r>
      <w:r>
        <w:rPr>
          <w:color w:val="000000"/>
          <w:sz w:val="28"/>
          <w:szCs w:val="28"/>
          <w:lang w:eastAsia="ar-SA"/>
        </w:rPr>
        <w:t>МФЦ</w:t>
      </w:r>
      <w:r w:rsidRPr="00611302">
        <w:rPr>
          <w:color w:val="000000"/>
          <w:sz w:val="28"/>
          <w:szCs w:val="28"/>
          <w:lang w:eastAsia="ar-SA"/>
        </w:rPr>
        <w:t>);</w:t>
      </w:r>
    </w:p>
    <w:p w:rsidR="003C4079" w:rsidRPr="00611302" w:rsidRDefault="003C4079" w:rsidP="003C4079">
      <w:pPr>
        <w:tabs>
          <w:tab w:val="left" w:pos="7425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2) по телефону </w:t>
      </w:r>
      <w:r>
        <w:rPr>
          <w:color w:val="000000"/>
          <w:sz w:val="28"/>
          <w:szCs w:val="28"/>
          <w:lang w:eastAsia="ar-SA"/>
        </w:rPr>
        <w:t>Управления</w:t>
      </w:r>
      <w:r w:rsidRPr="00611302">
        <w:rPr>
          <w:color w:val="000000"/>
          <w:sz w:val="28"/>
          <w:szCs w:val="28"/>
          <w:lang w:eastAsia="ar-SA"/>
        </w:rPr>
        <w:t xml:space="preserve"> или </w:t>
      </w:r>
      <w:r>
        <w:rPr>
          <w:color w:val="000000"/>
          <w:sz w:val="28"/>
          <w:szCs w:val="28"/>
          <w:lang w:eastAsia="ar-SA"/>
        </w:rPr>
        <w:t>МФЦ</w:t>
      </w:r>
      <w:r w:rsidRPr="00611302">
        <w:rPr>
          <w:color w:val="000000"/>
          <w:sz w:val="28"/>
          <w:szCs w:val="28"/>
          <w:lang w:eastAsia="ar-SA"/>
        </w:rPr>
        <w:t>;</w:t>
      </w:r>
    </w:p>
    <w:p w:rsidR="003C4079" w:rsidRPr="00611302" w:rsidRDefault="003C4079" w:rsidP="003C4079">
      <w:pPr>
        <w:tabs>
          <w:tab w:val="left" w:pos="7425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3) письменно, в том числе посредством электронной почты, факсимильной связи;</w:t>
      </w:r>
    </w:p>
    <w:p w:rsidR="003C4079" w:rsidRPr="00611302" w:rsidRDefault="003C4079" w:rsidP="003C4079">
      <w:pPr>
        <w:tabs>
          <w:tab w:val="left" w:pos="7425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4) посредством размещения в открытой и доступной форме информации:</w:t>
      </w:r>
    </w:p>
    <w:p w:rsidR="003C4079" w:rsidRPr="00611302" w:rsidRDefault="003C4079" w:rsidP="003C4079">
      <w:pPr>
        <w:widowControl w:val="0"/>
        <w:tabs>
          <w:tab w:val="left" w:pos="851"/>
          <w:tab w:val="left" w:pos="1134"/>
        </w:tabs>
        <w:suppressAutoHyphens/>
        <w:spacing w:line="360" w:lineRule="auto"/>
        <w:ind w:firstLine="567"/>
        <w:contextualSpacing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lastRenderedPageBreak/>
        <w:t>в федеральной государственной информационной системе «Единый портал государственных и муниципальных услуг (функций)»</w:t>
      </w:r>
      <w:r w:rsidRPr="00611302">
        <w:rPr>
          <w:bCs/>
          <w:color w:val="000000"/>
          <w:sz w:val="28"/>
          <w:szCs w:val="28"/>
          <w:lang w:eastAsia="ar-SA"/>
        </w:rPr>
        <w:t xml:space="preserve"> </w:t>
      </w:r>
      <w:r w:rsidRPr="00611302">
        <w:rPr>
          <w:color w:val="000000"/>
          <w:sz w:val="28"/>
          <w:szCs w:val="28"/>
          <w:lang w:eastAsia="ar-SA"/>
        </w:rPr>
        <w:t>(</w:t>
      </w:r>
      <w:r w:rsidRPr="00611302">
        <w:rPr>
          <w:color w:val="000000"/>
          <w:sz w:val="28"/>
          <w:szCs w:val="28"/>
          <w:lang w:val="en-US" w:eastAsia="ar-SA"/>
        </w:rPr>
        <w:t>https</w:t>
      </w:r>
      <w:r w:rsidRPr="00611302">
        <w:rPr>
          <w:color w:val="000000"/>
          <w:sz w:val="28"/>
          <w:szCs w:val="28"/>
          <w:lang w:eastAsia="ar-SA"/>
        </w:rPr>
        <w:t>://</w:t>
      </w:r>
      <w:r w:rsidRPr="00611302">
        <w:rPr>
          <w:color w:val="000000"/>
          <w:sz w:val="28"/>
          <w:szCs w:val="28"/>
          <w:lang w:val="en-US" w:eastAsia="ar-SA"/>
        </w:rPr>
        <w:t>www</w:t>
      </w:r>
      <w:r w:rsidRPr="00611302">
        <w:rPr>
          <w:color w:val="000000"/>
          <w:sz w:val="28"/>
          <w:szCs w:val="28"/>
          <w:lang w:eastAsia="ar-SA"/>
        </w:rPr>
        <w:t>.</w:t>
      </w:r>
      <w:r w:rsidRPr="00611302">
        <w:rPr>
          <w:color w:val="000000"/>
          <w:sz w:val="28"/>
          <w:szCs w:val="28"/>
          <w:lang w:val="en-US" w:eastAsia="ar-SA"/>
        </w:rPr>
        <w:t>gosuslugi</w:t>
      </w:r>
      <w:r w:rsidRPr="00611302">
        <w:rPr>
          <w:color w:val="000000"/>
          <w:sz w:val="28"/>
          <w:szCs w:val="28"/>
          <w:lang w:eastAsia="ar-SA"/>
        </w:rPr>
        <w:t>.</w:t>
      </w:r>
      <w:r w:rsidRPr="00611302">
        <w:rPr>
          <w:color w:val="000000"/>
          <w:sz w:val="28"/>
          <w:szCs w:val="28"/>
          <w:lang w:val="en-US" w:eastAsia="ar-SA"/>
        </w:rPr>
        <w:t>ru</w:t>
      </w:r>
      <w:r w:rsidRPr="00611302">
        <w:rPr>
          <w:color w:val="000000"/>
          <w:sz w:val="28"/>
          <w:szCs w:val="28"/>
          <w:lang w:eastAsia="ar-SA"/>
        </w:rPr>
        <w:t>/) (далее – Единый портал);</w:t>
      </w:r>
    </w:p>
    <w:p w:rsidR="003C4079" w:rsidRPr="00611302" w:rsidRDefault="003C4079" w:rsidP="003C4079">
      <w:pPr>
        <w:widowControl w:val="0"/>
        <w:tabs>
          <w:tab w:val="left" w:pos="851"/>
          <w:tab w:val="left" w:pos="1134"/>
        </w:tabs>
        <w:suppressAutoHyphens/>
        <w:spacing w:line="360" w:lineRule="auto"/>
        <w:ind w:firstLine="567"/>
        <w:contextualSpacing/>
        <w:jc w:val="both"/>
        <w:rPr>
          <w:color w:val="000000"/>
          <w:sz w:val="28"/>
          <w:szCs w:val="28"/>
          <w:lang w:eastAsia="ar-SA"/>
        </w:rPr>
      </w:pPr>
      <w:r w:rsidRPr="00611302">
        <w:rPr>
          <w:bCs/>
          <w:color w:val="000000"/>
          <w:sz w:val="28"/>
          <w:szCs w:val="28"/>
          <w:lang w:eastAsia="ar-SA"/>
        </w:rPr>
        <w:t xml:space="preserve">на региональном портале государственных и муниципальных услуг (функций), являющегося </w:t>
      </w:r>
      <w:r w:rsidRPr="00611302">
        <w:rPr>
          <w:sz w:val="28"/>
          <w:szCs w:val="28"/>
          <w:lang w:eastAsia="ar-SA"/>
        </w:rPr>
        <w:t>государственной информационной системой субъекта Российской Федерации (</w:t>
      </w:r>
      <w:r w:rsidRPr="00611302">
        <w:rPr>
          <w:sz w:val="28"/>
          <w:szCs w:val="28"/>
          <w:lang w:val="en-US" w:eastAsia="ar-SA"/>
        </w:rPr>
        <w:t>http</w:t>
      </w:r>
      <w:r w:rsidRPr="00611302">
        <w:rPr>
          <w:sz w:val="28"/>
          <w:szCs w:val="28"/>
          <w:lang w:eastAsia="ar-SA"/>
        </w:rPr>
        <w:t>://</w:t>
      </w:r>
      <w:r w:rsidRPr="00611302">
        <w:rPr>
          <w:sz w:val="28"/>
          <w:szCs w:val="28"/>
          <w:lang w:val="en-US" w:eastAsia="ar-SA"/>
        </w:rPr>
        <w:t>www</w:t>
      </w:r>
      <w:r w:rsidRPr="00611302">
        <w:rPr>
          <w:sz w:val="28"/>
          <w:szCs w:val="28"/>
          <w:lang w:eastAsia="ar-SA"/>
        </w:rPr>
        <w:t>.</w:t>
      </w:r>
      <w:r w:rsidRPr="00611302">
        <w:rPr>
          <w:sz w:val="28"/>
          <w:szCs w:val="28"/>
          <w:lang w:val="en-US" w:eastAsia="ar-SA"/>
        </w:rPr>
        <w:t>pgu</w:t>
      </w:r>
      <w:r w:rsidRPr="00611302">
        <w:rPr>
          <w:sz w:val="28"/>
          <w:szCs w:val="28"/>
          <w:lang w:eastAsia="ar-SA"/>
        </w:rPr>
        <w:t>.</w:t>
      </w:r>
      <w:r w:rsidRPr="00611302">
        <w:rPr>
          <w:sz w:val="28"/>
          <w:szCs w:val="28"/>
          <w:lang w:val="en-US" w:eastAsia="ar-SA"/>
        </w:rPr>
        <w:t>samregion</w:t>
      </w:r>
      <w:r w:rsidRPr="00611302">
        <w:rPr>
          <w:sz w:val="28"/>
          <w:szCs w:val="28"/>
          <w:lang w:eastAsia="ar-SA"/>
        </w:rPr>
        <w:t>.</w:t>
      </w:r>
      <w:r w:rsidRPr="00611302">
        <w:rPr>
          <w:sz w:val="28"/>
          <w:szCs w:val="28"/>
          <w:lang w:val="en-US" w:eastAsia="ar-SA"/>
        </w:rPr>
        <w:t>ru</w:t>
      </w:r>
      <w:r w:rsidRPr="00611302">
        <w:rPr>
          <w:sz w:val="28"/>
          <w:szCs w:val="28"/>
          <w:lang w:eastAsia="ar-SA"/>
        </w:rPr>
        <w:t xml:space="preserve"> и </w:t>
      </w:r>
      <w:r w:rsidRPr="00611302">
        <w:rPr>
          <w:sz w:val="28"/>
          <w:szCs w:val="28"/>
          <w:lang w:val="en-US" w:eastAsia="ar-SA"/>
        </w:rPr>
        <w:t>http</w:t>
      </w:r>
      <w:r w:rsidRPr="00611302">
        <w:rPr>
          <w:sz w:val="28"/>
          <w:szCs w:val="28"/>
          <w:lang w:eastAsia="ar-SA"/>
        </w:rPr>
        <w:t>://</w:t>
      </w:r>
      <w:r w:rsidRPr="00611302">
        <w:rPr>
          <w:sz w:val="28"/>
          <w:szCs w:val="28"/>
          <w:lang w:val="en-US" w:eastAsia="ar-SA"/>
        </w:rPr>
        <w:t>www</w:t>
      </w:r>
      <w:r w:rsidRPr="00611302">
        <w:rPr>
          <w:sz w:val="28"/>
          <w:szCs w:val="28"/>
          <w:lang w:eastAsia="ar-SA"/>
        </w:rPr>
        <w:t>.</w:t>
      </w:r>
      <w:r w:rsidRPr="00611302">
        <w:rPr>
          <w:sz w:val="28"/>
          <w:szCs w:val="28"/>
          <w:lang w:val="en-US" w:eastAsia="ar-SA"/>
        </w:rPr>
        <w:t>uslugi</w:t>
      </w:r>
      <w:r w:rsidRPr="00611302">
        <w:rPr>
          <w:sz w:val="28"/>
          <w:szCs w:val="28"/>
          <w:lang w:eastAsia="ar-SA"/>
        </w:rPr>
        <w:t>.</w:t>
      </w:r>
      <w:r w:rsidRPr="00611302">
        <w:rPr>
          <w:sz w:val="28"/>
          <w:szCs w:val="28"/>
          <w:lang w:val="en-US" w:eastAsia="ar-SA"/>
        </w:rPr>
        <w:t>samregion</w:t>
      </w:r>
      <w:r w:rsidRPr="00611302">
        <w:rPr>
          <w:sz w:val="28"/>
          <w:szCs w:val="28"/>
          <w:lang w:eastAsia="ar-SA"/>
        </w:rPr>
        <w:t>.</w:t>
      </w:r>
      <w:r w:rsidRPr="00611302">
        <w:rPr>
          <w:sz w:val="28"/>
          <w:szCs w:val="28"/>
          <w:lang w:val="en-US" w:eastAsia="ar-SA"/>
        </w:rPr>
        <w:t>ru</w:t>
      </w:r>
      <w:r w:rsidRPr="00611302">
        <w:rPr>
          <w:sz w:val="28"/>
          <w:szCs w:val="28"/>
          <w:lang w:eastAsia="ar-SA"/>
        </w:rPr>
        <w:t xml:space="preserve">) </w:t>
      </w:r>
      <w:r w:rsidRPr="00611302">
        <w:rPr>
          <w:bCs/>
          <w:color w:val="000000"/>
          <w:sz w:val="28"/>
          <w:szCs w:val="28"/>
          <w:lang w:eastAsia="ar-SA"/>
        </w:rPr>
        <w:t>(далее – региональный портал);</w:t>
      </w:r>
    </w:p>
    <w:p w:rsidR="003C4079" w:rsidRPr="00611302" w:rsidRDefault="003C4079" w:rsidP="003C4079">
      <w:pPr>
        <w:tabs>
          <w:tab w:val="left" w:pos="7425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на официальном сайте </w:t>
      </w:r>
      <w:r>
        <w:rPr>
          <w:sz w:val="28"/>
          <w:szCs w:val="28"/>
          <w:lang w:eastAsia="ar-SA"/>
        </w:rPr>
        <w:t>Администрации</w:t>
      </w:r>
      <w:r w:rsidRPr="00611302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 xml:space="preserve">- </w:t>
      </w:r>
      <w:hyperlink r:id="rId7" w:history="1">
        <w:r w:rsidRPr="004E21BD">
          <w:rPr>
            <w:rStyle w:val="a9"/>
            <w:sz w:val="28"/>
            <w:szCs w:val="28"/>
            <w:lang w:eastAsia="ar-SA"/>
          </w:rPr>
          <w:t>https://кинельгород.рф/</w:t>
        </w:r>
      </w:hyperlink>
      <w:r w:rsidRPr="004E21B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(далее – официальный сайт)</w:t>
      </w:r>
      <w:r w:rsidRPr="00611302">
        <w:rPr>
          <w:color w:val="000000"/>
          <w:sz w:val="28"/>
          <w:szCs w:val="28"/>
          <w:lang w:eastAsia="ar-SA"/>
        </w:rPr>
        <w:t>;</w:t>
      </w:r>
    </w:p>
    <w:p w:rsidR="003C4079" w:rsidRPr="00611302" w:rsidRDefault="003C4079" w:rsidP="003C4079">
      <w:pPr>
        <w:tabs>
          <w:tab w:val="left" w:pos="7425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5) посредством размещения информации на информационных стендах </w:t>
      </w:r>
      <w:bookmarkStart w:id="1" w:name="_Hlk121470017"/>
      <w:r>
        <w:rPr>
          <w:color w:val="000000"/>
          <w:sz w:val="28"/>
          <w:szCs w:val="28"/>
          <w:lang w:eastAsia="ar-SA"/>
        </w:rPr>
        <w:t>Управления</w:t>
      </w:r>
      <w:r w:rsidRPr="00611302">
        <w:rPr>
          <w:color w:val="000000"/>
          <w:sz w:val="28"/>
          <w:szCs w:val="28"/>
          <w:lang w:eastAsia="ar-SA"/>
        </w:rPr>
        <w:t xml:space="preserve"> или </w:t>
      </w:r>
      <w:r>
        <w:rPr>
          <w:color w:val="000000"/>
          <w:sz w:val="28"/>
          <w:szCs w:val="28"/>
          <w:lang w:eastAsia="ar-SA"/>
        </w:rPr>
        <w:t>МФЦ</w:t>
      </w:r>
      <w:bookmarkEnd w:id="1"/>
      <w:r w:rsidRPr="00611302">
        <w:rPr>
          <w:color w:val="000000"/>
          <w:sz w:val="28"/>
          <w:szCs w:val="28"/>
          <w:lang w:eastAsia="ar-SA"/>
        </w:rPr>
        <w:t>.</w:t>
      </w:r>
    </w:p>
    <w:p w:rsidR="003C4079" w:rsidRPr="00611302" w:rsidRDefault="003C4079" w:rsidP="003C4079">
      <w:pPr>
        <w:tabs>
          <w:tab w:val="left" w:pos="7425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1.7. </w:t>
      </w:r>
      <w:r w:rsidRPr="00611302">
        <w:rPr>
          <w:color w:val="000000"/>
          <w:sz w:val="28"/>
          <w:szCs w:val="28"/>
          <w:lang w:eastAsia="ar-SA"/>
        </w:rPr>
        <w:t>Информирование осуществляется по вопросам, касающимся:</w:t>
      </w:r>
    </w:p>
    <w:p w:rsidR="003C4079" w:rsidRPr="00611302" w:rsidRDefault="003C4079" w:rsidP="003C4079">
      <w:pPr>
        <w:tabs>
          <w:tab w:val="left" w:pos="7425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способов подачи </w:t>
      </w:r>
      <w:r>
        <w:rPr>
          <w:color w:val="000000"/>
          <w:sz w:val="28"/>
          <w:szCs w:val="28"/>
          <w:lang w:eastAsia="ar-SA"/>
        </w:rPr>
        <w:t>заявления на выдачу градостроительного плана земельного участка</w:t>
      </w:r>
      <w:r w:rsidRPr="00611302">
        <w:rPr>
          <w:color w:val="000000"/>
          <w:sz w:val="28"/>
          <w:szCs w:val="28"/>
          <w:lang w:eastAsia="ar-SA"/>
        </w:rPr>
        <w:t>;</w:t>
      </w:r>
    </w:p>
    <w:p w:rsidR="003C4079" w:rsidRPr="00611302" w:rsidRDefault="003C4079" w:rsidP="003C4079">
      <w:pPr>
        <w:tabs>
          <w:tab w:val="left" w:pos="7425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адресов </w:t>
      </w:r>
      <w:r>
        <w:rPr>
          <w:color w:val="000000"/>
          <w:sz w:val="28"/>
          <w:szCs w:val="28"/>
          <w:lang w:eastAsia="ar-SA"/>
        </w:rPr>
        <w:t>Управления</w:t>
      </w:r>
      <w:r w:rsidRPr="00611302">
        <w:rPr>
          <w:color w:val="000000"/>
          <w:sz w:val="28"/>
          <w:szCs w:val="28"/>
          <w:lang w:eastAsia="ar-SA"/>
        </w:rPr>
        <w:t xml:space="preserve"> или </w:t>
      </w:r>
      <w:r>
        <w:rPr>
          <w:color w:val="000000"/>
          <w:sz w:val="28"/>
          <w:szCs w:val="28"/>
          <w:lang w:eastAsia="ar-SA"/>
        </w:rPr>
        <w:t>МФЦ</w:t>
      </w:r>
      <w:r w:rsidRPr="00611302">
        <w:rPr>
          <w:color w:val="000000"/>
          <w:sz w:val="28"/>
          <w:szCs w:val="28"/>
          <w:lang w:eastAsia="ar-SA"/>
        </w:rPr>
        <w:t>, обращение в которые необходимо для предоставления муниципальной  услуги;</w:t>
      </w:r>
    </w:p>
    <w:p w:rsidR="003C4079" w:rsidRPr="00611302" w:rsidRDefault="003C4079" w:rsidP="003C4079">
      <w:pPr>
        <w:tabs>
          <w:tab w:val="left" w:pos="7425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справочной информации о работе </w:t>
      </w:r>
      <w:r w:rsidRPr="00980FEB">
        <w:rPr>
          <w:color w:val="000000"/>
          <w:sz w:val="28"/>
          <w:szCs w:val="28"/>
          <w:lang w:eastAsia="ar-SA"/>
        </w:rPr>
        <w:t>Управления</w:t>
      </w:r>
      <w:r w:rsidRPr="00611302">
        <w:rPr>
          <w:color w:val="000000"/>
          <w:sz w:val="28"/>
          <w:szCs w:val="28"/>
          <w:lang w:eastAsia="ar-SA"/>
        </w:rPr>
        <w:t>;</w:t>
      </w:r>
    </w:p>
    <w:p w:rsidR="003C4079" w:rsidRPr="00611302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документов, необходимых для предоставления муниципальной услуги;</w:t>
      </w:r>
    </w:p>
    <w:p w:rsidR="003C4079" w:rsidRPr="00611302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порядка и сроков предоставления муниципальной услуги;</w:t>
      </w:r>
    </w:p>
    <w:p w:rsidR="003C4079" w:rsidRPr="00611302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порядка получения сведений о ходе рассмотрения </w:t>
      </w:r>
      <w:r>
        <w:rPr>
          <w:color w:val="000000"/>
          <w:sz w:val="28"/>
          <w:szCs w:val="28"/>
          <w:lang w:eastAsia="ar-SA"/>
        </w:rPr>
        <w:t xml:space="preserve">заявления на выдачу градостроительного плана земельного участка </w:t>
      </w:r>
      <w:r w:rsidRPr="00611302">
        <w:rPr>
          <w:color w:val="000000"/>
          <w:sz w:val="28"/>
          <w:szCs w:val="28"/>
          <w:lang w:eastAsia="ar-SA"/>
        </w:rPr>
        <w:t>и о результатах предоставления муниципальной услуги;</w:t>
      </w:r>
    </w:p>
    <w:p w:rsidR="003C4079" w:rsidRPr="00611302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C4079" w:rsidRPr="00611302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Получение информации по вопросам предоставления муниципальной  услуги и услуг, которые являются необходимыми и обязательными для предоставления муниципальной услуги</w:t>
      </w:r>
      <w:r>
        <w:rPr>
          <w:color w:val="000000"/>
          <w:sz w:val="28"/>
          <w:szCs w:val="28"/>
          <w:lang w:eastAsia="ar-SA"/>
        </w:rPr>
        <w:t>,</w:t>
      </w:r>
      <w:r w:rsidRPr="00611302">
        <w:rPr>
          <w:color w:val="000000"/>
          <w:sz w:val="28"/>
          <w:szCs w:val="28"/>
          <w:lang w:eastAsia="ar-SA"/>
        </w:rPr>
        <w:t xml:space="preserve"> осуществляется бесплатно.</w:t>
      </w:r>
    </w:p>
    <w:p w:rsidR="003C4079" w:rsidRPr="00611302" w:rsidRDefault="003C4079" w:rsidP="003C4079">
      <w:pPr>
        <w:tabs>
          <w:tab w:val="left" w:pos="7425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1.8. </w:t>
      </w:r>
      <w:r w:rsidRPr="00611302">
        <w:rPr>
          <w:color w:val="000000"/>
          <w:sz w:val="28"/>
          <w:szCs w:val="28"/>
          <w:lang w:eastAsia="ar-SA"/>
        </w:rPr>
        <w:t xml:space="preserve">При устном обращении заявителя (лично или по телефону) должностное лицо </w:t>
      </w:r>
      <w:r>
        <w:rPr>
          <w:color w:val="000000"/>
          <w:sz w:val="28"/>
          <w:szCs w:val="28"/>
          <w:lang w:eastAsia="ar-SA"/>
        </w:rPr>
        <w:t>Администрации, Управления</w:t>
      </w:r>
      <w:r w:rsidRPr="00611302">
        <w:rPr>
          <w:color w:val="000000"/>
          <w:sz w:val="28"/>
          <w:szCs w:val="28"/>
          <w:lang w:eastAsia="ar-SA"/>
        </w:rPr>
        <w:t xml:space="preserve">, работник </w:t>
      </w:r>
      <w:r>
        <w:rPr>
          <w:color w:val="000000"/>
          <w:sz w:val="28"/>
          <w:szCs w:val="28"/>
          <w:lang w:eastAsia="ar-SA"/>
        </w:rPr>
        <w:t>МФЦ</w:t>
      </w:r>
      <w:r w:rsidRPr="00611302">
        <w:rPr>
          <w:color w:val="000000"/>
          <w:sz w:val="28"/>
          <w:szCs w:val="28"/>
          <w:lang w:eastAsia="ar-SA"/>
        </w:rPr>
        <w:t xml:space="preserve">, </w:t>
      </w:r>
      <w:r w:rsidRPr="00611302">
        <w:rPr>
          <w:color w:val="000000"/>
          <w:sz w:val="28"/>
          <w:szCs w:val="28"/>
          <w:lang w:eastAsia="ar-SA"/>
        </w:rPr>
        <w:lastRenderedPageBreak/>
        <w:t>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3C4079" w:rsidRPr="00611302" w:rsidRDefault="003C4079" w:rsidP="003C4079">
      <w:pPr>
        <w:tabs>
          <w:tab w:val="left" w:pos="7425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3C4079" w:rsidRPr="00611302" w:rsidRDefault="003C4079" w:rsidP="003C4079">
      <w:pPr>
        <w:tabs>
          <w:tab w:val="left" w:pos="7425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Если должностное лицо </w:t>
      </w:r>
      <w:r w:rsidRPr="001C2F27">
        <w:rPr>
          <w:color w:val="000000"/>
          <w:sz w:val="28"/>
          <w:szCs w:val="28"/>
          <w:lang w:eastAsia="ar-SA"/>
        </w:rPr>
        <w:t>Управления, работник МФЦ, осуществляющий консультирование</w:t>
      </w:r>
      <w:r>
        <w:rPr>
          <w:color w:val="000000"/>
          <w:sz w:val="28"/>
          <w:szCs w:val="28"/>
          <w:lang w:eastAsia="ar-SA"/>
        </w:rPr>
        <w:t xml:space="preserve">, </w:t>
      </w:r>
      <w:r w:rsidRPr="00611302">
        <w:rPr>
          <w:color w:val="000000"/>
          <w:sz w:val="28"/>
          <w:szCs w:val="28"/>
          <w:lang w:eastAsia="ar-SA"/>
        </w:rPr>
        <w:t>не может самостоятельно дать ответ, телефонный звонок</w:t>
      </w:r>
      <w:r w:rsidRPr="00611302">
        <w:rPr>
          <w:i/>
          <w:color w:val="000000"/>
          <w:sz w:val="28"/>
          <w:szCs w:val="28"/>
          <w:lang w:eastAsia="ar-SA"/>
        </w:rPr>
        <w:t xml:space="preserve"> </w:t>
      </w:r>
      <w:r w:rsidRPr="00611302">
        <w:rPr>
          <w:color w:val="000000"/>
          <w:sz w:val="28"/>
          <w:szCs w:val="28"/>
          <w:lang w:eastAsia="ar-SA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3C4079" w:rsidRPr="00611302" w:rsidRDefault="003C4079" w:rsidP="003C4079">
      <w:pPr>
        <w:tabs>
          <w:tab w:val="left" w:pos="7425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Если подготовка ответа требует продолжительного времени, он предлагает  </w:t>
      </w:r>
      <w:r>
        <w:rPr>
          <w:color w:val="000000"/>
          <w:sz w:val="28"/>
          <w:szCs w:val="28"/>
          <w:lang w:eastAsia="ar-SA"/>
        </w:rPr>
        <w:t>з</w:t>
      </w:r>
      <w:r w:rsidRPr="00611302">
        <w:rPr>
          <w:color w:val="000000"/>
          <w:sz w:val="28"/>
          <w:szCs w:val="28"/>
          <w:lang w:eastAsia="ar-SA"/>
        </w:rPr>
        <w:t>аявителю один из следующих вариантов дальнейших действий:</w:t>
      </w:r>
    </w:p>
    <w:p w:rsidR="003C4079" w:rsidRPr="00611302" w:rsidRDefault="003C4079" w:rsidP="003C4079">
      <w:pPr>
        <w:tabs>
          <w:tab w:val="left" w:pos="7425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изложить обращение в письменной форме; </w:t>
      </w:r>
    </w:p>
    <w:p w:rsidR="003C4079" w:rsidRPr="00611302" w:rsidRDefault="003C4079" w:rsidP="003C4079">
      <w:pPr>
        <w:tabs>
          <w:tab w:val="left" w:pos="7425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назначить другое время для консультаций.</w:t>
      </w:r>
    </w:p>
    <w:p w:rsidR="003C4079" w:rsidRPr="00611302" w:rsidRDefault="003C4079" w:rsidP="003C4079">
      <w:pPr>
        <w:tabs>
          <w:tab w:val="left" w:pos="7425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Должностное лицо </w:t>
      </w:r>
      <w:r w:rsidRPr="001C2F27">
        <w:rPr>
          <w:color w:val="000000"/>
          <w:sz w:val="28"/>
          <w:szCs w:val="28"/>
          <w:lang w:eastAsia="ar-SA"/>
        </w:rPr>
        <w:t>Управления, МФЦ</w:t>
      </w:r>
      <w:r>
        <w:rPr>
          <w:color w:val="000000"/>
          <w:sz w:val="28"/>
          <w:szCs w:val="28"/>
          <w:lang w:eastAsia="ar-SA"/>
        </w:rPr>
        <w:t xml:space="preserve"> </w:t>
      </w:r>
      <w:r w:rsidRPr="00611302">
        <w:rPr>
          <w:color w:val="000000"/>
          <w:sz w:val="28"/>
          <w:szCs w:val="28"/>
          <w:lang w:eastAsia="ar-SA"/>
        </w:rPr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C4079" w:rsidRPr="00611302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Продолжительность информирования по телефону не должна превышать 10 минут.</w:t>
      </w:r>
    </w:p>
    <w:p w:rsidR="003C4079" w:rsidRPr="00611302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Информирование осуществляется в соответствии с графиком приема граждан.</w:t>
      </w:r>
    </w:p>
    <w:p w:rsidR="003C4079" w:rsidRPr="00611302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1.9. </w:t>
      </w:r>
      <w:r w:rsidRPr="00611302">
        <w:rPr>
          <w:color w:val="000000"/>
          <w:sz w:val="28"/>
          <w:szCs w:val="28"/>
          <w:lang w:eastAsia="ar-SA"/>
        </w:rPr>
        <w:t xml:space="preserve">По письменному обращению должностное лицо </w:t>
      </w:r>
      <w:r>
        <w:rPr>
          <w:color w:val="000000"/>
          <w:sz w:val="28"/>
          <w:szCs w:val="28"/>
          <w:lang w:eastAsia="ar-SA"/>
        </w:rPr>
        <w:t>Управления</w:t>
      </w:r>
      <w:r w:rsidRPr="00611302">
        <w:rPr>
          <w:color w:val="000000"/>
          <w:sz w:val="28"/>
          <w:szCs w:val="28"/>
          <w:lang w:eastAsia="ar-SA"/>
        </w:rPr>
        <w:t xml:space="preserve">, ответственный за предоставление муниципальной  услуги, подробно в письменной форме разъясняет гражданину сведения по вопросам, указанным в </w:t>
      </w:r>
      <w:hyperlink w:anchor="Par84" w:history="1">
        <w:r w:rsidRPr="00611302">
          <w:rPr>
            <w:color w:val="000000"/>
            <w:sz w:val="28"/>
            <w:szCs w:val="28"/>
            <w:lang w:eastAsia="ar-SA"/>
          </w:rPr>
          <w:t>пункте</w:t>
        </w:r>
      </w:hyperlink>
      <w:r w:rsidRPr="00611302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1.7</w:t>
      </w:r>
      <w:r w:rsidRPr="00611302">
        <w:rPr>
          <w:color w:val="000000"/>
          <w:sz w:val="28"/>
          <w:szCs w:val="28"/>
          <w:lang w:eastAsia="ar-SA"/>
        </w:rPr>
        <w:t xml:space="preserve"> настоящего Административного регламента в порядке, установленном Федеральным законом от 2</w:t>
      </w:r>
      <w:r>
        <w:rPr>
          <w:color w:val="000000"/>
          <w:sz w:val="28"/>
          <w:szCs w:val="28"/>
          <w:lang w:eastAsia="ar-SA"/>
        </w:rPr>
        <w:t xml:space="preserve"> мая </w:t>
      </w:r>
      <w:r w:rsidRPr="00611302">
        <w:rPr>
          <w:color w:val="000000"/>
          <w:sz w:val="28"/>
          <w:szCs w:val="28"/>
          <w:lang w:eastAsia="ar-SA"/>
        </w:rPr>
        <w:t>2006 № 59-ФЗ «О</w:t>
      </w:r>
      <w:r w:rsidRPr="00611302">
        <w:rPr>
          <w:color w:val="000000"/>
          <w:sz w:val="28"/>
          <w:szCs w:val="28"/>
          <w:lang w:val="en-US" w:eastAsia="ar-SA"/>
        </w:rPr>
        <w:t> </w:t>
      </w:r>
      <w:r w:rsidRPr="00611302">
        <w:rPr>
          <w:color w:val="000000"/>
          <w:sz w:val="28"/>
          <w:szCs w:val="28"/>
          <w:lang w:eastAsia="ar-SA"/>
        </w:rPr>
        <w:t>порядке рассмотрения обращений граждан Российской Федерации» (далее – Федеральный закон № 59-ФЗ).</w:t>
      </w:r>
    </w:p>
    <w:p w:rsidR="003C4079" w:rsidRPr="00611302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lastRenderedPageBreak/>
        <w:t xml:space="preserve">1.10. </w:t>
      </w:r>
      <w:r w:rsidRPr="00611302">
        <w:rPr>
          <w:color w:val="000000"/>
          <w:sz w:val="28"/>
          <w:szCs w:val="28"/>
          <w:lang w:eastAsia="ar-SA"/>
        </w:rPr>
        <w:t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</w:t>
      </w:r>
      <w:r>
        <w:rPr>
          <w:color w:val="000000"/>
          <w:sz w:val="28"/>
          <w:szCs w:val="28"/>
          <w:lang w:eastAsia="ar-SA"/>
        </w:rPr>
        <w:t xml:space="preserve"> октября </w:t>
      </w:r>
      <w:r w:rsidRPr="00611302">
        <w:rPr>
          <w:color w:val="000000"/>
          <w:sz w:val="28"/>
          <w:szCs w:val="28"/>
          <w:lang w:eastAsia="ar-SA"/>
        </w:rPr>
        <w:t>2011 №</w:t>
      </w:r>
      <w:r w:rsidRPr="00611302">
        <w:rPr>
          <w:color w:val="000000"/>
          <w:sz w:val="28"/>
          <w:szCs w:val="28"/>
          <w:lang w:val="en-US" w:eastAsia="ar-SA"/>
        </w:rPr>
        <w:t> </w:t>
      </w:r>
      <w:r w:rsidRPr="00611302">
        <w:rPr>
          <w:color w:val="000000"/>
          <w:sz w:val="28"/>
          <w:szCs w:val="28"/>
          <w:lang w:eastAsia="ar-SA"/>
        </w:rPr>
        <w:t>861.</w:t>
      </w:r>
    </w:p>
    <w:p w:rsidR="003C4079" w:rsidRPr="00611302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Доступ к информации о сроках и по</w:t>
      </w:r>
      <w:r>
        <w:rPr>
          <w:color w:val="000000"/>
          <w:sz w:val="28"/>
          <w:szCs w:val="28"/>
          <w:lang w:eastAsia="ar-SA"/>
        </w:rPr>
        <w:t xml:space="preserve">рядке предоставления </w:t>
      </w:r>
      <w:r w:rsidRPr="00611302">
        <w:rPr>
          <w:color w:val="000000"/>
          <w:sz w:val="28"/>
          <w:szCs w:val="28"/>
          <w:lang w:eastAsia="ar-SA"/>
        </w:rPr>
        <w:t>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C4079" w:rsidRPr="00611302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1.11. </w:t>
      </w:r>
      <w:r w:rsidRPr="00611302">
        <w:rPr>
          <w:color w:val="000000"/>
          <w:sz w:val="28"/>
          <w:szCs w:val="28"/>
          <w:lang w:eastAsia="ar-SA"/>
        </w:rPr>
        <w:t xml:space="preserve">На официальном сайте, на стендах в местах предоставления муниципальной услуги и в </w:t>
      </w:r>
      <w:r>
        <w:rPr>
          <w:color w:val="000000"/>
          <w:sz w:val="28"/>
          <w:szCs w:val="28"/>
          <w:lang w:eastAsia="ar-SA"/>
        </w:rPr>
        <w:t>МФЦ</w:t>
      </w:r>
      <w:r w:rsidRPr="00611302">
        <w:rPr>
          <w:color w:val="000000"/>
          <w:sz w:val="28"/>
          <w:szCs w:val="28"/>
          <w:lang w:eastAsia="ar-SA"/>
        </w:rPr>
        <w:t xml:space="preserve"> размещается следующая справочная информация:</w:t>
      </w:r>
    </w:p>
    <w:p w:rsidR="003C4079" w:rsidRPr="00611302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о месте нахождения и графике работы </w:t>
      </w:r>
      <w:r>
        <w:rPr>
          <w:color w:val="000000"/>
          <w:sz w:val="28"/>
          <w:szCs w:val="28"/>
          <w:lang w:eastAsia="ar-SA"/>
        </w:rPr>
        <w:t>Администрации, Управления</w:t>
      </w:r>
      <w:r w:rsidRPr="00611302">
        <w:rPr>
          <w:color w:val="000000"/>
          <w:sz w:val="28"/>
          <w:szCs w:val="28"/>
          <w:lang w:eastAsia="ar-SA"/>
        </w:rPr>
        <w:t xml:space="preserve">, а также </w:t>
      </w:r>
      <w:r>
        <w:rPr>
          <w:color w:val="000000"/>
          <w:sz w:val="28"/>
          <w:szCs w:val="28"/>
          <w:lang w:eastAsia="ar-SA"/>
        </w:rPr>
        <w:t>МФЦ</w:t>
      </w:r>
      <w:r w:rsidRPr="00611302">
        <w:rPr>
          <w:color w:val="000000"/>
          <w:sz w:val="28"/>
          <w:szCs w:val="28"/>
          <w:lang w:eastAsia="ar-SA"/>
        </w:rPr>
        <w:t>;</w:t>
      </w:r>
    </w:p>
    <w:p w:rsidR="003C4079" w:rsidRPr="00611302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справочные телефоны </w:t>
      </w:r>
      <w:r w:rsidRPr="001C2F27">
        <w:rPr>
          <w:color w:val="000000"/>
          <w:sz w:val="28"/>
          <w:szCs w:val="28"/>
          <w:lang w:eastAsia="ar-SA"/>
        </w:rPr>
        <w:t>Администрации, Управления</w:t>
      </w:r>
      <w:r w:rsidRPr="00611302">
        <w:rPr>
          <w:color w:val="000000"/>
          <w:sz w:val="28"/>
          <w:szCs w:val="28"/>
          <w:lang w:eastAsia="ar-SA"/>
        </w:rPr>
        <w:t>, в том числе номер телефона-автоинформатора (при наличии);</w:t>
      </w:r>
    </w:p>
    <w:p w:rsidR="003C4079" w:rsidRPr="00611302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адрес официального сайта</w:t>
      </w:r>
      <w:r w:rsidRPr="004806E8">
        <w:t xml:space="preserve"> </w:t>
      </w:r>
      <w:r w:rsidRPr="004806E8">
        <w:rPr>
          <w:color w:val="000000"/>
          <w:sz w:val="28"/>
          <w:szCs w:val="28"/>
          <w:lang w:eastAsia="ar-SA"/>
        </w:rPr>
        <w:t>Администрации</w:t>
      </w:r>
      <w:r w:rsidRPr="00611302">
        <w:rPr>
          <w:color w:val="000000"/>
          <w:sz w:val="28"/>
          <w:szCs w:val="28"/>
          <w:lang w:eastAsia="ar-SA"/>
        </w:rPr>
        <w:t xml:space="preserve">, а также электронной почты и (или) формы обратной связи </w:t>
      </w:r>
      <w:r w:rsidRPr="001C2F27">
        <w:rPr>
          <w:color w:val="000000"/>
          <w:sz w:val="28"/>
          <w:szCs w:val="28"/>
          <w:lang w:eastAsia="ar-SA"/>
        </w:rPr>
        <w:t xml:space="preserve">Администрации, Управления </w:t>
      </w:r>
      <w:r w:rsidRPr="00611302">
        <w:rPr>
          <w:color w:val="000000"/>
          <w:sz w:val="28"/>
          <w:szCs w:val="28"/>
          <w:lang w:eastAsia="ar-SA"/>
        </w:rPr>
        <w:t>в сети «Интернет».</w:t>
      </w:r>
    </w:p>
    <w:p w:rsidR="003C4079" w:rsidRPr="00611302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1.12. </w:t>
      </w:r>
      <w:r w:rsidRPr="00611302">
        <w:rPr>
          <w:color w:val="000000"/>
          <w:sz w:val="28"/>
          <w:szCs w:val="28"/>
          <w:lang w:eastAsia="ar-SA"/>
        </w:rPr>
        <w:t xml:space="preserve">В залах ожидания </w:t>
      </w:r>
      <w:r w:rsidRPr="001C2F27">
        <w:rPr>
          <w:color w:val="000000"/>
          <w:sz w:val="28"/>
          <w:szCs w:val="28"/>
          <w:lang w:eastAsia="ar-SA"/>
        </w:rPr>
        <w:t xml:space="preserve">Управления </w:t>
      </w:r>
      <w:r w:rsidRPr="00611302">
        <w:rPr>
          <w:color w:val="000000"/>
          <w:sz w:val="28"/>
          <w:szCs w:val="28"/>
          <w:lang w:eastAsia="ar-SA"/>
        </w:rPr>
        <w:t>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C4079" w:rsidRPr="00611302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1.13. </w:t>
      </w:r>
      <w:r w:rsidRPr="00611302">
        <w:rPr>
          <w:color w:val="000000"/>
          <w:sz w:val="28"/>
          <w:szCs w:val="28"/>
          <w:lang w:eastAsia="ar-SA"/>
        </w:rPr>
        <w:t xml:space="preserve">Размещение информации о порядке предоставления муниципальной услуги на информационных стендах в помещении </w:t>
      </w:r>
      <w:r>
        <w:rPr>
          <w:color w:val="000000"/>
          <w:sz w:val="28"/>
          <w:szCs w:val="28"/>
          <w:lang w:eastAsia="ar-SA"/>
        </w:rPr>
        <w:t>МФЦ</w:t>
      </w:r>
      <w:r w:rsidRPr="00611302">
        <w:rPr>
          <w:color w:val="000000"/>
          <w:sz w:val="28"/>
          <w:szCs w:val="28"/>
          <w:lang w:eastAsia="ar-SA"/>
        </w:rPr>
        <w:t xml:space="preserve"> осуществляется в соответствии с соглашением, заключенным между </w:t>
      </w:r>
      <w:r>
        <w:rPr>
          <w:color w:val="000000"/>
          <w:sz w:val="28"/>
          <w:szCs w:val="28"/>
          <w:lang w:eastAsia="ar-SA"/>
        </w:rPr>
        <w:t>МФЦ</w:t>
      </w:r>
      <w:r w:rsidRPr="00611302">
        <w:rPr>
          <w:color w:val="000000"/>
          <w:sz w:val="28"/>
          <w:szCs w:val="28"/>
          <w:lang w:eastAsia="ar-SA"/>
        </w:rPr>
        <w:t xml:space="preserve"> и </w:t>
      </w:r>
      <w:r>
        <w:rPr>
          <w:color w:val="000000"/>
          <w:sz w:val="28"/>
          <w:szCs w:val="28"/>
          <w:lang w:eastAsia="ar-SA"/>
        </w:rPr>
        <w:t>Администрацией</w:t>
      </w:r>
      <w:r w:rsidRPr="00611302">
        <w:rPr>
          <w:color w:val="000000"/>
          <w:sz w:val="28"/>
          <w:szCs w:val="28"/>
          <w:lang w:eastAsia="ar-SA"/>
        </w:rPr>
        <w:t xml:space="preserve"> с учетом требований к информированию, установленных Административным регламентом.</w:t>
      </w:r>
    </w:p>
    <w:p w:rsidR="003C4079" w:rsidRPr="00611302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lastRenderedPageBreak/>
        <w:t>1.14.</w:t>
      </w:r>
      <w:r w:rsidRPr="00611302">
        <w:rPr>
          <w:color w:val="000000"/>
          <w:sz w:val="28"/>
          <w:szCs w:val="28"/>
          <w:lang w:eastAsia="ar-SA"/>
        </w:rPr>
        <w:t xml:space="preserve"> Информация о ходе рассмотрения </w:t>
      </w:r>
      <w:r>
        <w:rPr>
          <w:color w:val="000000"/>
          <w:sz w:val="28"/>
          <w:szCs w:val="28"/>
          <w:lang w:eastAsia="ar-SA"/>
        </w:rPr>
        <w:t xml:space="preserve">заявления на выдачу градостроительного плана земельного участка </w:t>
      </w:r>
      <w:r w:rsidRPr="00611302">
        <w:rPr>
          <w:color w:val="000000"/>
          <w:sz w:val="28"/>
          <w:szCs w:val="28"/>
          <w:lang w:eastAsia="ar-SA"/>
        </w:rPr>
        <w:t>и о результатах предос</w:t>
      </w:r>
      <w:r>
        <w:rPr>
          <w:color w:val="000000"/>
          <w:sz w:val="28"/>
          <w:szCs w:val="28"/>
          <w:lang w:eastAsia="ar-SA"/>
        </w:rPr>
        <w:t xml:space="preserve">тавления муниципальной </w:t>
      </w:r>
      <w:r w:rsidRPr="00611302">
        <w:rPr>
          <w:color w:val="000000"/>
          <w:sz w:val="28"/>
          <w:szCs w:val="28"/>
          <w:lang w:eastAsia="ar-SA"/>
        </w:rPr>
        <w:t xml:space="preserve">услуги может быть получена заявителем (его представителем) в личном кабинете на Едином портале, </w:t>
      </w:r>
      <w:bookmarkStart w:id="2" w:name="_Hlk79013065"/>
      <w:r w:rsidRPr="00611302">
        <w:rPr>
          <w:color w:val="000000"/>
          <w:sz w:val="28"/>
          <w:szCs w:val="28"/>
          <w:lang w:eastAsia="ar-SA"/>
        </w:rPr>
        <w:t xml:space="preserve">региональном портале, </w:t>
      </w:r>
      <w:bookmarkEnd w:id="2"/>
      <w:r w:rsidRPr="00611302">
        <w:rPr>
          <w:color w:val="000000"/>
          <w:sz w:val="28"/>
          <w:szCs w:val="28"/>
          <w:lang w:eastAsia="ar-SA"/>
        </w:rPr>
        <w:t xml:space="preserve">а также в </w:t>
      </w:r>
      <w:r>
        <w:rPr>
          <w:color w:val="000000"/>
          <w:sz w:val="28"/>
          <w:szCs w:val="28"/>
          <w:lang w:eastAsia="ar-SA"/>
        </w:rPr>
        <w:t>Управлении</w:t>
      </w:r>
      <w:r w:rsidRPr="00611302">
        <w:rPr>
          <w:color w:val="000000"/>
          <w:sz w:val="28"/>
          <w:szCs w:val="28"/>
          <w:lang w:eastAsia="ar-SA"/>
        </w:rPr>
        <w:t xml:space="preserve"> при обращении заявителя лично, по телефону</w:t>
      </w:r>
      <w:r>
        <w:rPr>
          <w:color w:val="000000"/>
          <w:sz w:val="28"/>
          <w:szCs w:val="28"/>
          <w:lang w:eastAsia="ar-SA"/>
        </w:rPr>
        <w:t>,</w:t>
      </w:r>
      <w:r w:rsidRPr="00611302">
        <w:rPr>
          <w:color w:val="000000"/>
          <w:sz w:val="28"/>
          <w:szCs w:val="28"/>
          <w:lang w:eastAsia="ar-SA"/>
        </w:rPr>
        <w:t xml:space="preserve"> посредством электронной почты. </w:t>
      </w:r>
    </w:p>
    <w:p w:rsidR="003C4079" w:rsidRDefault="003C4079" w:rsidP="003C407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  <w:lang w:eastAsia="ar-SA"/>
        </w:rPr>
      </w:pPr>
    </w:p>
    <w:p w:rsidR="003C4079" w:rsidRPr="00611302" w:rsidRDefault="003C4079" w:rsidP="003C407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  <w:lang w:eastAsia="ar-SA"/>
        </w:rPr>
      </w:pPr>
    </w:p>
    <w:p w:rsidR="003C4079" w:rsidRDefault="003C4079" w:rsidP="003C4079">
      <w:pPr>
        <w:suppressAutoHyphens/>
        <w:autoSpaceDE w:val="0"/>
        <w:autoSpaceDN w:val="0"/>
        <w:adjustRightInd w:val="0"/>
        <w:ind w:firstLine="710"/>
        <w:contextualSpacing/>
        <w:jc w:val="center"/>
        <w:rPr>
          <w:b/>
          <w:color w:val="000000"/>
          <w:sz w:val="28"/>
          <w:szCs w:val="28"/>
          <w:lang w:eastAsia="ar-SA"/>
        </w:rPr>
      </w:pPr>
      <w:r w:rsidRPr="001C2F27">
        <w:rPr>
          <w:b/>
          <w:color w:val="000000"/>
          <w:sz w:val="28"/>
          <w:szCs w:val="28"/>
          <w:lang w:eastAsia="ar-SA"/>
        </w:rPr>
        <w:t xml:space="preserve">Раздел </w:t>
      </w:r>
      <w:r w:rsidRPr="001C2F27">
        <w:rPr>
          <w:b/>
          <w:color w:val="000000"/>
          <w:sz w:val="28"/>
          <w:szCs w:val="28"/>
          <w:lang w:val="en-US" w:eastAsia="ar-SA"/>
        </w:rPr>
        <w:t>II</w:t>
      </w:r>
      <w:r w:rsidRPr="001C2F27">
        <w:rPr>
          <w:b/>
          <w:color w:val="000000"/>
          <w:sz w:val="28"/>
          <w:szCs w:val="28"/>
          <w:lang w:eastAsia="ar-SA"/>
        </w:rPr>
        <w:t>. Стандарт предоставления муниципальной услуги</w:t>
      </w:r>
    </w:p>
    <w:p w:rsidR="003C4079" w:rsidRPr="001C2F27" w:rsidRDefault="003C4079" w:rsidP="003C4079">
      <w:pPr>
        <w:suppressAutoHyphens/>
        <w:autoSpaceDE w:val="0"/>
        <w:autoSpaceDN w:val="0"/>
        <w:adjustRightInd w:val="0"/>
        <w:ind w:firstLine="710"/>
        <w:contextualSpacing/>
        <w:jc w:val="center"/>
        <w:rPr>
          <w:b/>
          <w:color w:val="000000"/>
          <w:sz w:val="28"/>
          <w:szCs w:val="28"/>
          <w:lang w:eastAsia="ar-SA"/>
        </w:rPr>
      </w:pPr>
    </w:p>
    <w:p w:rsidR="003C4079" w:rsidRPr="00611302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Cs/>
          <w:color w:val="000000"/>
          <w:sz w:val="28"/>
          <w:szCs w:val="28"/>
          <w:lang w:eastAsia="ar-SA"/>
        </w:rPr>
      </w:pPr>
      <w:r w:rsidRPr="001C2F27">
        <w:rPr>
          <w:b/>
          <w:color w:val="000000"/>
          <w:sz w:val="28"/>
          <w:szCs w:val="28"/>
          <w:lang w:eastAsia="ar-SA"/>
        </w:rPr>
        <w:t>Наименование муниципальной  услуги</w:t>
      </w:r>
    </w:p>
    <w:p w:rsidR="003C4079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2.1. </w:t>
      </w:r>
      <w:r w:rsidRPr="00207B66">
        <w:rPr>
          <w:bCs/>
          <w:color w:val="000000"/>
          <w:sz w:val="28"/>
          <w:szCs w:val="28"/>
          <w:lang w:eastAsia="ar-SA"/>
        </w:rPr>
        <w:t>Наименование муниципальной услуги – Выдача градостроительного плана земельного участка (далее – муниципальная услуга).</w:t>
      </w:r>
    </w:p>
    <w:p w:rsidR="003C4079" w:rsidRPr="00611302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color w:val="000000"/>
          <w:sz w:val="28"/>
          <w:szCs w:val="28"/>
          <w:lang w:eastAsia="ar-SA"/>
        </w:rPr>
      </w:pPr>
    </w:p>
    <w:p w:rsidR="003C4079" w:rsidRPr="002D7C13" w:rsidRDefault="003C4079" w:rsidP="003C4079">
      <w:pPr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eastAsia="ar-SA"/>
        </w:rPr>
      </w:pPr>
      <w:r w:rsidRPr="002D7C13">
        <w:rPr>
          <w:b/>
          <w:sz w:val="28"/>
          <w:szCs w:val="28"/>
        </w:rPr>
        <w:t>Наименование органа местного самоуправления городского округа Кинель Самарской области, предоставляющего муниципальную услугу</w:t>
      </w:r>
    </w:p>
    <w:p w:rsidR="003C4079" w:rsidRPr="00611302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color w:val="000000"/>
          <w:sz w:val="28"/>
          <w:szCs w:val="28"/>
          <w:lang w:eastAsia="ar-SA"/>
        </w:rPr>
      </w:pPr>
      <w:r>
        <w:rPr>
          <w:color w:val="000000"/>
          <w:spacing w:val="-1"/>
          <w:sz w:val="28"/>
          <w:szCs w:val="28"/>
          <w:lang w:eastAsia="ar-SA"/>
        </w:rPr>
        <w:t xml:space="preserve">2.2. </w:t>
      </w:r>
      <w:r w:rsidRPr="00611302">
        <w:rPr>
          <w:color w:val="000000"/>
          <w:spacing w:val="-1"/>
          <w:sz w:val="28"/>
          <w:szCs w:val="28"/>
          <w:lang w:eastAsia="ar-SA"/>
        </w:rPr>
        <w:t xml:space="preserve">Муниципальная </w:t>
      </w:r>
      <w:r w:rsidRPr="00611302">
        <w:rPr>
          <w:color w:val="000000"/>
          <w:sz w:val="28"/>
          <w:szCs w:val="28"/>
          <w:lang w:eastAsia="ar-SA"/>
        </w:rPr>
        <w:t xml:space="preserve">услуга предоставляется </w:t>
      </w:r>
      <w:r>
        <w:rPr>
          <w:color w:val="000000"/>
          <w:sz w:val="28"/>
          <w:szCs w:val="28"/>
          <w:lang w:eastAsia="ar-SA"/>
        </w:rPr>
        <w:t xml:space="preserve">Администрацией, в лице структурного подразделения - </w:t>
      </w:r>
      <w:r w:rsidRPr="00611302">
        <w:rPr>
          <w:color w:val="000000"/>
          <w:sz w:val="28"/>
          <w:szCs w:val="28"/>
          <w:lang w:eastAsia="ar-SA"/>
        </w:rPr>
        <w:t>Управлени</w:t>
      </w:r>
      <w:r>
        <w:rPr>
          <w:color w:val="000000"/>
          <w:sz w:val="28"/>
          <w:szCs w:val="28"/>
          <w:lang w:eastAsia="ar-SA"/>
        </w:rPr>
        <w:t>я.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Получение заявителем муниципальной услуги в МФЦ осуществляется в соответствии с соглашением, заключенным между МФЦ и Администрацией, с момента вступления в силу указанного соглашения о взаимодействии.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3C4079" w:rsidRPr="0019771A" w:rsidRDefault="003C4079" w:rsidP="003C4079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  <w:lang w:eastAsia="ar-SA"/>
        </w:rPr>
      </w:pPr>
      <w:r w:rsidRPr="0019771A">
        <w:rPr>
          <w:b/>
          <w:color w:val="000000"/>
          <w:sz w:val="28"/>
          <w:szCs w:val="28"/>
          <w:lang w:eastAsia="ar-SA"/>
        </w:rPr>
        <w:t>Результат предоставления муниципальной услуги</w:t>
      </w:r>
    </w:p>
    <w:p w:rsidR="003C4079" w:rsidRPr="0019771A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2.4. </w:t>
      </w:r>
      <w:r w:rsidRPr="0019771A">
        <w:rPr>
          <w:bCs/>
          <w:color w:val="000000"/>
          <w:sz w:val="28"/>
          <w:szCs w:val="28"/>
          <w:lang w:eastAsia="ar-SA"/>
        </w:rPr>
        <w:t>Результатом предоставления услуги является:</w:t>
      </w:r>
    </w:p>
    <w:p w:rsidR="003C4079" w:rsidRPr="0019771A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19771A">
        <w:rPr>
          <w:bCs/>
          <w:color w:val="000000"/>
          <w:sz w:val="28"/>
          <w:szCs w:val="28"/>
          <w:lang w:eastAsia="ar-SA"/>
        </w:rPr>
        <w:t>1) выдача градостроительного плана земельного участка;</w:t>
      </w:r>
    </w:p>
    <w:p w:rsidR="003C4079" w:rsidRPr="0019771A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19771A">
        <w:rPr>
          <w:bCs/>
          <w:color w:val="000000"/>
          <w:sz w:val="28"/>
          <w:szCs w:val="28"/>
          <w:lang w:eastAsia="ar-SA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3C4079" w:rsidRPr="0019771A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19771A">
        <w:rPr>
          <w:bCs/>
          <w:color w:val="000000"/>
          <w:sz w:val="28"/>
          <w:szCs w:val="28"/>
          <w:lang w:eastAsia="ar-SA"/>
        </w:rPr>
        <w:t xml:space="preserve">2) выдача дубликата </w:t>
      </w:r>
      <w:bookmarkStart w:id="3" w:name="_Hlk122687499"/>
      <w:r w:rsidRPr="0019771A">
        <w:rPr>
          <w:bCs/>
          <w:color w:val="000000"/>
          <w:sz w:val="28"/>
          <w:szCs w:val="28"/>
          <w:lang w:eastAsia="ar-SA"/>
        </w:rPr>
        <w:t>градостроительного плана земельного участка</w:t>
      </w:r>
      <w:bookmarkEnd w:id="3"/>
      <w:r w:rsidRPr="0019771A">
        <w:rPr>
          <w:bCs/>
          <w:color w:val="000000"/>
          <w:sz w:val="28"/>
          <w:szCs w:val="28"/>
          <w:lang w:eastAsia="ar-SA"/>
        </w:rPr>
        <w:t>;</w:t>
      </w:r>
    </w:p>
    <w:p w:rsidR="003C4079" w:rsidRPr="0019771A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19771A">
        <w:rPr>
          <w:bCs/>
          <w:color w:val="000000"/>
          <w:sz w:val="28"/>
          <w:szCs w:val="28"/>
          <w:lang w:eastAsia="ar-SA"/>
        </w:rPr>
        <w:lastRenderedPageBreak/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дубликат градостроительного плана земельного участка, в котором указаны дата и номер градостроительного плана земельного участка.</w:t>
      </w:r>
    </w:p>
    <w:p w:rsidR="003C4079" w:rsidRPr="0019771A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19771A">
        <w:rPr>
          <w:bCs/>
          <w:color w:val="000000"/>
          <w:sz w:val="28"/>
          <w:szCs w:val="28"/>
          <w:lang w:eastAsia="ar-SA"/>
        </w:rPr>
        <w:t>3) исправление допущенных опечаток и ошибок в градостроительном плане земельного участка.</w:t>
      </w:r>
    </w:p>
    <w:p w:rsidR="003C4079" w:rsidRPr="00207B66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19771A">
        <w:rPr>
          <w:bCs/>
          <w:color w:val="000000"/>
          <w:sz w:val="28"/>
          <w:szCs w:val="28"/>
          <w:lang w:eastAsia="ar-SA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градостроительный план земельного участка с исправленными опечатками и ошибками, в котором указаны дата и номер градостроительного плана земельного участка, а в 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3C4079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2.5. </w:t>
      </w:r>
      <w:r w:rsidRPr="00207B66">
        <w:rPr>
          <w:bCs/>
          <w:color w:val="000000"/>
          <w:sz w:val="28"/>
          <w:szCs w:val="28"/>
          <w:lang w:eastAsia="ar-SA"/>
        </w:rPr>
        <w:t>Результат предоставления муниципальной услуги направляется заявителю одним из следующих способов:</w:t>
      </w:r>
    </w:p>
    <w:p w:rsidR="003C4079" w:rsidRPr="00207B66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1)</w:t>
      </w:r>
      <w:r w:rsidRPr="009C3C59">
        <w:rPr>
          <w:bCs/>
          <w:color w:val="000000"/>
          <w:sz w:val="28"/>
          <w:szCs w:val="28"/>
          <w:lang w:eastAsia="ar-SA"/>
        </w:rPr>
        <w:t xml:space="preserve"> выдается заявителю на руки</w:t>
      </w:r>
      <w:r>
        <w:rPr>
          <w:bCs/>
          <w:color w:val="000000"/>
          <w:sz w:val="28"/>
          <w:szCs w:val="28"/>
          <w:lang w:eastAsia="ar-SA"/>
        </w:rPr>
        <w:t>,</w:t>
      </w:r>
      <w:r w:rsidRPr="00FA73FA">
        <w:rPr>
          <w:bCs/>
          <w:color w:val="000000"/>
          <w:sz w:val="28"/>
          <w:szCs w:val="28"/>
          <w:lang w:eastAsia="ar-SA"/>
        </w:rPr>
        <w:t xml:space="preserve"> </w:t>
      </w:r>
      <w:r>
        <w:rPr>
          <w:bCs/>
          <w:color w:val="000000"/>
          <w:sz w:val="28"/>
          <w:szCs w:val="28"/>
          <w:lang w:eastAsia="ar-SA"/>
        </w:rPr>
        <w:t>п</w:t>
      </w:r>
      <w:r w:rsidRPr="009C3C59">
        <w:rPr>
          <w:bCs/>
          <w:color w:val="000000"/>
          <w:sz w:val="28"/>
          <w:szCs w:val="28"/>
          <w:lang w:eastAsia="ar-SA"/>
        </w:rPr>
        <w:t>ри подаче заявления в ходе личного приема</w:t>
      </w:r>
      <w:r>
        <w:rPr>
          <w:bCs/>
          <w:color w:val="000000"/>
          <w:sz w:val="28"/>
          <w:szCs w:val="28"/>
          <w:lang w:eastAsia="ar-SA"/>
        </w:rPr>
        <w:t>;</w:t>
      </w:r>
    </w:p>
    <w:p w:rsidR="003C4079" w:rsidRPr="00207B66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207B66">
        <w:rPr>
          <w:bCs/>
          <w:color w:val="000000"/>
          <w:sz w:val="28"/>
          <w:szCs w:val="28"/>
          <w:lang w:eastAsia="ar-SA"/>
        </w:rPr>
        <w:t>1) посредством почтового отправления;</w:t>
      </w:r>
    </w:p>
    <w:p w:rsidR="003C4079" w:rsidRPr="00207B66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207B66">
        <w:rPr>
          <w:bCs/>
          <w:color w:val="000000"/>
          <w:sz w:val="28"/>
          <w:szCs w:val="28"/>
          <w:lang w:eastAsia="ar-SA"/>
        </w:rPr>
        <w:t xml:space="preserve">2) в личный кабинет заявителя на Едином портале, региональном портале в случае, если такой способ указан в </w:t>
      </w:r>
      <w:r>
        <w:rPr>
          <w:bCs/>
          <w:color w:val="000000"/>
          <w:sz w:val="28"/>
          <w:szCs w:val="28"/>
          <w:lang w:eastAsia="ar-SA"/>
        </w:rPr>
        <w:t xml:space="preserve">заявлении о выдаче </w:t>
      </w:r>
      <w:r w:rsidRPr="006B19CE">
        <w:rPr>
          <w:bCs/>
          <w:color w:val="000000"/>
          <w:sz w:val="28"/>
          <w:szCs w:val="28"/>
          <w:lang w:eastAsia="ar-SA"/>
        </w:rPr>
        <w:t>градостроительного плана земельного участка</w:t>
      </w:r>
      <w:r>
        <w:rPr>
          <w:bCs/>
          <w:color w:val="000000"/>
          <w:sz w:val="28"/>
          <w:szCs w:val="28"/>
          <w:lang w:eastAsia="ar-SA"/>
        </w:rPr>
        <w:t>;</w:t>
      </w:r>
    </w:p>
    <w:p w:rsidR="003C4079" w:rsidRPr="00207B66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207B66">
        <w:rPr>
          <w:bCs/>
          <w:color w:val="000000"/>
          <w:sz w:val="28"/>
          <w:szCs w:val="28"/>
          <w:lang w:eastAsia="ar-SA"/>
        </w:rPr>
        <w:t>3) на электронную почту заявителя;</w:t>
      </w:r>
    </w:p>
    <w:p w:rsidR="003C4079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207B66">
        <w:rPr>
          <w:bCs/>
          <w:color w:val="000000"/>
          <w:sz w:val="28"/>
          <w:szCs w:val="28"/>
          <w:lang w:eastAsia="ar-SA"/>
        </w:rPr>
        <w:t>4) в МФЦ.</w:t>
      </w:r>
    </w:p>
    <w:p w:rsidR="003C4079" w:rsidRPr="00207B66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</w:p>
    <w:p w:rsidR="003C4079" w:rsidRDefault="003C4079" w:rsidP="003C4079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  <w:lang w:eastAsia="ar-SA"/>
        </w:rPr>
      </w:pPr>
      <w:r w:rsidRPr="00C04700">
        <w:rPr>
          <w:b/>
          <w:color w:val="000000"/>
          <w:sz w:val="28"/>
          <w:szCs w:val="28"/>
          <w:lang w:eastAsia="ar-SA"/>
        </w:rPr>
        <w:t xml:space="preserve">Срок предоставления </w:t>
      </w:r>
      <w:r>
        <w:rPr>
          <w:b/>
          <w:color w:val="000000"/>
          <w:sz w:val="28"/>
          <w:szCs w:val="28"/>
          <w:lang w:eastAsia="ar-SA"/>
        </w:rPr>
        <w:t>муниципальной</w:t>
      </w:r>
      <w:r w:rsidRPr="00C04700">
        <w:rPr>
          <w:b/>
          <w:color w:val="000000"/>
          <w:sz w:val="28"/>
          <w:szCs w:val="28"/>
          <w:lang w:eastAsia="ar-SA"/>
        </w:rPr>
        <w:t xml:space="preserve"> услуги</w:t>
      </w:r>
    </w:p>
    <w:p w:rsidR="003C4079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lastRenderedPageBreak/>
        <w:t xml:space="preserve">2.6. </w:t>
      </w:r>
      <w:r w:rsidRPr="00207B66">
        <w:rPr>
          <w:bCs/>
          <w:color w:val="000000"/>
          <w:sz w:val="28"/>
          <w:szCs w:val="28"/>
          <w:lang w:eastAsia="ar-SA"/>
        </w:rPr>
        <w:t xml:space="preserve">Срок предоставления </w:t>
      </w:r>
      <w:r>
        <w:rPr>
          <w:bCs/>
          <w:color w:val="000000"/>
          <w:sz w:val="28"/>
          <w:szCs w:val="28"/>
          <w:lang w:eastAsia="ar-SA"/>
        </w:rPr>
        <w:t xml:space="preserve">муниципальной </w:t>
      </w:r>
      <w:r w:rsidRPr="00207B66">
        <w:rPr>
          <w:bCs/>
          <w:color w:val="000000"/>
          <w:sz w:val="28"/>
          <w:szCs w:val="28"/>
          <w:lang w:eastAsia="ar-SA"/>
        </w:rPr>
        <w:t xml:space="preserve">услуги составляет не более четырнадцати рабочих дней после получения заявления о выдаче градостроительного плана земельного участка </w:t>
      </w:r>
      <w:r>
        <w:rPr>
          <w:bCs/>
          <w:color w:val="000000"/>
          <w:sz w:val="28"/>
          <w:szCs w:val="28"/>
          <w:lang w:eastAsia="ar-SA"/>
        </w:rPr>
        <w:t>Управлением.</w:t>
      </w:r>
    </w:p>
    <w:p w:rsidR="003C4079" w:rsidRPr="00207B66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</w:p>
    <w:p w:rsidR="003C4079" w:rsidRPr="00F74B9E" w:rsidRDefault="003C4079" w:rsidP="003C4079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  <w:lang w:eastAsia="ar-SA"/>
        </w:rPr>
      </w:pPr>
      <w:r w:rsidRPr="00C04700">
        <w:rPr>
          <w:b/>
          <w:color w:val="000000"/>
          <w:sz w:val="28"/>
          <w:szCs w:val="28"/>
          <w:lang w:eastAsia="ar-SA"/>
        </w:rPr>
        <w:t>Правовые основания для предоставления</w:t>
      </w:r>
      <w:r>
        <w:rPr>
          <w:b/>
          <w:color w:val="000000"/>
          <w:sz w:val="28"/>
          <w:szCs w:val="28"/>
          <w:lang w:eastAsia="ar-SA"/>
        </w:rPr>
        <w:t xml:space="preserve"> </w:t>
      </w:r>
      <w:r w:rsidRPr="00F74B9E">
        <w:rPr>
          <w:b/>
          <w:color w:val="000000"/>
          <w:sz w:val="28"/>
          <w:szCs w:val="28"/>
          <w:lang w:eastAsia="ar-SA"/>
        </w:rPr>
        <w:t>муниципальной услуги</w:t>
      </w:r>
    </w:p>
    <w:p w:rsidR="003C4079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2.7. </w:t>
      </w:r>
      <w:r w:rsidRPr="00C04700">
        <w:rPr>
          <w:bCs/>
          <w:color w:val="000000"/>
          <w:sz w:val="28"/>
          <w:szCs w:val="28"/>
          <w:lang w:eastAsia="ar-SA"/>
        </w:rPr>
        <w:t xml:space="preserve">Нормативные правовые акты, регулирующие предоставление </w:t>
      </w:r>
      <w:r>
        <w:rPr>
          <w:bCs/>
          <w:color w:val="000000"/>
          <w:sz w:val="28"/>
          <w:szCs w:val="28"/>
          <w:lang w:eastAsia="ar-SA"/>
        </w:rPr>
        <w:t>муниципальной</w:t>
      </w:r>
      <w:r w:rsidRPr="00C04700">
        <w:rPr>
          <w:bCs/>
          <w:color w:val="000000"/>
          <w:sz w:val="28"/>
          <w:szCs w:val="28"/>
          <w:lang w:eastAsia="ar-SA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>
        <w:rPr>
          <w:bCs/>
          <w:color w:val="000000"/>
          <w:sz w:val="28"/>
          <w:szCs w:val="28"/>
          <w:lang w:eastAsia="ar-SA"/>
        </w:rPr>
        <w:t>муниципальную</w:t>
      </w:r>
      <w:r w:rsidRPr="00C04700">
        <w:rPr>
          <w:bCs/>
          <w:color w:val="000000"/>
          <w:sz w:val="28"/>
          <w:szCs w:val="28"/>
          <w:lang w:eastAsia="ar-SA"/>
        </w:rPr>
        <w:t xml:space="preserve"> услугу, а также их должностных лиц, </w:t>
      </w:r>
      <w:r>
        <w:rPr>
          <w:bCs/>
          <w:color w:val="000000"/>
          <w:sz w:val="28"/>
          <w:szCs w:val="28"/>
          <w:lang w:eastAsia="ar-SA"/>
        </w:rPr>
        <w:t>муниципальных</w:t>
      </w:r>
      <w:r w:rsidRPr="00C04700">
        <w:rPr>
          <w:bCs/>
          <w:color w:val="000000"/>
          <w:sz w:val="28"/>
          <w:szCs w:val="28"/>
          <w:lang w:eastAsia="ar-SA"/>
        </w:rPr>
        <w:t xml:space="preserve"> служащих, работников размещаются на официальном сайте</w:t>
      </w:r>
      <w:r>
        <w:rPr>
          <w:bCs/>
          <w:color w:val="000000"/>
          <w:sz w:val="28"/>
          <w:szCs w:val="28"/>
          <w:lang w:eastAsia="ar-SA"/>
        </w:rPr>
        <w:t xml:space="preserve"> Администрации</w:t>
      </w:r>
      <w:r w:rsidRPr="00C04700">
        <w:rPr>
          <w:bCs/>
          <w:color w:val="000000"/>
          <w:sz w:val="28"/>
          <w:szCs w:val="28"/>
          <w:lang w:eastAsia="ar-SA"/>
        </w:rPr>
        <w:t xml:space="preserve">, а также на </w:t>
      </w:r>
      <w:r>
        <w:rPr>
          <w:bCs/>
          <w:color w:val="000000"/>
          <w:sz w:val="28"/>
          <w:szCs w:val="28"/>
          <w:lang w:eastAsia="ar-SA"/>
        </w:rPr>
        <w:t>Едином портале</w:t>
      </w:r>
      <w:r w:rsidRPr="00C04700">
        <w:rPr>
          <w:bCs/>
          <w:color w:val="000000"/>
          <w:sz w:val="28"/>
          <w:szCs w:val="28"/>
          <w:lang w:eastAsia="ar-SA"/>
        </w:rPr>
        <w:t>.</w:t>
      </w:r>
    </w:p>
    <w:p w:rsidR="003C4079" w:rsidRPr="00611302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</w:p>
    <w:p w:rsidR="003C4079" w:rsidRPr="00C04700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eastAsia="ar-SA"/>
        </w:rPr>
      </w:pPr>
      <w:r w:rsidRPr="00C04700">
        <w:rPr>
          <w:b/>
          <w:color w:val="000000"/>
          <w:sz w:val="28"/>
          <w:szCs w:val="28"/>
          <w:lang w:eastAsia="ar-SA"/>
        </w:rPr>
        <w:t xml:space="preserve">Исчерпывающий перечень документов, </w:t>
      </w:r>
    </w:p>
    <w:p w:rsidR="003C4079" w:rsidRPr="00C04700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eastAsia="ar-SA"/>
        </w:rPr>
      </w:pPr>
      <w:r w:rsidRPr="00C04700">
        <w:rPr>
          <w:b/>
          <w:color w:val="000000"/>
          <w:sz w:val="28"/>
          <w:szCs w:val="28"/>
          <w:lang w:eastAsia="ar-SA"/>
        </w:rPr>
        <w:t xml:space="preserve">необходимых для предоставления муниципальной услуги </w:t>
      </w:r>
    </w:p>
    <w:p w:rsidR="003C4079" w:rsidRPr="00744231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2.8.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3C4079" w:rsidRPr="00744231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 xml:space="preserve">а) заявление о выдаче градостроительного плана земельного участка, заявление об исправлении допущенных опечаток и ошибок, заявление о выдаче дубликата. В случае их представления в электронной форме посредством Единого портала, регионального портала в соответствии с подпунктом </w:t>
      </w:r>
      <w:r>
        <w:rPr>
          <w:bCs/>
          <w:sz w:val="28"/>
          <w:szCs w:val="28"/>
          <w:lang w:eastAsia="ar-SA"/>
        </w:rPr>
        <w:t>«</w:t>
      </w:r>
      <w:r w:rsidRPr="00744231">
        <w:rPr>
          <w:bCs/>
          <w:sz w:val="28"/>
          <w:szCs w:val="28"/>
          <w:lang w:eastAsia="ar-SA"/>
        </w:rPr>
        <w:t>а</w:t>
      </w:r>
      <w:r>
        <w:rPr>
          <w:bCs/>
          <w:sz w:val="28"/>
          <w:szCs w:val="28"/>
          <w:lang w:eastAsia="ar-SA"/>
        </w:rPr>
        <w:t>»</w:t>
      </w:r>
      <w:r w:rsidRPr="00744231">
        <w:rPr>
          <w:bCs/>
          <w:sz w:val="28"/>
          <w:szCs w:val="28"/>
          <w:lang w:eastAsia="ar-SA"/>
        </w:rPr>
        <w:t xml:space="preserve"> пункта 2.1</w:t>
      </w:r>
      <w:r>
        <w:rPr>
          <w:bCs/>
          <w:sz w:val="28"/>
          <w:szCs w:val="28"/>
          <w:lang w:eastAsia="ar-SA"/>
        </w:rPr>
        <w:t>0</w:t>
      </w:r>
      <w:r w:rsidRPr="00744231">
        <w:rPr>
          <w:bCs/>
          <w:sz w:val="28"/>
          <w:szCs w:val="28"/>
          <w:lang w:eastAsia="ar-SA"/>
        </w:rPr>
        <w:t xml:space="preserve"> настоящего Административного регламента указанные заявления заполняются путем внесения соответствующих сведений в интерактивную форму на Едином портале, региональном портале;</w:t>
      </w:r>
    </w:p>
    <w:p w:rsidR="003C4079" w:rsidRPr="00744231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заявления об исправлении допущенных опечаток и ошибок, заявления о выдаче дубликата и прилагаемых к ним документов, посредством личного обращения в </w:t>
      </w:r>
      <w:r>
        <w:rPr>
          <w:bCs/>
          <w:sz w:val="28"/>
          <w:szCs w:val="28"/>
          <w:lang w:eastAsia="ar-SA"/>
        </w:rPr>
        <w:t>Управление</w:t>
      </w:r>
      <w:r w:rsidRPr="00744231">
        <w:rPr>
          <w:bCs/>
          <w:sz w:val="28"/>
          <w:szCs w:val="28"/>
          <w:lang w:eastAsia="ar-SA"/>
        </w:rPr>
        <w:t xml:space="preserve">, в том числе через многофункциональный центр. В случае представления документов в </w:t>
      </w:r>
      <w:r w:rsidRPr="00744231">
        <w:rPr>
          <w:bCs/>
          <w:sz w:val="28"/>
          <w:szCs w:val="28"/>
          <w:lang w:eastAsia="ar-SA"/>
        </w:rPr>
        <w:lastRenderedPageBreak/>
        <w:t xml:space="preserve">электронной форме посредством Единого портала, регионального портала в соответствии с подпунктом </w:t>
      </w:r>
      <w:r>
        <w:rPr>
          <w:bCs/>
          <w:sz w:val="28"/>
          <w:szCs w:val="28"/>
          <w:lang w:eastAsia="ar-SA"/>
        </w:rPr>
        <w:t>«</w:t>
      </w:r>
      <w:r w:rsidRPr="00744231">
        <w:rPr>
          <w:bCs/>
          <w:sz w:val="28"/>
          <w:szCs w:val="28"/>
          <w:lang w:eastAsia="ar-SA"/>
        </w:rPr>
        <w:t>а</w:t>
      </w:r>
      <w:r>
        <w:rPr>
          <w:bCs/>
          <w:sz w:val="28"/>
          <w:szCs w:val="28"/>
          <w:lang w:eastAsia="ar-SA"/>
        </w:rPr>
        <w:t>»</w:t>
      </w:r>
      <w:r w:rsidRPr="00744231">
        <w:rPr>
          <w:bCs/>
          <w:sz w:val="28"/>
          <w:szCs w:val="28"/>
          <w:lang w:eastAsia="ar-SA"/>
        </w:rPr>
        <w:t xml:space="preserve"> пункта 2.1</w:t>
      </w:r>
      <w:r>
        <w:rPr>
          <w:bCs/>
          <w:sz w:val="28"/>
          <w:szCs w:val="28"/>
          <w:lang w:eastAsia="ar-SA"/>
        </w:rPr>
        <w:t>0</w:t>
      </w:r>
      <w:r w:rsidRPr="00744231">
        <w:rPr>
          <w:bCs/>
          <w:sz w:val="28"/>
          <w:szCs w:val="28"/>
          <w:lang w:eastAsia="ar-SA"/>
        </w:rPr>
        <w:t xml:space="preserve"> настоящего Административного регламента представление указанного документа не требуется;</w:t>
      </w:r>
    </w:p>
    <w:p w:rsidR="003C4079" w:rsidRPr="00744231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</w:t>
      </w:r>
      <w:r>
        <w:rPr>
          <w:bCs/>
          <w:sz w:val="28"/>
          <w:szCs w:val="28"/>
          <w:lang w:eastAsia="ar-SA"/>
        </w:rPr>
        <w:t>«</w:t>
      </w:r>
      <w:r w:rsidRPr="00744231">
        <w:rPr>
          <w:bCs/>
          <w:sz w:val="28"/>
          <w:szCs w:val="28"/>
          <w:lang w:eastAsia="ar-SA"/>
        </w:rPr>
        <w:t>а</w:t>
      </w:r>
      <w:r>
        <w:rPr>
          <w:bCs/>
          <w:sz w:val="28"/>
          <w:szCs w:val="28"/>
          <w:lang w:eastAsia="ar-SA"/>
        </w:rPr>
        <w:t>»</w:t>
      </w:r>
      <w:r w:rsidRPr="00744231">
        <w:rPr>
          <w:bCs/>
          <w:sz w:val="28"/>
          <w:szCs w:val="28"/>
          <w:lang w:eastAsia="ar-SA"/>
        </w:rPr>
        <w:t xml:space="preserve"> пункта 2.1</w:t>
      </w:r>
      <w:r>
        <w:rPr>
          <w:bCs/>
          <w:sz w:val="28"/>
          <w:szCs w:val="28"/>
          <w:lang w:eastAsia="ar-SA"/>
        </w:rPr>
        <w:t>0</w:t>
      </w:r>
      <w:r w:rsidRPr="00744231">
        <w:rPr>
          <w:bCs/>
          <w:sz w:val="28"/>
          <w:szCs w:val="28"/>
          <w:lang w:eastAsia="ar-SA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нотариуса.</w:t>
      </w:r>
    </w:p>
    <w:p w:rsidR="003C4079" w:rsidRPr="00744231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2.</w:t>
      </w:r>
      <w:r>
        <w:rPr>
          <w:bCs/>
          <w:sz w:val="28"/>
          <w:szCs w:val="28"/>
          <w:lang w:eastAsia="ar-SA"/>
        </w:rPr>
        <w:t>8</w:t>
      </w:r>
      <w:r w:rsidRPr="00744231">
        <w:rPr>
          <w:bCs/>
          <w:sz w:val="28"/>
          <w:szCs w:val="28"/>
          <w:lang w:eastAsia="ar-SA"/>
        </w:rPr>
        <w:t xml:space="preserve">.1. Сведения, позволяющие идентифицировать заявителя, содержатся в документе, предусмотренном подпунктом </w:t>
      </w:r>
      <w:r>
        <w:rPr>
          <w:bCs/>
          <w:sz w:val="28"/>
          <w:szCs w:val="28"/>
          <w:lang w:eastAsia="ar-SA"/>
        </w:rPr>
        <w:t>«</w:t>
      </w:r>
      <w:r w:rsidRPr="00744231">
        <w:rPr>
          <w:bCs/>
          <w:sz w:val="28"/>
          <w:szCs w:val="28"/>
          <w:lang w:eastAsia="ar-SA"/>
        </w:rPr>
        <w:t>б</w:t>
      </w:r>
      <w:r>
        <w:rPr>
          <w:bCs/>
          <w:sz w:val="28"/>
          <w:szCs w:val="28"/>
          <w:lang w:eastAsia="ar-SA"/>
        </w:rPr>
        <w:t>»</w:t>
      </w:r>
      <w:r w:rsidRPr="00744231">
        <w:rPr>
          <w:bCs/>
          <w:sz w:val="28"/>
          <w:szCs w:val="28"/>
          <w:lang w:eastAsia="ar-SA"/>
        </w:rPr>
        <w:t xml:space="preserve"> пункта 2.8 настоящего Административного регламента.</w:t>
      </w:r>
    </w:p>
    <w:p w:rsidR="003C4079" w:rsidRPr="00744231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 xml:space="preserve">Сведения, позволяющие идентифицировать представителя, содержатся в документах, предусмотренных подпунктами </w:t>
      </w:r>
      <w:r>
        <w:rPr>
          <w:bCs/>
          <w:sz w:val="28"/>
          <w:szCs w:val="28"/>
          <w:lang w:eastAsia="ar-SA"/>
        </w:rPr>
        <w:t>«</w:t>
      </w:r>
      <w:r w:rsidRPr="00744231">
        <w:rPr>
          <w:bCs/>
          <w:sz w:val="28"/>
          <w:szCs w:val="28"/>
          <w:lang w:eastAsia="ar-SA"/>
        </w:rPr>
        <w:t>б</w:t>
      </w:r>
      <w:r>
        <w:rPr>
          <w:bCs/>
          <w:sz w:val="28"/>
          <w:szCs w:val="28"/>
          <w:lang w:eastAsia="ar-SA"/>
        </w:rPr>
        <w:t>»</w:t>
      </w:r>
      <w:r w:rsidRPr="00744231">
        <w:rPr>
          <w:bCs/>
          <w:sz w:val="28"/>
          <w:szCs w:val="28"/>
          <w:lang w:eastAsia="ar-SA"/>
        </w:rPr>
        <w:t xml:space="preserve">, </w:t>
      </w:r>
      <w:r>
        <w:rPr>
          <w:bCs/>
          <w:sz w:val="28"/>
          <w:szCs w:val="28"/>
          <w:lang w:eastAsia="ar-SA"/>
        </w:rPr>
        <w:t>«</w:t>
      </w:r>
      <w:r w:rsidRPr="00744231">
        <w:rPr>
          <w:bCs/>
          <w:sz w:val="28"/>
          <w:szCs w:val="28"/>
          <w:lang w:eastAsia="ar-SA"/>
        </w:rPr>
        <w:t>в</w:t>
      </w:r>
      <w:r>
        <w:rPr>
          <w:bCs/>
          <w:sz w:val="28"/>
          <w:szCs w:val="28"/>
          <w:lang w:eastAsia="ar-SA"/>
        </w:rPr>
        <w:t>»</w:t>
      </w:r>
      <w:r w:rsidRPr="00744231">
        <w:rPr>
          <w:bCs/>
          <w:sz w:val="28"/>
          <w:szCs w:val="28"/>
          <w:lang w:eastAsia="ar-SA"/>
        </w:rPr>
        <w:t xml:space="preserve"> пункта 2.8 настоящего Административного регламента.</w:t>
      </w:r>
    </w:p>
    <w:p w:rsidR="003C4079" w:rsidRPr="00744231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2.9</w:t>
      </w:r>
      <w:r w:rsidRPr="00744231">
        <w:rPr>
          <w:bCs/>
          <w:sz w:val="28"/>
          <w:szCs w:val="28"/>
          <w:lang w:eastAsia="ar-SA"/>
        </w:rPr>
        <w:t xml:space="preserve">. 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>
        <w:rPr>
          <w:bCs/>
          <w:sz w:val="28"/>
          <w:szCs w:val="28"/>
          <w:lang w:eastAsia="ar-SA"/>
        </w:rPr>
        <w:t>Управлением</w:t>
      </w:r>
      <w:r w:rsidRPr="00744231">
        <w:rPr>
          <w:bCs/>
          <w:sz w:val="28"/>
          <w:szCs w:val="28"/>
          <w:lang w:eastAsia="ar-SA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</w:t>
      </w:r>
      <w:r w:rsidRPr="00744231">
        <w:rPr>
          <w:bCs/>
          <w:sz w:val="28"/>
          <w:szCs w:val="28"/>
          <w:lang w:eastAsia="ar-SA"/>
        </w:rPr>
        <w:lastRenderedPageBreak/>
        <w:t>находятся указанные документы, и которые заявитель вправе представить по собственной инициативе:</w:t>
      </w:r>
    </w:p>
    <w:p w:rsidR="003C4079" w:rsidRPr="00744231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3C4079" w:rsidRPr="00744231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3C4079" w:rsidRPr="00744231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в)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57.3 Градостроительного кодекса Российской Федерации;</w:t>
      </w:r>
    </w:p>
    <w:p w:rsidR="003C4079" w:rsidRPr="00744231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11 статьи 57.3 Градостроительного кодекса Российской Федерации;</w:t>
      </w:r>
    </w:p>
    <w:p w:rsidR="003C4079" w:rsidRPr="00744231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д) договор о комплексном развитии территории в случае, предусмотренном частью 4 статьи 57</w:t>
      </w:r>
      <w:r>
        <w:rPr>
          <w:bCs/>
          <w:sz w:val="28"/>
          <w:szCs w:val="28"/>
          <w:lang w:eastAsia="ar-SA"/>
        </w:rPr>
        <w:t>.</w:t>
      </w:r>
      <w:r w:rsidRPr="00744231">
        <w:rPr>
          <w:bCs/>
          <w:sz w:val="28"/>
          <w:szCs w:val="28"/>
          <w:lang w:eastAsia="ar-SA"/>
        </w:rPr>
        <w:t xml:space="preserve">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</w:t>
      </w:r>
      <w:r w:rsidRPr="00744231">
        <w:rPr>
          <w:bCs/>
          <w:sz w:val="28"/>
          <w:szCs w:val="28"/>
          <w:lang w:eastAsia="ar-SA"/>
        </w:rPr>
        <w:lastRenderedPageBreak/>
        <w:t>соответствии с Градостроительным кодексом Российской Федерации или субъектом Российской Федерации);</w:t>
      </w:r>
    </w:p>
    <w:p w:rsidR="003C4079" w:rsidRPr="00744231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е)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3C4079" w:rsidRPr="00744231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ж)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</w:t>
      </w:r>
    </w:p>
    <w:p w:rsidR="003C4079" w:rsidRPr="00744231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з) документация по планировке территории в случаях, предусмотренных частью 4 статьи 57.3 Градостроительного кодекса Российской Федерации.</w:t>
      </w:r>
    </w:p>
    <w:p w:rsidR="003C4079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2.1</w:t>
      </w:r>
      <w:r>
        <w:rPr>
          <w:bCs/>
          <w:sz w:val="28"/>
          <w:szCs w:val="28"/>
          <w:lang w:eastAsia="ar-SA"/>
        </w:rPr>
        <w:t>0</w:t>
      </w:r>
      <w:r w:rsidRPr="00744231">
        <w:rPr>
          <w:bCs/>
          <w:sz w:val="28"/>
          <w:szCs w:val="28"/>
          <w:lang w:eastAsia="ar-SA"/>
        </w:rPr>
        <w:t xml:space="preserve">. Заявитель или его представитель представляет в </w:t>
      </w:r>
      <w:r>
        <w:rPr>
          <w:bCs/>
          <w:sz w:val="28"/>
          <w:szCs w:val="28"/>
          <w:lang w:eastAsia="ar-SA"/>
        </w:rPr>
        <w:t>Управление</w:t>
      </w:r>
      <w:r w:rsidRPr="00744231">
        <w:rPr>
          <w:bCs/>
          <w:sz w:val="28"/>
          <w:szCs w:val="28"/>
          <w:lang w:eastAsia="ar-SA"/>
        </w:rPr>
        <w:t xml:space="preserve"> или в случае, предусмотренном частью 12 статьи 17 Федерального закона от 6 октября 2003 г. № 131 ФЗ </w:t>
      </w:r>
      <w:r>
        <w:rPr>
          <w:bCs/>
          <w:sz w:val="28"/>
          <w:szCs w:val="28"/>
          <w:lang w:eastAsia="ar-SA"/>
        </w:rPr>
        <w:t>«</w:t>
      </w:r>
      <w:r w:rsidRPr="00744231">
        <w:rPr>
          <w:bCs/>
          <w:sz w:val="28"/>
          <w:szCs w:val="28"/>
          <w:lang w:eastAsia="ar-SA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  <w:lang w:eastAsia="ar-SA"/>
        </w:rPr>
        <w:t>»</w:t>
      </w:r>
      <w:r w:rsidRPr="00744231">
        <w:rPr>
          <w:bCs/>
          <w:sz w:val="28"/>
          <w:szCs w:val="28"/>
          <w:lang w:eastAsia="ar-SA"/>
        </w:rPr>
        <w:t xml:space="preserve">, орган государственной власти субъекта Российской Федерации заявление о выдаче градостроительного плана земельного участка по рекомендуемой форме, приведенной в Приложении 2 к настоящему Административному регламенту, заявление о выдаче дубликата, заявление об исправлении допущенных опечаток и ошибок по рекомендуемым формам, приведенным в Приложениях 5, 7 к настоящему Административному регламенту, а также прилагаемые к ним документы, указанные в подпунктах </w:t>
      </w:r>
      <w:r>
        <w:rPr>
          <w:bCs/>
          <w:sz w:val="28"/>
          <w:szCs w:val="28"/>
          <w:lang w:eastAsia="ar-SA"/>
        </w:rPr>
        <w:t>«</w:t>
      </w:r>
      <w:r w:rsidRPr="00744231">
        <w:rPr>
          <w:bCs/>
          <w:sz w:val="28"/>
          <w:szCs w:val="28"/>
          <w:lang w:eastAsia="ar-SA"/>
        </w:rPr>
        <w:t>б</w:t>
      </w:r>
      <w:r>
        <w:rPr>
          <w:bCs/>
          <w:sz w:val="28"/>
          <w:szCs w:val="28"/>
          <w:lang w:eastAsia="ar-SA"/>
        </w:rPr>
        <w:t>»</w:t>
      </w:r>
      <w:r w:rsidRPr="00744231">
        <w:rPr>
          <w:bCs/>
          <w:sz w:val="28"/>
          <w:szCs w:val="28"/>
          <w:lang w:eastAsia="ar-SA"/>
        </w:rPr>
        <w:t xml:space="preserve">, </w:t>
      </w:r>
      <w:r>
        <w:rPr>
          <w:bCs/>
          <w:sz w:val="28"/>
          <w:szCs w:val="28"/>
          <w:lang w:eastAsia="ar-SA"/>
        </w:rPr>
        <w:t>«</w:t>
      </w:r>
      <w:r w:rsidRPr="00744231">
        <w:rPr>
          <w:bCs/>
          <w:sz w:val="28"/>
          <w:szCs w:val="28"/>
          <w:lang w:eastAsia="ar-SA"/>
        </w:rPr>
        <w:t>в</w:t>
      </w:r>
      <w:r>
        <w:rPr>
          <w:bCs/>
          <w:sz w:val="28"/>
          <w:szCs w:val="28"/>
          <w:lang w:eastAsia="ar-SA"/>
        </w:rPr>
        <w:t>»</w:t>
      </w:r>
      <w:r w:rsidRPr="00744231">
        <w:rPr>
          <w:bCs/>
          <w:sz w:val="28"/>
          <w:szCs w:val="28"/>
          <w:lang w:eastAsia="ar-SA"/>
        </w:rPr>
        <w:t xml:space="preserve"> пункта </w:t>
      </w:r>
      <w:r>
        <w:rPr>
          <w:bCs/>
          <w:sz w:val="28"/>
          <w:szCs w:val="28"/>
          <w:lang w:eastAsia="ar-SA"/>
        </w:rPr>
        <w:t xml:space="preserve">   </w:t>
      </w:r>
    </w:p>
    <w:p w:rsidR="003C4079" w:rsidRPr="00744231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2.8 настоящего Административного регламента, одним из следующих способов по выбору заявителя:</w:t>
      </w:r>
    </w:p>
    <w:p w:rsidR="003C4079" w:rsidRPr="00744231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а) в электронной форме посредством Единого портала, регионального портала.</w:t>
      </w:r>
    </w:p>
    <w:p w:rsidR="003C4079" w:rsidRPr="00744231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 xml:space="preserve">В случае представления заявления о выдаче градостроительного плана земельного участка, заявления об исправлении допущенных опечаток и ошибок, заявления о выдаче дубликата и прилагаемых к ним документов указанным способом заявитель или его представитель, прошедший процедуры регистрации, идентификации и аутентификации с </w:t>
      </w:r>
      <w:r w:rsidRPr="00744231">
        <w:rPr>
          <w:bCs/>
          <w:sz w:val="28"/>
          <w:szCs w:val="28"/>
          <w:lang w:eastAsia="ar-SA"/>
        </w:rPr>
        <w:lastRenderedPageBreak/>
        <w:t xml:space="preserve">использованием федеральной государственной информационной системы </w:t>
      </w:r>
      <w:r>
        <w:rPr>
          <w:bCs/>
          <w:sz w:val="28"/>
          <w:szCs w:val="28"/>
          <w:lang w:eastAsia="ar-SA"/>
        </w:rPr>
        <w:t>«</w:t>
      </w:r>
      <w:r w:rsidRPr="00744231">
        <w:rPr>
          <w:bCs/>
          <w:sz w:val="28"/>
          <w:szCs w:val="28"/>
          <w:lang w:eastAsia="ar-SA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bCs/>
          <w:sz w:val="28"/>
          <w:szCs w:val="28"/>
          <w:lang w:eastAsia="ar-SA"/>
        </w:rPr>
        <w:t>»</w:t>
      </w:r>
      <w:r w:rsidRPr="00744231">
        <w:rPr>
          <w:bCs/>
          <w:sz w:val="28"/>
          <w:szCs w:val="28"/>
          <w:lang w:eastAsia="ar-SA"/>
        </w:rPr>
        <w:t xml:space="preserve">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 в электронном виде. </w:t>
      </w:r>
    </w:p>
    <w:p w:rsidR="003C4079" w:rsidRPr="00744231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 xml:space="preserve">Заявление о выдаче градостроительного плана земельного участка, заявление об исправлении допущенных опечаток и ошибок, заявление о выдаче дубликата направляется заявителем или его представителем вместе с прикрепленными электронными документами, указанными в подпунктах </w:t>
      </w:r>
      <w:r w:rsidRPr="00B7131F">
        <w:rPr>
          <w:bCs/>
          <w:sz w:val="28"/>
          <w:szCs w:val="28"/>
          <w:lang w:eastAsia="ar-SA"/>
        </w:rPr>
        <w:t xml:space="preserve">«б», «в» </w:t>
      </w:r>
      <w:r w:rsidRPr="00744231">
        <w:rPr>
          <w:bCs/>
          <w:sz w:val="28"/>
          <w:szCs w:val="28"/>
          <w:lang w:eastAsia="ar-SA"/>
        </w:rPr>
        <w:t xml:space="preserve">пункта 2.8 настоящего Административного регламента. Заявление о выдаче градостроительного плана земельного участка, заявление об исправлении допущенных опечаток и ошибок, заявление о выдаче дубликата подписывается заявителем или его представителем, уполномоченным на подписание таких заявлений,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</w:t>
      </w:r>
      <w:r w:rsidRPr="00744231">
        <w:rPr>
          <w:bCs/>
          <w:sz w:val="28"/>
          <w:szCs w:val="28"/>
          <w:lang w:eastAsia="ar-SA"/>
        </w:rPr>
        <w:lastRenderedPageBreak/>
        <w:t xml:space="preserve">№ 63-ФЗ </w:t>
      </w:r>
      <w:r>
        <w:rPr>
          <w:bCs/>
          <w:sz w:val="28"/>
          <w:szCs w:val="28"/>
          <w:lang w:eastAsia="ar-SA"/>
        </w:rPr>
        <w:t>«</w:t>
      </w:r>
      <w:r w:rsidRPr="00744231">
        <w:rPr>
          <w:bCs/>
          <w:sz w:val="28"/>
          <w:szCs w:val="28"/>
          <w:lang w:eastAsia="ar-SA"/>
        </w:rPr>
        <w:t>Об электронной подписи</w:t>
      </w:r>
      <w:r>
        <w:rPr>
          <w:bCs/>
          <w:sz w:val="28"/>
          <w:szCs w:val="28"/>
          <w:lang w:eastAsia="ar-SA"/>
        </w:rPr>
        <w:t>»</w:t>
      </w:r>
      <w:r w:rsidRPr="00744231">
        <w:rPr>
          <w:bCs/>
          <w:sz w:val="28"/>
          <w:szCs w:val="28"/>
          <w:lang w:eastAsia="ar-SA"/>
        </w:rPr>
        <w:t xml:space="preserve"> (далее – Федеральный закон № 63-ФЗ),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</w:t>
      </w:r>
      <w:r>
        <w:rPr>
          <w:bCs/>
          <w:sz w:val="28"/>
          <w:szCs w:val="28"/>
          <w:lang w:eastAsia="ar-SA"/>
        </w:rPr>
        <w:t>«</w:t>
      </w:r>
      <w:r w:rsidRPr="00744231">
        <w:rPr>
          <w:bCs/>
          <w:sz w:val="28"/>
          <w:szCs w:val="28"/>
          <w:lang w:eastAsia="ar-SA"/>
        </w:rPr>
        <w:t>Об использовании простой электронной подписи при оказании государственных и муниципальных услуг</w:t>
      </w:r>
      <w:r>
        <w:rPr>
          <w:bCs/>
          <w:sz w:val="28"/>
          <w:szCs w:val="28"/>
          <w:lang w:eastAsia="ar-SA"/>
        </w:rPr>
        <w:t>»</w:t>
      </w:r>
      <w:r w:rsidRPr="00744231">
        <w:rPr>
          <w:bCs/>
          <w:sz w:val="28"/>
          <w:szCs w:val="28"/>
          <w:lang w:eastAsia="ar-SA"/>
        </w:rPr>
        <w:t xml:space="preserve"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</w:t>
      </w:r>
      <w:r>
        <w:rPr>
          <w:bCs/>
          <w:sz w:val="28"/>
          <w:szCs w:val="28"/>
          <w:lang w:eastAsia="ar-SA"/>
        </w:rPr>
        <w:t>«</w:t>
      </w:r>
      <w:r w:rsidRPr="00744231">
        <w:rPr>
          <w:bCs/>
          <w:sz w:val="28"/>
          <w:szCs w:val="28"/>
          <w:lang w:eastAsia="ar-SA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bCs/>
          <w:sz w:val="28"/>
          <w:szCs w:val="28"/>
          <w:lang w:eastAsia="ar-SA"/>
        </w:rPr>
        <w:t>»</w:t>
      </w:r>
      <w:r w:rsidRPr="00744231">
        <w:rPr>
          <w:bCs/>
          <w:sz w:val="28"/>
          <w:szCs w:val="28"/>
          <w:lang w:eastAsia="ar-SA"/>
        </w:rPr>
        <w:t xml:space="preserve"> (далее – усиленная неквалифицированная электронная подпись).</w:t>
      </w:r>
    </w:p>
    <w:p w:rsidR="003C4079" w:rsidRPr="00744231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года № 1376 </w:t>
      </w:r>
      <w:r>
        <w:rPr>
          <w:bCs/>
          <w:sz w:val="28"/>
          <w:szCs w:val="28"/>
          <w:lang w:eastAsia="ar-SA"/>
        </w:rPr>
        <w:t>«</w:t>
      </w:r>
      <w:r w:rsidRPr="00744231">
        <w:rPr>
          <w:bCs/>
          <w:sz w:val="28"/>
          <w:szCs w:val="28"/>
          <w:lang w:eastAsia="ar-SA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>
        <w:rPr>
          <w:bCs/>
          <w:sz w:val="28"/>
          <w:szCs w:val="28"/>
          <w:lang w:eastAsia="ar-SA"/>
        </w:rPr>
        <w:t>»</w:t>
      </w:r>
      <w:r w:rsidRPr="00744231">
        <w:rPr>
          <w:bCs/>
          <w:sz w:val="28"/>
          <w:szCs w:val="28"/>
          <w:lang w:eastAsia="ar-SA"/>
        </w:rPr>
        <w:t>.</w:t>
      </w:r>
    </w:p>
    <w:p w:rsidR="003C4079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 xml:space="preserve">б) на бумажном носителе посредством личного обращения в </w:t>
      </w:r>
      <w:r>
        <w:rPr>
          <w:bCs/>
          <w:sz w:val="28"/>
          <w:szCs w:val="28"/>
          <w:lang w:eastAsia="ar-SA"/>
        </w:rPr>
        <w:t>Управление</w:t>
      </w:r>
      <w:r w:rsidRPr="00744231">
        <w:rPr>
          <w:bCs/>
          <w:sz w:val="28"/>
          <w:szCs w:val="28"/>
          <w:lang w:eastAsia="ar-SA"/>
        </w:rPr>
        <w:t xml:space="preserve">, в том числе через многофункциональный центр в соответствии с соглашением о взаимодействии между многофункциональным центром и </w:t>
      </w:r>
      <w:r>
        <w:rPr>
          <w:bCs/>
          <w:sz w:val="28"/>
          <w:szCs w:val="28"/>
          <w:lang w:eastAsia="ar-SA"/>
        </w:rPr>
        <w:t>Администрацией</w:t>
      </w:r>
      <w:r w:rsidRPr="00744231">
        <w:rPr>
          <w:bCs/>
          <w:sz w:val="28"/>
          <w:szCs w:val="28"/>
          <w:lang w:eastAsia="ar-SA"/>
        </w:rPr>
        <w:t xml:space="preserve">, заключенным в соответствии с постановлением Правительства Российской Федерации от 27 сентября 2011 года № 797 </w:t>
      </w:r>
      <w:r>
        <w:rPr>
          <w:bCs/>
          <w:sz w:val="28"/>
          <w:szCs w:val="28"/>
          <w:lang w:eastAsia="ar-SA"/>
        </w:rPr>
        <w:t>«</w:t>
      </w:r>
      <w:r w:rsidRPr="00744231">
        <w:rPr>
          <w:bCs/>
          <w:sz w:val="28"/>
          <w:szCs w:val="28"/>
          <w:lang w:eastAsia="ar-SA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</w:t>
      </w:r>
      <w:r w:rsidRPr="00744231">
        <w:rPr>
          <w:bCs/>
          <w:sz w:val="28"/>
          <w:szCs w:val="28"/>
          <w:lang w:eastAsia="ar-SA"/>
        </w:rPr>
        <w:lastRenderedPageBreak/>
        <w:t>органами местного самоуправления</w:t>
      </w:r>
      <w:r>
        <w:rPr>
          <w:bCs/>
          <w:sz w:val="28"/>
          <w:szCs w:val="28"/>
          <w:lang w:eastAsia="ar-SA"/>
        </w:rPr>
        <w:t>»</w:t>
      </w:r>
      <w:r w:rsidRPr="00744231">
        <w:rPr>
          <w:bCs/>
          <w:sz w:val="28"/>
          <w:szCs w:val="28"/>
          <w:lang w:eastAsia="ar-SA"/>
        </w:rPr>
        <w:t>, либо посредством почтового отправления с уведомлением о вручении.</w:t>
      </w:r>
    </w:p>
    <w:p w:rsidR="003C4079" w:rsidRPr="00744231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</w:p>
    <w:p w:rsidR="003C4079" w:rsidRPr="00744231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sz w:val="28"/>
          <w:szCs w:val="28"/>
          <w:lang w:eastAsia="ar-SA"/>
        </w:rPr>
      </w:pPr>
      <w:r w:rsidRPr="00744231">
        <w:rPr>
          <w:b/>
          <w:bCs/>
          <w:sz w:val="28"/>
          <w:szCs w:val="28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C4079" w:rsidRPr="00744231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2.1</w:t>
      </w:r>
      <w:r>
        <w:rPr>
          <w:bCs/>
          <w:sz w:val="28"/>
          <w:szCs w:val="28"/>
          <w:lang w:eastAsia="ar-SA"/>
        </w:rPr>
        <w:t>1</w:t>
      </w:r>
      <w:r w:rsidRPr="00744231">
        <w:rPr>
          <w:bCs/>
          <w:sz w:val="28"/>
          <w:szCs w:val="28"/>
          <w:lang w:eastAsia="ar-SA"/>
        </w:rPr>
        <w:t xml:space="preserve">. 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3C4079" w:rsidRPr="00744231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а) 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3C4079" w:rsidRPr="00744231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3C4079" w:rsidRPr="00744231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 xml:space="preserve">в) непредставление документов, предусмотренных подпунктами </w:t>
      </w:r>
      <w:r>
        <w:rPr>
          <w:bCs/>
          <w:sz w:val="28"/>
          <w:szCs w:val="28"/>
          <w:lang w:eastAsia="ar-SA"/>
        </w:rPr>
        <w:t>«</w:t>
      </w:r>
      <w:r w:rsidRPr="00744231">
        <w:rPr>
          <w:bCs/>
          <w:sz w:val="28"/>
          <w:szCs w:val="28"/>
          <w:lang w:eastAsia="ar-SA"/>
        </w:rPr>
        <w:t>а</w:t>
      </w:r>
      <w:r>
        <w:rPr>
          <w:bCs/>
          <w:sz w:val="28"/>
          <w:szCs w:val="28"/>
          <w:lang w:eastAsia="ar-SA"/>
        </w:rPr>
        <w:t>»</w:t>
      </w:r>
      <w:r w:rsidRPr="00744231">
        <w:rPr>
          <w:bCs/>
          <w:sz w:val="28"/>
          <w:szCs w:val="28"/>
          <w:lang w:eastAsia="ar-SA"/>
        </w:rPr>
        <w:t xml:space="preserve"> - </w:t>
      </w:r>
      <w:r>
        <w:rPr>
          <w:bCs/>
          <w:sz w:val="28"/>
          <w:szCs w:val="28"/>
          <w:lang w:eastAsia="ar-SA"/>
        </w:rPr>
        <w:t>«</w:t>
      </w:r>
      <w:r w:rsidRPr="00744231">
        <w:rPr>
          <w:bCs/>
          <w:sz w:val="28"/>
          <w:szCs w:val="28"/>
          <w:lang w:eastAsia="ar-SA"/>
        </w:rPr>
        <w:t>в</w:t>
      </w:r>
      <w:r>
        <w:rPr>
          <w:bCs/>
          <w:sz w:val="28"/>
          <w:szCs w:val="28"/>
          <w:lang w:eastAsia="ar-SA"/>
        </w:rPr>
        <w:t>»</w:t>
      </w:r>
      <w:r w:rsidRPr="00744231">
        <w:rPr>
          <w:bCs/>
          <w:sz w:val="28"/>
          <w:szCs w:val="28"/>
          <w:lang w:eastAsia="ar-SA"/>
        </w:rPr>
        <w:t xml:space="preserve"> пункта 2.8 настоящего Административного регламента;</w:t>
      </w:r>
    </w:p>
    <w:p w:rsidR="003C4079" w:rsidRPr="00744231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3C4079" w:rsidRPr="00744231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д) представленные документы содержат подчистки и исправления текста;</w:t>
      </w:r>
    </w:p>
    <w:p w:rsidR="003C4079" w:rsidRPr="00744231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3C4079" w:rsidRPr="00744231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3C4079" w:rsidRPr="00744231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lastRenderedPageBreak/>
        <w:t>2.1</w:t>
      </w:r>
      <w:r>
        <w:rPr>
          <w:bCs/>
          <w:sz w:val="28"/>
          <w:szCs w:val="28"/>
          <w:lang w:eastAsia="ar-SA"/>
        </w:rPr>
        <w:t>2</w:t>
      </w:r>
      <w:r w:rsidRPr="00744231">
        <w:rPr>
          <w:bCs/>
          <w:sz w:val="28"/>
          <w:szCs w:val="28"/>
          <w:lang w:eastAsia="ar-SA"/>
        </w:rPr>
        <w:t>. Решение об отказе в приеме документов, указанных в пункте 2.8 настоящего Административного регламента, оформляется по рекомендуемой форме согласно Приложению 3 к настоящему Административному регламенту.</w:t>
      </w:r>
    </w:p>
    <w:p w:rsidR="003C4079" w:rsidRPr="00744231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2.13</w:t>
      </w:r>
      <w:r w:rsidRPr="00744231">
        <w:rPr>
          <w:bCs/>
          <w:sz w:val="28"/>
          <w:szCs w:val="28"/>
          <w:lang w:eastAsia="ar-SA"/>
        </w:rPr>
        <w:t xml:space="preserve">. 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такого заявления, или в </w:t>
      </w:r>
      <w:r>
        <w:rPr>
          <w:bCs/>
          <w:sz w:val="28"/>
          <w:szCs w:val="28"/>
          <w:lang w:eastAsia="ar-SA"/>
        </w:rPr>
        <w:t>Управление</w:t>
      </w:r>
      <w:r w:rsidRPr="00744231">
        <w:rPr>
          <w:bCs/>
          <w:sz w:val="28"/>
          <w:szCs w:val="28"/>
          <w:lang w:eastAsia="ar-SA"/>
        </w:rPr>
        <w:t>.</w:t>
      </w:r>
    </w:p>
    <w:p w:rsidR="003C4079" w:rsidRPr="00744231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2.14</w:t>
      </w:r>
      <w:r w:rsidRPr="00744231">
        <w:rPr>
          <w:bCs/>
          <w:sz w:val="28"/>
          <w:szCs w:val="28"/>
          <w:lang w:eastAsia="ar-SA"/>
        </w:rPr>
        <w:t xml:space="preserve">. Отказ в приеме документов, указанных в пункте 2.8 настоящего Административного регламента, не препятствует повторному обращению заявителя в </w:t>
      </w:r>
      <w:r>
        <w:rPr>
          <w:bCs/>
          <w:sz w:val="28"/>
          <w:szCs w:val="28"/>
          <w:lang w:eastAsia="ar-SA"/>
        </w:rPr>
        <w:t>Управление</w:t>
      </w:r>
      <w:r w:rsidRPr="00744231">
        <w:rPr>
          <w:bCs/>
          <w:sz w:val="28"/>
          <w:szCs w:val="28"/>
          <w:lang w:eastAsia="ar-SA"/>
        </w:rPr>
        <w:t xml:space="preserve"> за предоставлением услуги.</w:t>
      </w:r>
    </w:p>
    <w:p w:rsidR="003C4079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</w:p>
    <w:p w:rsidR="003C4079" w:rsidRPr="00377AD9" w:rsidRDefault="003C4079" w:rsidP="003C4079">
      <w:pPr>
        <w:widowControl w:val="0"/>
        <w:tabs>
          <w:tab w:val="left" w:pos="567"/>
        </w:tabs>
        <w:suppressAutoHyphens/>
        <w:spacing w:line="360" w:lineRule="auto"/>
        <w:contextualSpacing/>
        <w:jc w:val="center"/>
        <w:rPr>
          <w:b/>
          <w:color w:val="000000"/>
          <w:sz w:val="28"/>
          <w:szCs w:val="28"/>
          <w:lang w:eastAsia="ar-SA"/>
        </w:rPr>
      </w:pPr>
      <w:r w:rsidRPr="00377AD9">
        <w:rPr>
          <w:b/>
          <w:color w:val="000000"/>
          <w:sz w:val="28"/>
          <w:szCs w:val="28"/>
          <w:lang w:eastAsia="ar-SA"/>
        </w:rPr>
        <w:t>Исчерпывающий перечень оснований для приостановления или</w:t>
      </w:r>
    </w:p>
    <w:p w:rsidR="003C4079" w:rsidRPr="00377AD9" w:rsidRDefault="003C4079" w:rsidP="003C4079">
      <w:pPr>
        <w:widowControl w:val="0"/>
        <w:tabs>
          <w:tab w:val="left" w:pos="567"/>
        </w:tabs>
        <w:suppressAutoHyphens/>
        <w:spacing w:line="360" w:lineRule="auto"/>
        <w:ind w:firstLine="851"/>
        <w:contextualSpacing/>
        <w:jc w:val="center"/>
        <w:rPr>
          <w:b/>
          <w:color w:val="000000"/>
          <w:sz w:val="28"/>
          <w:szCs w:val="28"/>
          <w:lang w:eastAsia="ar-SA"/>
        </w:rPr>
      </w:pPr>
      <w:r w:rsidRPr="00377AD9">
        <w:rPr>
          <w:b/>
          <w:color w:val="000000"/>
          <w:sz w:val="28"/>
          <w:szCs w:val="28"/>
          <w:lang w:eastAsia="ar-SA"/>
        </w:rPr>
        <w:t>отказа в предоставлении муниципальной услуги</w:t>
      </w:r>
    </w:p>
    <w:p w:rsidR="003C4079" w:rsidRPr="00744231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2.1</w:t>
      </w:r>
      <w:r>
        <w:rPr>
          <w:bCs/>
          <w:sz w:val="28"/>
          <w:szCs w:val="28"/>
          <w:lang w:eastAsia="ar-SA"/>
        </w:rPr>
        <w:t>5</w:t>
      </w:r>
      <w:r w:rsidRPr="00744231">
        <w:rPr>
          <w:bCs/>
          <w:sz w:val="28"/>
          <w:szCs w:val="28"/>
          <w:lang w:eastAsia="ar-SA"/>
        </w:rPr>
        <w:t>. Основания для приостановления предоставления муниципальной услуги отсутствуют.</w:t>
      </w:r>
    </w:p>
    <w:p w:rsidR="003C4079" w:rsidRPr="00744231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Исчерпывающие перечни оснований для отказа в выдаче градостроительного плана земельного участка, оснований для отказа в исправлении допущенных опечаток и ошибок в градостроительном плане земельного участка, оснований для отказа в выдаче дубликата градостроительного плана земельного участка указаны в пунктах 2.1</w:t>
      </w:r>
      <w:r>
        <w:rPr>
          <w:bCs/>
          <w:sz w:val="28"/>
          <w:szCs w:val="28"/>
          <w:lang w:eastAsia="ar-SA"/>
        </w:rPr>
        <w:t>5</w:t>
      </w:r>
      <w:r w:rsidRPr="00744231">
        <w:rPr>
          <w:bCs/>
          <w:sz w:val="28"/>
          <w:szCs w:val="28"/>
          <w:lang w:eastAsia="ar-SA"/>
        </w:rPr>
        <w:t>.1 - 2.1</w:t>
      </w:r>
      <w:r>
        <w:rPr>
          <w:bCs/>
          <w:sz w:val="28"/>
          <w:szCs w:val="28"/>
          <w:lang w:eastAsia="ar-SA"/>
        </w:rPr>
        <w:t>5</w:t>
      </w:r>
      <w:r w:rsidRPr="00744231">
        <w:rPr>
          <w:bCs/>
          <w:sz w:val="28"/>
          <w:szCs w:val="28"/>
          <w:lang w:eastAsia="ar-SA"/>
        </w:rPr>
        <w:t>.3 настоящего Административного регламента.</w:t>
      </w:r>
    </w:p>
    <w:p w:rsidR="003C4079" w:rsidRPr="00744231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 xml:space="preserve"> 2.1</w:t>
      </w:r>
      <w:r>
        <w:rPr>
          <w:bCs/>
          <w:sz w:val="28"/>
          <w:szCs w:val="28"/>
          <w:lang w:eastAsia="ar-SA"/>
        </w:rPr>
        <w:t>5</w:t>
      </w:r>
      <w:r w:rsidRPr="00744231">
        <w:rPr>
          <w:bCs/>
          <w:sz w:val="28"/>
          <w:szCs w:val="28"/>
          <w:lang w:eastAsia="ar-SA"/>
        </w:rPr>
        <w:t>.1. Исчерпывающий перечень оснований для отказа в выдаче градостроительного плана земельного участка:</w:t>
      </w:r>
    </w:p>
    <w:p w:rsidR="003C4079" w:rsidRPr="00744231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 xml:space="preserve">а) заявление о выдаче градостроительного плана земельного участка представлено лицом, не являющимся правообладателем земельного участка, </w:t>
      </w:r>
      <w:r w:rsidRPr="00744231">
        <w:rPr>
          <w:bCs/>
          <w:sz w:val="28"/>
          <w:szCs w:val="28"/>
          <w:lang w:eastAsia="ar-SA"/>
        </w:rPr>
        <w:lastRenderedPageBreak/>
        <w:t>за исключением случая, предусмотренного частью 11 статьи 57.3 Градостроительного кодекса Российской Федерации;</w:t>
      </w:r>
    </w:p>
    <w:p w:rsidR="003C4079" w:rsidRPr="00744231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3C4079" w:rsidRPr="00744231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11 статьи 57.3 Градостроительного кодекса Российской Федерации.</w:t>
      </w:r>
    </w:p>
    <w:p w:rsidR="003C4079" w:rsidRPr="00744231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2.1</w:t>
      </w:r>
      <w:r>
        <w:rPr>
          <w:bCs/>
          <w:sz w:val="28"/>
          <w:szCs w:val="28"/>
          <w:lang w:eastAsia="ar-SA"/>
        </w:rPr>
        <w:t>5</w:t>
      </w:r>
      <w:r w:rsidRPr="00744231">
        <w:rPr>
          <w:bCs/>
          <w:sz w:val="28"/>
          <w:szCs w:val="28"/>
          <w:lang w:eastAsia="ar-SA"/>
        </w:rPr>
        <w:t>.2.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3C4079" w:rsidRPr="00744231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а) несоответствие заявителя кругу лиц, указанных в пункте 1.2 настоящего Административного регламента;</w:t>
      </w:r>
    </w:p>
    <w:p w:rsidR="003C4079" w:rsidRPr="00744231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б) отсутствие опечаток и ошибок в градостроительном плане земельного участка.</w:t>
      </w:r>
    </w:p>
    <w:p w:rsidR="003C4079" w:rsidRPr="00744231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2.1</w:t>
      </w:r>
      <w:r>
        <w:rPr>
          <w:bCs/>
          <w:sz w:val="28"/>
          <w:szCs w:val="28"/>
          <w:lang w:eastAsia="ar-SA"/>
        </w:rPr>
        <w:t>5</w:t>
      </w:r>
      <w:r w:rsidRPr="00744231">
        <w:rPr>
          <w:bCs/>
          <w:sz w:val="28"/>
          <w:szCs w:val="28"/>
          <w:lang w:eastAsia="ar-SA"/>
        </w:rPr>
        <w:t>.3. Исчерпывающий перечень оснований для отказа в выдаче дубликата градостроительного плана земельного участка:</w:t>
      </w:r>
    </w:p>
    <w:p w:rsidR="003C4079" w:rsidRPr="00744231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несоответствие заявителя кругу лиц, указанных в пункте 1.2 настоящего Административного регламента.</w:t>
      </w:r>
    </w:p>
    <w:p w:rsidR="003C4079" w:rsidRPr="00305150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C4079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rFonts w:eastAsia="Calibri"/>
          <w:b/>
          <w:color w:val="000000"/>
          <w:sz w:val="28"/>
          <w:szCs w:val="28"/>
          <w:lang w:eastAsia="ar-SA"/>
        </w:rPr>
      </w:pPr>
      <w:r w:rsidRPr="00B33807">
        <w:rPr>
          <w:rFonts w:eastAsia="Calibri"/>
          <w:b/>
          <w:color w:val="000000"/>
          <w:sz w:val="28"/>
          <w:szCs w:val="28"/>
          <w:lang w:eastAsia="ar-SA"/>
        </w:rPr>
        <w:t>Размер платы, взимаемой с заявителя при предоставлении муниципальной услуги, и способы ее взимания</w:t>
      </w:r>
    </w:p>
    <w:p w:rsidR="003C4079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bCs/>
          <w:color w:val="000000"/>
          <w:sz w:val="28"/>
          <w:szCs w:val="28"/>
          <w:lang w:eastAsia="ar-SA"/>
        </w:rPr>
      </w:pPr>
      <w:r w:rsidRPr="00744231">
        <w:rPr>
          <w:rFonts w:eastAsia="Calibri"/>
          <w:bCs/>
          <w:sz w:val="28"/>
          <w:szCs w:val="28"/>
          <w:lang w:eastAsia="ar-SA"/>
        </w:rPr>
        <w:t>2.1</w:t>
      </w:r>
      <w:r>
        <w:rPr>
          <w:rFonts w:eastAsia="Calibri"/>
          <w:bCs/>
          <w:sz w:val="28"/>
          <w:szCs w:val="28"/>
          <w:lang w:eastAsia="ar-SA"/>
        </w:rPr>
        <w:t>6</w:t>
      </w:r>
      <w:r w:rsidRPr="00744231">
        <w:rPr>
          <w:rFonts w:eastAsia="Calibri"/>
          <w:bCs/>
          <w:sz w:val="28"/>
          <w:szCs w:val="28"/>
          <w:lang w:eastAsia="ar-SA"/>
        </w:rPr>
        <w:t xml:space="preserve">. </w:t>
      </w:r>
      <w:r w:rsidRPr="0049429B">
        <w:rPr>
          <w:rFonts w:eastAsia="Calibri"/>
          <w:bCs/>
          <w:color w:val="000000"/>
          <w:sz w:val="28"/>
          <w:szCs w:val="28"/>
          <w:lang w:eastAsia="ar-SA"/>
        </w:rPr>
        <w:t xml:space="preserve">Предоставление </w:t>
      </w:r>
      <w:r>
        <w:rPr>
          <w:rFonts w:eastAsia="Calibri"/>
          <w:bCs/>
          <w:color w:val="000000"/>
          <w:sz w:val="28"/>
          <w:szCs w:val="28"/>
          <w:lang w:eastAsia="ar-SA"/>
        </w:rPr>
        <w:t xml:space="preserve">муниципальной </w:t>
      </w:r>
      <w:r w:rsidRPr="0049429B">
        <w:rPr>
          <w:rFonts w:eastAsia="Calibri"/>
          <w:bCs/>
          <w:color w:val="000000"/>
          <w:sz w:val="28"/>
          <w:szCs w:val="28"/>
          <w:lang w:eastAsia="ar-SA"/>
        </w:rPr>
        <w:t>услуги осуществляется без взимания платы.</w:t>
      </w:r>
    </w:p>
    <w:p w:rsidR="003C4079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bCs/>
          <w:color w:val="000000"/>
          <w:sz w:val="28"/>
          <w:szCs w:val="28"/>
          <w:lang w:eastAsia="ar-SA"/>
        </w:rPr>
      </w:pPr>
    </w:p>
    <w:p w:rsidR="003C4079" w:rsidRPr="007440BA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7440BA">
        <w:rPr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</w:t>
      </w:r>
      <w:r w:rsidRPr="007440BA">
        <w:rPr>
          <w:b/>
          <w:bCs/>
          <w:sz w:val="28"/>
          <w:szCs w:val="28"/>
        </w:rPr>
        <w:lastRenderedPageBreak/>
        <w:t>предоставления муниципальной услуги</w:t>
      </w:r>
    </w:p>
    <w:p w:rsidR="003C4079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2.1</w:t>
      </w:r>
      <w:r>
        <w:rPr>
          <w:bCs/>
          <w:sz w:val="28"/>
          <w:szCs w:val="28"/>
          <w:lang w:eastAsia="ar-SA"/>
        </w:rPr>
        <w:t>7</w:t>
      </w:r>
      <w:r w:rsidRPr="00744231">
        <w:rPr>
          <w:bCs/>
          <w:sz w:val="28"/>
          <w:szCs w:val="28"/>
          <w:lang w:eastAsia="ar-SA"/>
        </w:rPr>
        <w:t xml:space="preserve">. </w:t>
      </w:r>
      <w:r w:rsidRPr="007440BA">
        <w:rPr>
          <w:bCs/>
          <w:color w:val="000000"/>
          <w:sz w:val="28"/>
          <w:szCs w:val="28"/>
          <w:lang w:eastAsia="ar-SA"/>
        </w:rPr>
        <w:t xml:space="preserve">Максимальный срок ожидания в очереди при подаче </w:t>
      </w:r>
      <w:r>
        <w:rPr>
          <w:bCs/>
          <w:color w:val="000000"/>
          <w:sz w:val="28"/>
          <w:szCs w:val="28"/>
          <w:lang w:eastAsia="ar-SA"/>
        </w:rPr>
        <w:t>документов для</w:t>
      </w:r>
      <w:r w:rsidRPr="007440BA">
        <w:rPr>
          <w:bCs/>
          <w:color w:val="000000"/>
          <w:sz w:val="28"/>
          <w:szCs w:val="28"/>
          <w:lang w:eastAsia="ar-SA"/>
        </w:rPr>
        <w:t xml:space="preserve"> предоставлении муниципальной услуги и при получении результата предоставления муниципальной услуги в Администрации, Управлении или МФЦ составляет не более 15 минут.</w:t>
      </w:r>
    </w:p>
    <w:p w:rsidR="003C4079" w:rsidRPr="007440BA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</w:p>
    <w:p w:rsidR="003C4079" w:rsidRPr="000365AE" w:rsidRDefault="003C4079" w:rsidP="003C4079">
      <w:pPr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eastAsia="ar-SA"/>
        </w:rPr>
      </w:pPr>
      <w:r w:rsidRPr="000365AE">
        <w:rPr>
          <w:b/>
          <w:color w:val="000000"/>
          <w:sz w:val="28"/>
          <w:szCs w:val="28"/>
          <w:lang w:eastAsia="ar-SA"/>
        </w:rPr>
        <w:t xml:space="preserve">Перечень услуг, которые являются необходимыми и обязательными </w:t>
      </w:r>
    </w:p>
    <w:p w:rsidR="003C4079" w:rsidRPr="000365AE" w:rsidRDefault="003C4079" w:rsidP="003C4079">
      <w:pPr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eastAsia="ar-SA"/>
        </w:rPr>
      </w:pPr>
      <w:r w:rsidRPr="000365AE">
        <w:rPr>
          <w:b/>
          <w:color w:val="000000"/>
          <w:sz w:val="28"/>
          <w:szCs w:val="28"/>
          <w:lang w:eastAsia="ar-SA"/>
        </w:rPr>
        <w:t>для предоставления муниципальной услуги, в том числе сведения</w:t>
      </w:r>
    </w:p>
    <w:p w:rsidR="003C4079" w:rsidRPr="000365AE" w:rsidRDefault="003C4079" w:rsidP="003C4079">
      <w:pPr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eastAsia="ar-SA"/>
        </w:rPr>
      </w:pPr>
      <w:r w:rsidRPr="000365AE">
        <w:rPr>
          <w:b/>
          <w:color w:val="000000"/>
          <w:sz w:val="28"/>
          <w:szCs w:val="28"/>
          <w:lang w:eastAsia="ar-SA"/>
        </w:rPr>
        <w:t xml:space="preserve"> о документе (документах), выдаваемом (выдаваемых) организациями, участвующими в предоставлении муниципальной услуги</w:t>
      </w:r>
    </w:p>
    <w:p w:rsidR="003C4079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744231">
        <w:rPr>
          <w:sz w:val="28"/>
          <w:szCs w:val="28"/>
          <w:lang w:eastAsia="ar-SA"/>
        </w:rPr>
        <w:t>2.1</w:t>
      </w:r>
      <w:r>
        <w:rPr>
          <w:sz w:val="28"/>
          <w:szCs w:val="28"/>
          <w:lang w:eastAsia="ar-SA"/>
        </w:rPr>
        <w:t>8</w:t>
      </w:r>
      <w:r w:rsidRPr="00744231">
        <w:rPr>
          <w:sz w:val="28"/>
          <w:szCs w:val="28"/>
          <w:lang w:eastAsia="ar-SA"/>
        </w:rPr>
        <w:t xml:space="preserve">. </w:t>
      </w:r>
      <w:r w:rsidRPr="00305150">
        <w:rPr>
          <w:color w:val="000000"/>
          <w:sz w:val="28"/>
          <w:szCs w:val="28"/>
          <w:lang w:eastAsia="ar-SA"/>
        </w:rPr>
        <w:t>Услуги, необходимые и обязательные для предоставления муниципальной услуги, отсутствуют.</w:t>
      </w:r>
    </w:p>
    <w:p w:rsidR="003C4079" w:rsidRPr="00305150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744231">
        <w:rPr>
          <w:sz w:val="28"/>
          <w:szCs w:val="28"/>
          <w:lang w:eastAsia="ar-SA"/>
        </w:rPr>
        <w:t>2.</w:t>
      </w:r>
      <w:r>
        <w:rPr>
          <w:sz w:val="28"/>
          <w:szCs w:val="28"/>
          <w:lang w:eastAsia="ar-SA"/>
        </w:rPr>
        <w:t>19</w:t>
      </w:r>
      <w:r w:rsidRPr="00744231">
        <w:rPr>
          <w:sz w:val="28"/>
          <w:szCs w:val="28"/>
          <w:lang w:eastAsia="ar-SA"/>
        </w:rPr>
        <w:t xml:space="preserve">. </w:t>
      </w:r>
      <w:r w:rsidRPr="00305150">
        <w:rPr>
          <w:color w:val="000000"/>
          <w:sz w:val="28"/>
          <w:szCs w:val="28"/>
          <w:lang w:eastAsia="ar-SA"/>
        </w:rPr>
        <w:t>При предоставлении муниципальной услуги запрещается требовать от заявителя:</w:t>
      </w:r>
    </w:p>
    <w:p w:rsidR="003C4079" w:rsidRPr="00305150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  <w:lang w:eastAsia="ar-SA"/>
        </w:rPr>
      </w:pPr>
      <w:r w:rsidRPr="00305150">
        <w:rPr>
          <w:color w:val="000000"/>
          <w:sz w:val="28"/>
          <w:szCs w:val="28"/>
          <w:lang w:eastAsia="ar-SA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C4079" w:rsidRPr="00305150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  <w:lang w:eastAsia="ar-SA"/>
        </w:rPr>
      </w:pPr>
      <w:r w:rsidRPr="00305150">
        <w:rPr>
          <w:color w:val="000000"/>
          <w:sz w:val="28"/>
          <w:szCs w:val="28"/>
          <w:lang w:eastAsia="ar-SA"/>
        </w:rPr>
        <w:t xml:space="preserve">Представления документов и информации, которые в соответствии с нормативными правовыми актами Российской Федерации и Самарской области, муниципальными правовыми актами Администрации, находятся в распоряжении </w:t>
      </w:r>
      <w:r>
        <w:rPr>
          <w:color w:val="000000"/>
          <w:sz w:val="28"/>
          <w:szCs w:val="28"/>
          <w:lang w:eastAsia="ar-SA"/>
        </w:rPr>
        <w:t xml:space="preserve">Администрации </w:t>
      </w:r>
      <w:r w:rsidRPr="00305150">
        <w:rPr>
          <w:color w:val="000000"/>
          <w:sz w:val="28"/>
          <w:szCs w:val="28"/>
          <w:lang w:eastAsia="ar-SA"/>
        </w:rPr>
        <w:t>и (или) подведомственных Администрации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3C4079" w:rsidRPr="00305150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  <w:lang w:eastAsia="ar-SA"/>
        </w:rPr>
      </w:pPr>
      <w:r w:rsidRPr="00305150">
        <w:rPr>
          <w:color w:val="000000"/>
          <w:sz w:val="28"/>
          <w:szCs w:val="28"/>
          <w:lang w:eastAsia="ar-SA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 w:rsidRPr="00305150">
        <w:rPr>
          <w:color w:val="000000"/>
          <w:sz w:val="28"/>
          <w:szCs w:val="28"/>
          <w:lang w:eastAsia="ar-SA"/>
        </w:rPr>
        <w:lastRenderedPageBreak/>
        <w:t>услуги, либо в предоставлении муниципальной услуги, за исключением следующих случаев:</w:t>
      </w:r>
    </w:p>
    <w:p w:rsidR="003C4079" w:rsidRPr="00305150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  <w:lang w:eastAsia="ar-SA"/>
        </w:rPr>
      </w:pPr>
      <w:r w:rsidRPr="00305150">
        <w:rPr>
          <w:color w:val="000000"/>
          <w:sz w:val="28"/>
          <w:szCs w:val="28"/>
          <w:lang w:eastAsia="ar-SA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C4079" w:rsidRPr="00305150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  <w:lang w:eastAsia="ar-SA"/>
        </w:rPr>
      </w:pPr>
      <w:r w:rsidRPr="00305150">
        <w:rPr>
          <w:color w:val="000000"/>
          <w:sz w:val="28"/>
          <w:szCs w:val="28"/>
          <w:lang w:eastAsia="ar-SA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C4079" w:rsidRPr="00305150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  <w:lang w:eastAsia="ar-SA"/>
        </w:rPr>
      </w:pPr>
      <w:r w:rsidRPr="00305150">
        <w:rPr>
          <w:color w:val="000000"/>
          <w:sz w:val="28"/>
          <w:szCs w:val="28"/>
          <w:lang w:eastAsia="ar-SA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C4079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  <w:lang w:eastAsia="ar-SA"/>
        </w:rPr>
      </w:pPr>
      <w:r w:rsidRPr="00305150">
        <w:rPr>
          <w:color w:val="000000"/>
          <w:sz w:val="28"/>
          <w:szCs w:val="28"/>
          <w:lang w:eastAsia="ar-SA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color w:val="000000"/>
          <w:sz w:val="28"/>
          <w:szCs w:val="28"/>
          <w:lang w:eastAsia="ar-SA"/>
        </w:rPr>
        <w:t>Управления</w:t>
      </w:r>
      <w:r w:rsidRPr="00305150">
        <w:rPr>
          <w:color w:val="000000"/>
          <w:sz w:val="28"/>
          <w:szCs w:val="28"/>
          <w:lang w:eastAsia="ar-SA"/>
        </w:rPr>
        <w:t xml:space="preserve">, служащего, работника </w:t>
      </w:r>
      <w:r>
        <w:rPr>
          <w:color w:val="000000"/>
          <w:sz w:val="28"/>
          <w:szCs w:val="28"/>
          <w:lang w:eastAsia="ar-SA"/>
        </w:rPr>
        <w:t>МФЦ</w:t>
      </w:r>
      <w:r w:rsidRPr="00305150">
        <w:rPr>
          <w:color w:val="000000"/>
          <w:sz w:val="28"/>
          <w:szCs w:val="28"/>
          <w:lang w:eastAsia="ar-SA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>
        <w:rPr>
          <w:color w:val="000000"/>
          <w:sz w:val="28"/>
          <w:szCs w:val="28"/>
          <w:lang w:eastAsia="ar-SA"/>
        </w:rPr>
        <w:t>Управления</w:t>
      </w:r>
      <w:r w:rsidRPr="00305150">
        <w:rPr>
          <w:color w:val="000000"/>
          <w:sz w:val="28"/>
          <w:szCs w:val="28"/>
          <w:lang w:eastAsia="ar-SA"/>
        </w:rPr>
        <w:t xml:space="preserve">, руководителя </w:t>
      </w:r>
      <w:r>
        <w:rPr>
          <w:color w:val="000000"/>
          <w:sz w:val="28"/>
          <w:szCs w:val="28"/>
          <w:lang w:eastAsia="ar-SA"/>
        </w:rPr>
        <w:t>МФЦ</w:t>
      </w:r>
      <w:r w:rsidRPr="00305150">
        <w:rPr>
          <w:color w:val="000000"/>
          <w:sz w:val="28"/>
          <w:szCs w:val="28"/>
          <w:lang w:eastAsia="ar-SA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3C4079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  <w:lang w:eastAsia="ar-SA"/>
        </w:rPr>
      </w:pPr>
    </w:p>
    <w:p w:rsidR="003C4079" w:rsidRPr="002044DE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eastAsia="ar-SA"/>
        </w:rPr>
      </w:pPr>
      <w:r>
        <w:rPr>
          <w:b/>
          <w:sz w:val="28"/>
          <w:szCs w:val="28"/>
        </w:rPr>
        <w:t>С</w:t>
      </w:r>
      <w:r w:rsidRPr="002044DE">
        <w:rPr>
          <w:b/>
          <w:sz w:val="28"/>
          <w:szCs w:val="28"/>
        </w:rPr>
        <w:t>рок регистрации запроса заявителя о предоставлении муниципальной услуги</w:t>
      </w:r>
    </w:p>
    <w:p w:rsidR="003C4079" w:rsidRPr="00305150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2.2</w:t>
      </w:r>
      <w:r>
        <w:rPr>
          <w:bCs/>
          <w:sz w:val="28"/>
          <w:szCs w:val="28"/>
          <w:lang w:eastAsia="ar-SA"/>
        </w:rPr>
        <w:t>0</w:t>
      </w:r>
      <w:r w:rsidRPr="00744231">
        <w:rPr>
          <w:bCs/>
          <w:sz w:val="28"/>
          <w:szCs w:val="28"/>
          <w:lang w:eastAsia="ar-SA"/>
        </w:rPr>
        <w:t xml:space="preserve">. </w:t>
      </w:r>
      <w:r w:rsidRPr="00305150">
        <w:rPr>
          <w:bCs/>
          <w:color w:val="000000"/>
          <w:sz w:val="28"/>
          <w:szCs w:val="28"/>
          <w:lang w:eastAsia="ar-SA"/>
        </w:rPr>
        <w:t xml:space="preserve">Регистрация заявления о выдаче градостроительного плана </w:t>
      </w:r>
      <w:r w:rsidRPr="0012127B">
        <w:rPr>
          <w:bCs/>
          <w:color w:val="000000"/>
          <w:sz w:val="28"/>
          <w:szCs w:val="28"/>
          <w:lang w:eastAsia="ar-SA"/>
        </w:rPr>
        <w:t>земельного участка, представленного заявителем, указанными в пункте 2.5</w:t>
      </w:r>
      <w:r w:rsidRPr="00305150">
        <w:rPr>
          <w:bCs/>
          <w:color w:val="000000"/>
          <w:sz w:val="28"/>
          <w:szCs w:val="28"/>
          <w:lang w:eastAsia="ar-SA"/>
        </w:rPr>
        <w:t xml:space="preserve"> настоящего Административного регламента</w:t>
      </w:r>
      <w:r>
        <w:rPr>
          <w:bCs/>
          <w:color w:val="000000"/>
          <w:sz w:val="28"/>
          <w:szCs w:val="28"/>
          <w:lang w:eastAsia="ar-SA"/>
        </w:rPr>
        <w:t>,</w:t>
      </w:r>
      <w:r w:rsidRPr="00305150">
        <w:rPr>
          <w:bCs/>
          <w:color w:val="000000"/>
          <w:sz w:val="28"/>
          <w:szCs w:val="28"/>
          <w:lang w:eastAsia="ar-SA"/>
        </w:rPr>
        <w:t xml:space="preserve"> способами в</w:t>
      </w:r>
      <w:r>
        <w:rPr>
          <w:bCs/>
          <w:color w:val="000000"/>
          <w:sz w:val="28"/>
          <w:szCs w:val="28"/>
          <w:lang w:eastAsia="ar-SA"/>
        </w:rPr>
        <w:t xml:space="preserve"> Управление </w:t>
      </w:r>
      <w:r w:rsidRPr="00305150">
        <w:rPr>
          <w:bCs/>
          <w:color w:val="000000"/>
          <w:sz w:val="28"/>
          <w:szCs w:val="28"/>
          <w:lang w:eastAsia="ar-SA"/>
        </w:rPr>
        <w:lastRenderedPageBreak/>
        <w:t>осуществляется не позднее одного рабочего дня, следующего за днем его поступления.</w:t>
      </w:r>
    </w:p>
    <w:p w:rsidR="003C4079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305150">
        <w:rPr>
          <w:bCs/>
          <w:color w:val="000000"/>
          <w:sz w:val="28"/>
          <w:szCs w:val="28"/>
          <w:lang w:eastAsia="ar-SA"/>
        </w:rPr>
        <w:t xml:space="preserve">В случае представления заявления о выдаче градостроительного плана земельного участка в электронной форме способом, указанным в подпункте </w:t>
      </w:r>
      <w:r>
        <w:rPr>
          <w:bCs/>
          <w:color w:val="000000"/>
          <w:sz w:val="28"/>
          <w:szCs w:val="28"/>
          <w:lang w:eastAsia="ar-SA"/>
        </w:rPr>
        <w:t>«а»</w:t>
      </w:r>
      <w:r w:rsidRPr="00305150">
        <w:rPr>
          <w:bCs/>
          <w:color w:val="000000"/>
          <w:sz w:val="28"/>
          <w:szCs w:val="28"/>
          <w:lang w:eastAsia="ar-SA"/>
        </w:rPr>
        <w:t xml:space="preserve"> пункта </w:t>
      </w:r>
      <w:r>
        <w:rPr>
          <w:bCs/>
          <w:color w:val="000000"/>
          <w:sz w:val="28"/>
          <w:szCs w:val="28"/>
          <w:lang w:eastAsia="ar-SA"/>
        </w:rPr>
        <w:t>2.10</w:t>
      </w:r>
      <w:r w:rsidRPr="002044DE">
        <w:rPr>
          <w:bCs/>
          <w:color w:val="FF0000"/>
          <w:vertAlign w:val="superscript"/>
          <w:lang w:eastAsia="ar-SA"/>
        </w:rPr>
        <w:t xml:space="preserve"> </w:t>
      </w:r>
      <w:r w:rsidRPr="00305150">
        <w:rPr>
          <w:bCs/>
          <w:color w:val="000000"/>
          <w:sz w:val="28"/>
          <w:szCs w:val="28"/>
          <w:lang w:eastAsia="ar-SA"/>
        </w:rPr>
        <w:t xml:space="preserve">настоящего Административного регламента, вне рабочего времени </w:t>
      </w:r>
      <w:r>
        <w:rPr>
          <w:bCs/>
          <w:color w:val="000000"/>
          <w:sz w:val="28"/>
          <w:szCs w:val="28"/>
          <w:lang w:eastAsia="ar-SA"/>
        </w:rPr>
        <w:t>Управления</w:t>
      </w:r>
      <w:r w:rsidRPr="00305150">
        <w:rPr>
          <w:bCs/>
          <w:color w:val="000000"/>
          <w:sz w:val="28"/>
          <w:szCs w:val="28"/>
          <w:lang w:eastAsia="ar-SA"/>
        </w:rPr>
        <w:t xml:space="preserve">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</w:t>
      </w:r>
      <w:r>
        <w:rPr>
          <w:bCs/>
          <w:color w:val="000000"/>
          <w:sz w:val="28"/>
          <w:szCs w:val="28"/>
          <w:lang w:eastAsia="ar-SA"/>
        </w:rPr>
        <w:t>.</w:t>
      </w:r>
    </w:p>
    <w:p w:rsidR="003C4079" w:rsidRPr="00846E1D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bCs/>
          <w:color w:val="000000"/>
          <w:sz w:val="28"/>
          <w:szCs w:val="28"/>
          <w:lang w:eastAsia="ar-SA"/>
        </w:rPr>
      </w:pPr>
      <w:r w:rsidRPr="00846E1D">
        <w:rPr>
          <w:b/>
          <w:bCs/>
          <w:color w:val="000000"/>
          <w:sz w:val="28"/>
          <w:szCs w:val="28"/>
          <w:lang w:eastAsia="ar-SA"/>
        </w:rPr>
        <w:t>Требования к помещениям,</w:t>
      </w:r>
    </w:p>
    <w:p w:rsidR="003C4079" w:rsidRPr="00846E1D" w:rsidRDefault="003C4079" w:rsidP="003C4079">
      <w:pPr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color w:val="000000"/>
          <w:sz w:val="28"/>
          <w:szCs w:val="28"/>
          <w:lang w:eastAsia="ar-SA"/>
        </w:rPr>
      </w:pPr>
      <w:r w:rsidRPr="00846E1D">
        <w:rPr>
          <w:b/>
          <w:bCs/>
          <w:color w:val="000000"/>
          <w:sz w:val="28"/>
          <w:szCs w:val="28"/>
          <w:lang w:eastAsia="ar-SA"/>
        </w:rPr>
        <w:t>в которых предоставляется муниципальная услуга</w:t>
      </w:r>
    </w:p>
    <w:p w:rsidR="003C4079" w:rsidRPr="00611302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744231">
        <w:rPr>
          <w:sz w:val="28"/>
          <w:szCs w:val="28"/>
          <w:lang w:eastAsia="ar-SA"/>
        </w:rPr>
        <w:t>2.2</w:t>
      </w:r>
      <w:r>
        <w:rPr>
          <w:sz w:val="28"/>
          <w:szCs w:val="28"/>
          <w:lang w:eastAsia="ar-SA"/>
        </w:rPr>
        <w:t>1</w:t>
      </w:r>
      <w:r w:rsidRPr="00744231">
        <w:rPr>
          <w:sz w:val="28"/>
          <w:szCs w:val="28"/>
          <w:lang w:eastAsia="ar-SA"/>
        </w:rPr>
        <w:t xml:space="preserve">. </w:t>
      </w:r>
      <w:r w:rsidRPr="00611302">
        <w:rPr>
          <w:color w:val="000000"/>
          <w:sz w:val="28"/>
          <w:szCs w:val="28"/>
          <w:lang w:eastAsia="ar-SA"/>
        </w:rPr>
        <w:t xml:space="preserve">Местоположение административных зданий, в которых осуществляется прием </w:t>
      </w:r>
      <w:r w:rsidRPr="00305150">
        <w:rPr>
          <w:bCs/>
          <w:color w:val="000000"/>
          <w:sz w:val="28"/>
          <w:szCs w:val="28"/>
          <w:lang w:eastAsia="ar-SA"/>
        </w:rPr>
        <w:t xml:space="preserve">заявления о выдаче градостроительного плана земельного участка </w:t>
      </w:r>
      <w:r w:rsidRPr="00611302">
        <w:rPr>
          <w:color w:val="000000"/>
          <w:sz w:val="28"/>
          <w:szCs w:val="28"/>
          <w:lang w:eastAsia="ar-SA"/>
        </w:rPr>
        <w:t>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C4079" w:rsidRPr="00611302" w:rsidRDefault="003C4079" w:rsidP="003C4079">
      <w:pPr>
        <w:widowControl w:val="0"/>
        <w:tabs>
          <w:tab w:val="left" w:pos="567"/>
        </w:tabs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C4079" w:rsidRPr="00611302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trike/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Для парковки специальных автотранспортных средств инвалидов на стоянке (парковке) выделяется не менее 10</w:t>
      </w:r>
      <w:r>
        <w:rPr>
          <w:color w:val="000000"/>
          <w:sz w:val="28"/>
          <w:szCs w:val="28"/>
          <w:lang w:eastAsia="ar-SA"/>
        </w:rPr>
        <w:t xml:space="preserve"> </w:t>
      </w:r>
      <w:r w:rsidRPr="00611302">
        <w:rPr>
          <w:color w:val="000000"/>
          <w:sz w:val="28"/>
          <w:szCs w:val="28"/>
          <w:lang w:eastAsia="ar-SA"/>
        </w:rPr>
        <w:t xml:space="preserve">% мест (но не менее одного места) для бесплатной парковки транспортных средств, управляемых инвалидами </w:t>
      </w:r>
      <w:r w:rsidRPr="00611302">
        <w:rPr>
          <w:color w:val="000000"/>
          <w:sz w:val="28"/>
          <w:szCs w:val="28"/>
          <w:lang w:val="en-US" w:eastAsia="ar-SA"/>
        </w:rPr>
        <w:t>I</w:t>
      </w:r>
      <w:r w:rsidRPr="00611302">
        <w:rPr>
          <w:color w:val="000000"/>
          <w:sz w:val="28"/>
          <w:szCs w:val="28"/>
          <w:lang w:eastAsia="ar-SA"/>
        </w:rPr>
        <w:t xml:space="preserve">, </w:t>
      </w:r>
      <w:r w:rsidRPr="00611302">
        <w:rPr>
          <w:color w:val="000000"/>
          <w:sz w:val="28"/>
          <w:szCs w:val="28"/>
          <w:lang w:val="en-US" w:eastAsia="ar-SA"/>
        </w:rPr>
        <w:t>II</w:t>
      </w:r>
      <w:r w:rsidRPr="00611302">
        <w:rPr>
          <w:color w:val="000000"/>
          <w:sz w:val="28"/>
          <w:szCs w:val="28"/>
          <w:lang w:eastAsia="ar-SA"/>
        </w:rPr>
        <w:t xml:space="preserve"> групп, а также инвалидами </w:t>
      </w:r>
      <w:r w:rsidRPr="00611302">
        <w:rPr>
          <w:color w:val="000000"/>
          <w:sz w:val="28"/>
          <w:szCs w:val="28"/>
          <w:lang w:val="en-US" w:eastAsia="ar-SA"/>
        </w:rPr>
        <w:t>III</w:t>
      </w:r>
      <w:r w:rsidRPr="00611302">
        <w:rPr>
          <w:color w:val="000000"/>
          <w:sz w:val="28"/>
          <w:szCs w:val="28"/>
          <w:lang w:eastAsia="ar-SA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C4079" w:rsidRPr="00611302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</w:t>
      </w:r>
      <w:r w:rsidRPr="00611302">
        <w:rPr>
          <w:color w:val="000000"/>
          <w:sz w:val="28"/>
          <w:szCs w:val="28"/>
          <w:lang w:eastAsia="ar-SA"/>
        </w:rPr>
        <w:lastRenderedPageBreak/>
        <w:t>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C4079" w:rsidRPr="00611302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Центральный вход в здание </w:t>
      </w:r>
      <w:r>
        <w:rPr>
          <w:color w:val="000000"/>
          <w:sz w:val="28"/>
          <w:szCs w:val="28"/>
          <w:lang w:eastAsia="ar-SA"/>
        </w:rPr>
        <w:t>Администрации, Управления</w:t>
      </w:r>
      <w:r w:rsidRPr="00611302">
        <w:rPr>
          <w:color w:val="000000"/>
          <w:sz w:val="28"/>
          <w:szCs w:val="28"/>
          <w:lang w:eastAsia="ar-SA"/>
        </w:rPr>
        <w:t xml:space="preserve"> должен быть оборудован информационной табличкой (вывеской), содержащей информацию:</w:t>
      </w:r>
    </w:p>
    <w:p w:rsidR="003C4079" w:rsidRPr="00611302" w:rsidRDefault="003C4079" w:rsidP="003C4079">
      <w:pPr>
        <w:widowControl w:val="0"/>
        <w:tabs>
          <w:tab w:val="left" w:pos="567"/>
          <w:tab w:val="left" w:pos="1134"/>
        </w:tabs>
        <w:suppressAutoHyphens/>
        <w:spacing w:line="360" w:lineRule="auto"/>
        <w:ind w:firstLine="710"/>
        <w:contextualSpacing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наименование;</w:t>
      </w:r>
    </w:p>
    <w:p w:rsidR="003C4079" w:rsidRPr="00611302" w:rsidRDefault="003C4079" w:rsidP="003C4079">
      <w:pPr>
        <w:widowControl w:val="0"/>
        <w:tabs>
          <w:tab w:val="left" w:pos="567"/>
          <w:tab w:val="left" w:pos="1134"/>
        </w:tabs>
        <w:suppressAutoHyphens/>
        <w:spacing w:line="360" w:lineRule="auto"/>
        <w:ind w:firstLine="710"/>
        <w:contextualSpacing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местонахождение и юридический адрес;</w:t>
      </w:r>
    </w:p>
    <w:p w:rsidR="003C4079" w:rsidRPr="00611302" w:rsidRDefault="003C4079" w:rsidP="003C4079">
      <w:pPr>
        <w:widowControl w:val="0"/>
        <w:tabs>
          <w:tab w:val="left" w:pos="567"/>
          <w:tab w:val="left" w:pos="1134"/>
        </w:tabs>
        <w:suppressAutoHyphens/>
        <w:spacing w:line="360" w:lineRule="auto"/>
        <w:ind w:firstLine="710"/>
        <w:contextualSpacing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режим работы;</w:t>
      </w:r>
    </w:p>
    <w:p w:rsidR="003C4079" w:rsidRPr="00611302" w:rsidRDefault="003C4079" w:rsidP="003C4079">
      <w:pPr>
        <w:widowControl w:val="0"/>
        <w:tabs>
          <w:tab w:val="left" w:pos="567"/>
          <w:tab w:val="left" w:pos="1134"/>
        </w:tabs>
        <w:suppressAutoHyphens/>
        <w:spacing w:line="360" w:lineRule="auto"/>
        <w:ind w:firstLine="710"/>
        <w:contextualSpacing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график приема;</w:t>
      </w:r>
    </w:p>
    <w:p w:rsidR="003C4079" w:rsidRPr="00611302" w:rsidRDefault="003C4079" w:rsidP="003C4079">
      <w:pPr>
        <w:widowControl w:val="0"/>
        <w:tabs>
          <w:tab w:val="left" w:pos="567"/>
          <w:tab w:val="left" w:pos="1134"/>
        </w:tabs>
        <w:suppressAutoHyphens/>
        <w:spacing w:line="360" w:lineRule="auto"/>
        <w:ind w:firstLine="710"/>
        <w:contextualSpacing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номера телефонов для справок.</w:t>
      </w:r>
    </w:p>
    <w:p w:rsidR="003C4079" w:rsidRPr="00611302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C4079" w:rsidRPr="00611302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Помещения, в которых предоставляется муниципальная услуга, оснащаются:</w:t>
      </w:r>
    </w:p>
    <w:p w:rsidR="003C4079" w:rsidRPr="00611302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противопожарной системой и средствами пожаротушения;</w:t>
      </w:r>
    </w:p>
    <w:p w:rsidR="003C4079" w:rsidRPr="00611302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системой оповещения о возникновении чрезвычайной ситуации;</w:t>
      </w:r>
    </w:p>
    <w:p w:rsidR="003C4079" w:rsidRPr="00611302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средствами оказания первой медицинской помощи;</w:t>
      </w:r>
    </w:p>
    <w:p w:rsidR="003C4079" w:rsidRPr="00611302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туалетными комнатами для посетителей.</w:t>
      </w:r>
    </w:p>
    <w:p w:rsidR="003C4079" w:rsidRPr="00611302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C4079" w:rsidRPr="00611302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C4079" w:rsidRPr="00611302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Места для заполнения заявлений оборудуются стульями, столами, </w:t>
      </w:r>
      <w:r w:rsidRPr="00611302">
        <w:rPr>
          <w:color w:val="000000"/>
          <w:sz w:val="28"/>
          <w:szCs w:val="28"/>
          <w:lang w:eastAsia="ar-SA"/>
        </w:rPr>
        <w:lastRenderedPageBreak/>
        <w:t>бланками заявлений, письменными принадлежностями.</w:t>
      </w:r>
    </w:p>
    <w:p w:rsidR="003C4079" w:rsidRPr="00611302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Места приема заявителей оборудуются информационными табличками (вывесками) с указанием:</w:t>
      </w:r>
    </w:p>
    <w:p w:rsidR="003C4079" w:rsidRPr="00611302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номера кабинета и наименования отдела;</w:t>
      </w:r>
    </w:p>
    <w:p w:rsidR="003C4079" w:rsidRPr="00611302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фамилии, имени и отчества (последнее – при наличии), должности ответственного лица за прием документов;</w:t>
      </w:r>
    </w:p>
    <w:p w:rsidR="003C4079" w:rsidRPr="00611302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графика приема заявителей.</w:t>
      </w:r>
    </w:p>
    <w:p w:rsidR="003C4079" w:rsidRPr="00611302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C4079" w:rsidRPr="00611302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C4079" w:rsidRPr="00611302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При предоставлении муниципальной услуги инвалидам обеспечиваются:</w:t>
      </w:r>
    </w:p>
    <w:p w:rsidR="003C4079" w:rsidRPr="00611302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</w:t>
      </w:r>
      <w:r w:rsidRPr="00611302">
        <w:rPr>
          <w:color w:val="000000"/>
          <w:sz w:val="28"/>
          <w:szCs w:val="28"/>
          <w:lang w:eastAsia="ar-SA"/>
        </w:rPr>
        <w:t>) возможность беспрепятственного доступа к объекту (зданию, помещению), в котором предоставляется муниципальная услуга;</w:t>
      </w:r>
    </w:p>
    <w:p w:rsidR="003C4079" w:rsidRPr="00611302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</w:t>
      </w:r>
      <w:r w:rsidRPr="00611302">
        <w:rPr>
          <w:color w:val="000000"/>
          <w:sz w:val="28"/>
          <w:szCs w:val="28"/>
          <w:lang w:eastAsia="ar-SA"/>
        </w:rPr>
        <w:t>)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C4079" w:rsidRPr="00611302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</w:t>
      </w:r>
      <w:r w:rsidRPr="00611302">
        <w:rPr>
          <w:color w:val="000000"/>
          <w:sz w:val="28"/>
          <w:szCs w:val="28"/>
          <w:lang w:eastAsia="ar-SA"/>
        </w:rPr>
        <w:t>) сопровождение инвалидов, имеющих стойкие расстройства функции зрения и самостоятельного передвижения;</w:t>
      </w:r>
    </w:p>
    <w:p w:rsidR="003C4079" w:rsidRPr="00611302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4</w:t>
      </w:r>
      <w:r w:rsidRPr="00611302">
        <w:rPr>
          <w:color w:val="000000"/>
          <w:sz w:val="28"/>
          <w:szCs w:val="28"/>
          <w:lang w:eastAsia="ar-SA"/>
        </w:rPr>
        <w:t>)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3C4079" w:rsidRPr="00611302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5</w:t>
      </w:r>
      <w:r w:rsidRPr="00611302">
        <w:rPr>
          <w:color w:val="000000"/>
          <w:sz w:val="28"/>
          <w:szCs w:val="28"/>
          <w:lang w:eastAsia="ar-SA"/>
        </w:rPr>
        <w:t xml:space="preserve">) дублирование необходимой для инвалидов звуковой и зрительной </w:t>
      </w:r>
      <w:r w:rsidRPr="00611302">
        <w:rPr>
          <w:color w:val="000000"/>
          <w:sz w:val="28"/>
          <w:szCs w:val="28"/>
          <w:lang w:eastAsia="ar-SA"/>
        </w:rPr>
        <w:lastRenderedPageBreak/>
        <w:t>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C4079" w:rsidRPr="00611302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6</w:t>
      </w:r>
      <w:r w:rsidRPr="00611302">
        <w:rPr>
          <w:color w:val="000000"/>
          <w:sz w:val="28"/>
          <w:szCs w:val="28"/>
          <w:lang w:eastAsia="ar-SA"/>
        </w:rPr>
        <w:t>) допуск сурдопереводчика и тифлосурдопереводчика;</w:t>
      </w:r>
    </w:p>
    <w:p w:rsidR="003C4079" w:rsidRPr="00611302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trike/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7</w:t>
      </w:r>
      <w:r w:rsidRPr="00611302">
        <w:rPr>
          <w:color w:val="000000"/>
          <w:sz w:val="28"/>
          <w:szCs w:val="28"/>
          <w:lang w:eastAsia="ar-SA"/>
        </w:rPr>
        <w:t>) допуск собаки-проводника при наличии документа, подтверждающего ее специальное обучение, на объекты (здания, помещения), в которых предоставля</w:t>
      </w:r>
      <w:r w:rsidRPr="00C80FB2">
        <w:rPr>
          <w:color w:val="000000"/>
          <w:sz w:val="28"/>
          <w:szCs w:val="28"/>
          <w:lang w:eastAsia="ar-SA"/>
        </w:rPr>
        <w:t>ются</w:t>
      </w:r>
      <w:r w:rsidRPr="00611302">
        <w:rPr>
          <w:color w:val="000000"/>
          <w:sz w:val="28"/>
          <w:szCs w:val="28"/>
          <w:lang w:eastAsia="ar-SA"/>
        </w:rPr>
        <w:t xml:space="preserve"> муниципальн</w:t>
      </w:r>
      <w:r w:rsidRPr="00C80FB2">
        <w:rPr>
          <w:color w:val="000000"/>
          <w:sz w:val="28"/>
          <w:szCs w:val="28"/>
          <w:lang w:eastAsia="ar-SA"/>
        </w:rPr>
        <w:t>ая</w:t>
      </w:r>
      <w:r w:rsidRPr="00611302">
        <w:rPr>
          <w:color w:val="000000"/>
          <w:sz w:val="28"/>
          <w:szCs w:val="28"/>
          <w:lang w:eastAsia="ar-SA"/>
        </w:rPr>
        <w:t xml:space="preserve"> услуг</w:t>
      </w:r>
      <w:r w:rsidRPr="00C80FB2">
        <w:rPr>
          <w:color w:val="000000"/>
          <w:sz w:val="28"/>
          <w:szCs w:val="28"/>
          <w:lang w:eastAsia="ar-SA"/>
        </w:rPr>
        <w:t>и</w:t>
      </w:r>
      <w:r w:rsidRPr="00611302">
        <w:rPr>
          <w:color w:val="000000"/>
          <w:sz w:val="28"/>
          <w:szCs w:val="28"/>
          <w:lang w:eastAsia="ar-SA"/>
        </w:rPr>
        <w:t>;</w:t>
      </w:r>
    </w:p>
    <w:p w:rsidR="003C4079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8</w:t>
      </w:r>
      <w:r w:rsidRPr="00611302">
        <w:rPr>
          <w:color w:val="000000"/>
          <w:sz w:val="28"/>
          <w:szCs w:val="28"/>
          <w:lang w:eastAsia="ar-SA"/>
        </w:rPr>
        <w:t>) оказание инвалидам помощи в преодолении барьеров, мешающих получению ими муниципальной услуги наравне с другими лицами.</w:t>
      </w:r>
    </w:p>
    <w:p w:rsidR="003C4079" w:rsidRPr="00611302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</w:p>
    <w:p w:rsidR="003C4079" w:rsidRPr="00D93BF5" w:rsidRDefault="003C4079" w:rsidP="003C4079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  <w:lang w:eastAsia="ar-SA"/>
        </w:rPr>
      </w:pPr>
      <w:r w:rsidRPr="00D93BF5">
        <w:rPr>
          <w:b/>
          <w:color w:val="000000"/>
          <w:sz w:val="28"/>
          <w:szCs w:val="28"/>
          <w:lang w:eastAsia="ar-SA"/>
        </w:rPr>
        <w:t>Показатели доступности и качества муниципальной услуги</w:t>
      </w:r>
    </w:p>
    <w:p w:rsidR="003C4079" w:rsidRPr="00611302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2.2</w:t>
      </w:r>
      <w:r>
        <w:rPr>
          <w:bCs/>
          <w:sz w:val="28"/>
          <w:szCs w:val="28"/>
          <w:lang w:eastAsia="ar-SA"/>
        </w:rPr>
        <w:t>2</w:t>
      </w:r>
      <w:r w:rsidRPr="00744231">
        <w:rPr>
          <w:bCs/>
          <w:sz w:val="28"/>
          <w:szCs w:val="28"/>
          <w:lang w:eastAsia="ar-SA"/>
        </w:rPr>
        <w:t xml:space="preserve">. </w:t>
      </w:r>
      <w:r w:rsidRPr="00611302">
        <w:rPr>
          <w:bCs/>
          <w:color w:val="000000"/>
          <w:sz w:val="28"/>
          <w:szCs w:val="28"/>
          <w:lang w:eastAsia="ar-SA"/>
        </w:rPr>
        <w:t>Основными показателями доступности предоставления муниципальной услуги являются:</w:t>
      </w:r>
    </w:p>
    <w:p w:rsidR="003C4079" w:rsidRPr="00611302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1</w:t>
      </w:r>
      <w:r w:rsidRPr="00611302">
        <w:rPr>
          <w:bCs/>
          <w:color w:val="000000"/>
          <w:sz w:val="28"/>
          <w:szCs w:val="28"/>
          <w:lang w:eastAsia="ar-SA"/>
        </w:rPr>
        <w:t>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C4079" w:rsidRPr="00611302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2</w:t>
      </w:r>
      <w:r w:rsidRPr="00611302">
        <w:rPr>
          <w:bCs/>
          <w:color w:val="000000"/>
          <w:sz w:val="28"/>
          <w:szCs w:val="28"/>
          <w:lang w:eastAsia="ar-SA"/>
        </w:rPr>
        <w:t>) возможность получения заявителе</w:t>
      </w:r>
      <w:r>
        <w:rPr>
          <w:bCs/>
          <w:color w:val="000000"/>
          <w:sz w:val="28"/>
          <w:szCs w:val="28"/>
          <w:lang w:eastAsia="ar-SA"/>
        </w:rPr>
        <w:t xml:space="preserve">м уведомлений о предоставлении </w:t>
      </w:r>
      <w:r w:rsidRPr="00611302">
        <w:rPr>
          <w:bCs/>
          <w:color w:val="000000"/>
          <w:sz w:val="28"/>
          <w:szCs w:val="28"/>
          <w:lang w:eastAsia="ar-SA"/>
        </w:rPr>
        <w:t>муниципальной услуги с помощью Единого портала,</w:t>
      </w:r>
      <w:r w:rsidRPr="00611302">
        <w:rPr>
          <w:color w:val="000000"/>
          <w:sz w:val="28"/>
          <w:szCs w:val="28"/>
          <w:lang w:eastAsia="ar-SA"/>
        </w:rPr>
        <w:t xml:space="preserve"> </w:t>
      </w:r>
      <w:r w:rsidRPr="00611302">
        <w:rPr>
          <w:bCs/>
          <w:color w:val="000000"/>
          <w:sz w:val="28"/>
          <w:szCs w:val="28"/>
          <w:lang w:eastAsia="ar-SA"/>
        </w:rPr>
        <w:t>регионального портала;</w:t>
      </w:r>
    </w:p>
    <w:p w:rsidR="003C4079" w:rsidRPr="00611302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3</w:t>
      </w:r>
      <w:r w:rsidRPr="00611302">
        <w:rPr>
          <w:bCs/>
          <w:color w:val="000000"/>
          <w:sz w:val="28"/>
          <w:szCs w:val="28"/>
          <w:lang w:eastAsia="ar-SA"/>
        </w:rPr>
        <w:t>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3C4079" w:rsidRPr="00611302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2.23</w:t>
      </w:r>
      <w:r w:rsidRPr="00744231">
        <w:rPr>
          <w:bCs/>
          <w:sz w:val="28"/>
          <w:szCs w:val="28"/>
          <w:lang w:eastAsia="ar-SA"/>
        </w:rPr>
        <w:t xml:space="preserve">. </w:t>
      </w:r>
      <w:r w:rsidRPr="00611302">
        <w:rPr>
          <w:bCs/>
          <w:color w:val="000000"/>
          <w:sz w:val="28"/>
          <w:szCs w:val="28"/>
          <w:lang w:eastAsia="ar-SA"/>
        </w:rPr>
        <w:t>Основными показателями качества предоставления муниципальной услуги являются:</w:t>
      </w:r>
    </w:p>
    <w:p w:rsidR="003C4079" w:rsidRPr="00611302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1</w:t>
      </w:r>
      <w:r w:rsidRPr="00611302">
        <w:rPr>
          <w:bCs/>
          <w:color w:val="000000"/>
          <w:sz w:val="28"/>
          <w:szCs w:val="28"/>
          <w:lang w:eastAsia="ar-SA"/>
        </w:rPr>
        <w:t>)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3C4079" w:rsidRPr="00611302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2</w:t>
      </w:r>
      <w:r w:rsidRPr="00611302">
        <w:rPr>
          <w:bCs/>
          <w:color w:val="000000"/>
          <w:sz w:val="28"/>
          <w:szCs w:val="28"/>
          <w:lang w:eastAsia="ar-SA"/>
        </w:rPr>
        <w:t>) минимально возможное количество взаимодействий гражданина с должностными лицами, участвующими в предоставлении муниципальной  услуги;</w:t>
      </w:r>
    </w:p>
    <w:p w:rsidR="003C4079" w:rsidRPr="00611302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lastRenderedPageBreak/>
        <w:t>3</w:t>
      </w:r>
      <w:r w:rsidRPr="00611302">
        <w:rPr>
          <w:bCs/>
          <w:color w:val="000000"/>
          <w:sz w:val="28"/>
          <w:szCs w:val="28"/>
          <w:lang w:eastAsia="ar-SA"/>
        </w:rPr>
        <w:t>)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C4079" w:rsidRPr="00611302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4</w:t>
      </w:r>
      <w:r w:rsidRPr="00611302">
        <w:rPr>
          <w:bCs/>
          <w:color w:val="000000"/>
          <w:sz w:val="28"/>
          <w:szCs w:val="28"/>
          <w:lang w:eastAsia="ar-SA"/>
        </w:rPr>
        <w:t>) отсутствие нарушений установленных сроков в процессе предоставления муниципальной услуги;</w:t>
      </w:r>
    </w:p>
    <w:p w:rsidR="003C4079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5</w:t>
      </w:r>
      <w:r w:rsidRPr="00611302">
        <w:rPr>
          <w:bCs/>
          <w:color w:val="000000"/>
          <w:sz w:val="28"/>
          <w:szCs w:val="28"/>
          <w:lang w:eastAsia="ar-SA"/>
        </w:rPr>
        <w:t xml:space="preserve">) отсутствие заявлений об оспаривании решений, действий (бездействия) </w:t>
      </w:r>
      <w:r>
        <w:rPr>
          <w:bCs/>
          <w:color w:val="000000"/>
          <w:sz w:val="28"/>
          <w:szCs w:val="28"/>
          <w:lang w:eastAsia="ar-SA"/>
        </w:rPr>
        <w:t>Управления</w:t>
      </w:r>
      <w:r w:rsidRPr="00611302">
        <w:rPr>
          <w:bCs/>
          <w:color w:val="000000"/>
          <w:sz w:val="28"/>
          <w:szCs w:val="28"/>
          <w:lang w:eastAsia="ar-SA"/>
        </w:rPr>
        <w:t>, его должностных лиц, принимаемых (совершенных) при предоставлении мун</w:t>
      </w:r>
      <w:r>
        <w:rPr>
          <w:bCs/>
          <w:color w:val="000000"/>
          <w:sz w:val="28"/>
          <w:szCs w:val="28"/>
          <w:lang w:eastAsia="ar-SA"/>
        </w:rPr>
        <w:t>иципальной услуги, по итогам ра</w:t>
      </w:r>
      <w:r w:rsidRPr="00611302">
        <w:rPr>
          <w:bCs/>
          <w:color w:val="000000"/>
          <w:sz w:val="28"/>
          <w:szCs w:val="28"/>
          <w:lang w:eastAsia="ar-SA"/>
        </w:rPr>
        <w:t>с</w:t>
      </w:r>
      <w:r>
        <w:rPr>
          <w:bCs/>
          <w:color w:val="000000"/>
          <w:sz w:val="28"/>
          <w:szCs w:val="28"/>
          <w:lang w:eastAsia="ar-SA"/>
        </w:rPr>
        <w:t>с</w:t>
      </w:r>
      <w:r w:rsidRPr="00611302">
        <w:rPr>
          <w:bCs/>
          <w:color w:val="000000"/>
          <w:sz w:val="28"/>
          <w:szCs w:val="28"/>
          <w:lang w:eastAsia="ar-SA"/>
        </w:rPr>
        <w:t>мотрения которых вынесены решения об удовлетворении (частичном удовлетворении) требований заявителей.</w:t>
      </w:r>
    </w:p>
    <w:p w:rsidR="003C4079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</w:p>
    <w:p w:rsidR="003C4079" w:rsidRPr="00744231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           </w:t>
      </w:r>
      <w:r w:rsidRPr="001B40C7">
        <w:rPr>
          <w:b/>
          <w:bCs/>
          <w:sz w:val="28"/>
          <w:szCs w:val="28"/>
          <w:lang w:eastAsia="ar-SA"/>
        </w:rPr>
        <w:t>Иные требования к предоставлению муниципальной услуги</w:t>
      </w:r>
    </w:p>
    <w:p w:rsidR="003C4079" w:rsidRPr="001B40C7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2.24</w:t>
      </w:r>
      <w:r w:rsidRPr="00744231">
        <w:rPr>
          <w:bCs/>
          <w:sz w:val="28"/>
          <w:szCs w:val="28"/>
          <w:lang w:eastAsia="ar-SA"/>
        </w:rPr>
        <w:t xml:space="preserve">. </w:t>
      </w:r>
      <w:r w:rsidRPr="001B40C7">
        <w:rPr>
          <w:bCs/>
          <w:sz w:val="28"/>
          <w:szCs w:val="28"/>
          <w:lang w:eastAsia="ar-SA"/>
        </w:rPr>
        <w:t xml:space="preserve">Услуги, необходимые и обязательные для предоставления муниципальной услуги, отсутствуют. </w:t>
      </w:r>
    </w:p>
    <w:p w:rsidR="003C4079" w:rsidRPr="001B40C7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2.25</w:t>
      </w:r>
      <w:r w:rsidRPr="00744231">
        <w:rPr>
          <w:bCs/>
          <w:sz w:val="28"/>
          <w:szCs w:val="28"/>
          <w:lang w:eastAsia="ar-SA"/>
        </w:rPr>
        <w:t xml:space="preserve">. </w:t>
      </w:r>
      <w:r w:rsidRPr="001B40C7">
        <w:rPr>
          <w:bCs/>
          <w:sz w:val="28"/>
          <w:szCs w:val="28"/>
          <w:lang w:eastAsia="ar-SA"/>
        </w:rPr>
        <w:t>Информационные системы, используемые для предоставления муниципальной услуги: Единый портал, региональный портал.</w:t>
      </w:r>
    </w:p>
    <w:p w:rsidR="003C4079" w:rsidRDefault="003C4079" w:rsidP="003C407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</w:p>
    <w:p w:rsidR="003C4079" w:rsidRPr="002A3AA3" w:rsidRDefault="003C4079" w:rsidP="003C407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</w:p>
    <w:p w:rsidR="003C4079" w:rsidRDefault="003C4079" w:rsidP="003C4079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Состав, последовательность и сроки выполнения</w:t>
      </w:r>
    </w:p>
    <w:p w:rsidR="003C4079" w:rsidRDefault="003C4079" w:rsidP="003C4079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административных процедур</w:t>
      </w:r>
    </w:p>
    <w:p w:rsidR="003C4079" w:rsidRDefault="003C4079" w:rsidP="003C407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C4079" w:rsidRPr="005D3A07" w:rsidRDefault="003C4079" w:rsidP="003C4079">
      <w:pPr>
        <w:pStyle w:val="ConsPlusNormal"/>
        <w:spacing w:before="200" w:line="360" w:lineRule="auto"/>
        <w:ind w:firstLine="709"/>
        <w:contextualSpacing/>
        <w:jc w:val="center"/>
        <w:rPr>
          <w:b/>
        </w:rPr>
      </w:pPr>
      <w:r w:rsidRPr="005D3A07">
        <w:rPr>
          <w:b/>
        </w:rPr>
        <w:t>Перечень вариантов предоставления муниципальной услуги, включающий порядок оставления запроса заявителя о предоставлении муниципальной услуги без рассмотрения (при необходимости), а также варианты предоставления муниципальной услуги, необходимые:</w:t>
      </w:r>
    </w:p>
    <w:p w:rsidR="003C4079" w:rsidRDefault="003C4079" w:rsidP="003C4079">
      <w:pPr>
        <w:pStyle w:val="ConsPlusNormal"/>
        <w:spacing w:before="200" w:line="360" w:lineRule="auto"/>
        <w:ind w:firstLine="709"/>
        <w:contextualSpacing/>
        <w:jc w:val="center"/>
        <w:rPr>
          <w:b/>
        </w:rPr>
      </w:pPr>
      <w:r w:rsidRPr="005D3A07">
        <w:rPr>
          <w:b/>
        </w:rPr>
        <w:t>для исправления допущенных опечаток и ошибок в выданных в результате предоставления муниципальной услуги документах и созданных ре</w:t>
      </w:r>
      <w:r>
        <w:rPr>
          <w:b/>
        </w:rPr>
        <w:t xml:space="preserve">естровых записях и </w:t>
      </w:r>
      <w:r w:rsidRPr="005D3A07">
        <w:rPr>
          <w:b/>
        </w:rPr>
        <w:t>для выдачи дубликата документа, выданного по результатам предоставления муниципальной услуги, с указанием исчерпывающего перечня оснований</w:t>
      </w:r>
      <w:r>
        <w:rPr>
          <w:b/>
        </w:rPr>
        <w:t xml:space="preserve"> </w:t>
      </w:r>
      <w:r w:rsidRPr="005D3A07">
        <w:rPr>
          <w:b/>
        </w:rPr>
        <w:t>для отказа в выдаче такого дубликата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Вариант 1 - выдача </w:t>
      </w:r>
      <w:r w:rsidRPr="003C1719">
        <w:rPr>
          <w:sz w:val="28"/>
          <w:szCs w:val="28"/>
        </w:rPr>
        <w:t>градостроительного плана земельного участка</w:t>
      </w:r>
      <w:r>
        <w:rPr>
          <w:sz w:val="28"/>
          <w:szCs w:val="28"/>
        </w:rPr>
        <w:t>;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Вариант 2 - выдача дубликата </w:t>
      </w:r>
      <w:r w:rsidRPr="003C1719">
        <w:rPr>
          <w:sz w:val="28"/>
          <w:szCs w:val="28"/>
        </w:rPr>
        <w:t>градостроительного плана земельного участка</w:t>
      </w:r>
      <w:r>
        <w:rPr>
          <w:sz w:val="28"/>
          <w:szCs w:val="28"/>
        </w:rPr>
        <w:t>;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796D63">
        <w:rPr>
          <w:sz w:val="28"/>
          <w:szCs w:val="28"/>
        </w:rPr>
        <w:t>Вариант 3 - исправление допущенных опечаток и ошибок в градостроительно</w:t>
      </w:r>
      <w:r>
        <w:rPr>
          <w:sz w:val="28"/>
          <w:szCs w:val="28"/>
        </w:rPr>
        <w:t>м</w:t>
      </w:r>
      <w:r w:rsidRPr="00796D63">
        <w:rPr>
          <w:sz w:val="28"/>
          <w:szCs w:val="28"/>
        </w:rPr>
        <w:t xml:space="preserve"> план</w:t>
      </w:r>
      <w:r>
        <w:rPr>
          <w:sz w:val="28"/>
          <w:szCs w:val="28"/>
        </w:rPr>
        <w:t>е</w:t>
      </w:r>
      <w:r w:rsidRPr="00796D63">
        <w:rPr>
          <w:sz w:val="28"/>
          <w:szCs w:val="28"/>
        </w:rPr>
        <w:t xml:space="preserve"> земельного участка.</w:t>
      </w:r>
    </w:p>
    <w:p w:rsidR="003C4079" w:rsidRPr="00796D63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3C4079" w:rsidRDefault="003C4079" w:rsidP="003C4079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заявитель.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3C4079" w:rsidRDefault="003C4079" w:rsidP="003C4079">
      <w:pPr>
        <w:autoSpaceDE w:val="0"/>
        <w:autoSpaceDN w:val="0"/>
        <w:adjustRightInd w:val="0"/>
        <w:spacing w:line="360" w:lineRule="auto"/>
        <w:contextualSpacing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Подразделы, содержащие описание вариантов предоставления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</w:t>
      </w:r>
    </w:p>
    <w:p w:rsidR="003C4079" w:rsidRDefault="003C4079" w:rsidP="003C407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C4079" w:rsidRPr="008D17E7" w:rsidRDefault="003C4079" w:rsidP="003C4079">
      <w:pPr>
        <w:autoSpaceDE w:val="0"/>
        <w:autoSpaceDN w:val="0"/>
        <w:adjustRightInd w:val="0"/>
        <w:contextualSpacing/>
        <w:jc w:val="center"/>
        <w:outlineLvl w:val="2"/>
        <w:rPr>
          <w:b/>
          <w:bCs/>
          <w:sz w:val="28"/>
          <w:szCs w:val="28"/>
        </w:rPr>
      </w:pPr>
      <w:r w:rsidRPr="008D17E7">
        <w:rPr>
          <w:b/>
          <w:bCs/>
          <w:sz w:val="28"/>
          <w:szCs w:val="28"/>
        </w:rPr>
        <w:t>Вариант 1</w:t>
      </w:r>
    </w:p>
    <w:p w:rsidR="003C4079" w:rsidRDefault="003C4079" w:rsidP="003C407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C4079" w:rsidRPr="006264CE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Pr="00796D63">
        <w:rPr>
          <w:sz w:val="28"/>
          <w:szCs w:val="28"/>
        </w:rPr>
        <w:t xml:space="preserve"> Результат предоставления муниципальной услуги указан в </w:t>
      </w:r>
      <w:hyperlink r:id="rId8" w:history="1">
        <w:r w:rsidRPr="00796D63">
          <w:rPr>
            <w:sz w:val="28"/>
            <w:szCs w:val="28"/>
          </w:rPr>
          <w:t xml:space="preserve">подпункте 1 пункта </w:t>
        </w:r>
      </w:hyperlink>
      <w:r>
        <w:rPr>
          <w:sz w:val="28"/>
          <w:szCs w:val="28"/>
        </w:rPr>
        <w:t>2.4</w:t>
      </w:r>
      <w:r w:rsidRPr="005635AB">
        <w:rPr>
          <w:sz w:val="28"/>
          <w:szCs w:val="28"/>
        </w:rPr>
        <w:t xml:space="preserve"> настоящего</w:t>
      </w:r>
      <w:r w:rsidRPr="00752173">
        <w:rPr>
          <w:sz w:val="28"/>
          <w:szCs w:val="28"/>
        </w:rPr>
        <w:t xml:space="preserve"> Административного регламента.</w:t>
      </w:r>
    </w:p>
    <w:p w:rsidR="003C4079" w:rsidRPr="008D17E7" w:rsidRDefault="003C4079" w:rsidP="003C4079">
      <w:pPr>
        <w:autoSpaceDE w:val="0"/>
        <w:autoSpaceDN w:val="0"/>
        <w:adjustRightInd w:val="0"/>
        <w:spacing w:line="360" w:lineRule="auto"/>
        <w:contextualSpacing/>
        <w:jc w:val="center"/>
        <w:outlineLvl w:val="0"/>
        <w:rPr>
          <w:bCs/>
          <w:sz w:val="28"/>
          <w:szCs w:val="28"/>
        </w:rPr>
      </w:pPr>
      <w:bookmarkStart w:id="4" w:name="_Hlk121900994"/>
      <w:r w:rsidRPr="008D17E7">
        <w:rPr>
          <w:bCs/>
          <w:sz w:val="28"/>
          <w:szCs w:val="28"/>
        </w:rPr>
        <w:t>Перечень и описание административных процедур предоставления</w:t>
      </w:r>
    </w:p>
    <w:p w:rsidR="003C4079" w:rsidRPr="008D17E7" w:rsidRDefault="003C4079" w:rsidP="003C4079">
      <w:pPr>
        <w:autoSpaceDE w:val="0"/>
        <w:autoSpaceDN w:val="0"/>
        <w:adjustRightInd w:val="0"/>
        <w:spacing w:line="360" w:lineRule="auto"/>
        <w:contextualSpacing/>
        <w:jc w:val="center"/>
        <w:rPr>
          <w:bCs/>
          <w:sz w:val="28"/>
          <w:szCs w:val="28"/>
        </w:rPr>
      </w:pPr>
      <w:r w:rsidRPr="008D17E7">
        <w:rPr>
          <w:bCs/>
          <w:sz w:val="28"/>
          <w:szCs w:val="28"/>
        </w:rPr>
        <w:t>муниципальной услуги</w:t>
      </w:r>
    </w:p>
    <w:p w:rsidR="003C4079" w:rsidRPr="008D17E7" w:rsidRDefault="003C4079" w:rsidP="003C4079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</w:p>
    <w:p w:rsidR="003C4079" w:rsidRPr="00F1659C" w:rsidRDefault="003C4079" w:rsidP="003C4079">
      <w:pPr>
        <w:autoSpaceDE w:val="0"/>
        <w:autoSpaceDN w:val="0"/>
        <w:adjustRightInd w:val="0"/>
        <w:spacing w:line="360" w:lineRule="auto"/>
        <w:contextualSpacing/>
        <w:jc w:val="center"/>
        <w:outlineLvl w:val="1"/>
        <w:rPr>
          <w:b/>
          <w:bCs/>
          <w:sz w:val="28"/>
          <w:szCs w:val="28"/>
        </w:rPr>
      </w:pPr>
      <w:r w:rsidRPr="00F1659C">
        <w:rPr>
          <w:b/>
          <w:bCs/>
          <w:sz w:val="28"/>
          <w:szCs w:val="28"/>
        </w:rPr>
        <w:t>Прием запроса и документов и (или) информации, необходимых</w:t>
      </w:r>
    </w:p>
    <w:p w:rsidR="003C4079" w:rsidRPr="00F1659C" w:rsidRDefault="003C4079" w:rsidP="003C4079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F1659C">
        <w:rPr>
          <w:b/>
          <w:bCs/>
          <w:sz w:val="28"/>
          <w:szCs w:val="28"/>
        </w:rPr>
        <w:t>для предоставления муниципальной услуг</w:t>
      </w:r>
    </w:p>
    <w:p w:rsidR="003C4079" w:rsidRPr="008C6BB3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Pr="008C6BB3">
        <w:rPr>
          <w:sz w:val="28"/>
          <w:szCs w:val="28"/>
        </w:rPr>
        <w:t xml:space="preserve"> Основанием для начала административной процедуры является поступление в Администрацию, Управление </w:t>
      </w:r>
      <w:r>
        <w:rPr>
          <w:sz w:val="28"/>
          <w:szCs w:val="28"/>
        </w:rPr>
        <w:t xml:space="preserve">заявления и </w:t>
      </w:r>
      <w:r w:rsidRPr="008C6BB3">
        <w:rPr>
          <w:sz w:val="28"/>
          <w:szCs w:val="28"/>
        </w:rPr>
        <w:t xml:space="preserve">документов, предусмотренных </w:t>
      </w:r>
      <w:hyperlink r:id="rId9" w:history="1">
        <w:r w:rsidRPr="008C6BB3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ом</w:t>
        </w:r>
        <w:r w:rsidRPr="008C6BB3">
          <w:rPr>
            <w:sz w:val="28"/>
            <w:szCs w:val="28"/>
          </w:rPr>
          <w:t xml:space="preserve"> 2</w:t>
        </w:r>
      </w:hyperlink>
      <w:r>
        <w:rPr>
          <w:sz w:val="28"/>
          <w:szCs w:val="28"/>
        </w:rPr>
        <w:t>.8</w:t>
      </w:r>
      <w:r w:rsidRPr="008C6BB3">
        <w:rPr>
          <w:sz w:val="28"/>
          <w:szCs w:val="28"/>
        </w:rPr>
        <w:t xml:space="preserve"> настоящего Административного регламента, одним из способов, установленных </w:t>
      </w:r>
      <w:r w:rsidRPr="00796D63">
        <w:rPr>
          <w:sz w:val="28"/>
          <w:szCs w:val="28"/>
        </w:rPr>
        <w:t>пунктом 2</w:t>
      </w:r>
      <w:r>
        <w:rPr>
          <w:sz w:val="28"/>
          <w:szCs w:val="28"/>
        </w:rPr>
        <w:t>.10</w:t>
      </w:r>
      <w:r w:rsidRPr="008C6BB3">
        <w:rPr>
          <w:sz w:val="28"/>
          <w:szCs w:val="28"/>
        </w:rPr>
        <w:t xml:space="preserve"> настоящего Административного регламента.</w:t>
      </w:r>
    </w:p>
    <w:p w:rsidR="003C4079" w:rsidRPr="00483BEF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3.8.</w:t>
      </w:r>
      <w:r w:rsidRPr="00483BEF">
        <w:rPr>
          <w:sz w:val="28"/>
          <w:szCs w:val="28"/>
        </w:rPr>
        <w:t xml:space="preserve"> В целях установления личности физическое лицо представляет  документ, предусмотренный </w:t>
      </w:r>
      <w:hyperlink r:id="rId10" w:history="1">
        <w:r w:rsidRPr="00483BEF">
          <w:rPr>
            <w:sz w:val="28"/>
            <w:szCs w:val="28"/>
          </w:rPr>
          <w:t xml:space="preserve">подпунктом </w:t>
        </w:r>
        <w:r>
          <w:rPr>
            <w:sz w:val="28"/>
            <w:szCs w:val="28"/>
          </w:rPr>
          <w:t>«б»</w:t>
        </w:r>
        <w:r w:rsidRPr="00483BEF">
          <w:rPr>
            <w:sz w:val="28"/>
            <w:szCs w:val="28"/>
          </w:rPr>
          <w:t xml:space="preserve"> пункта </w:t>
        </w:r>
      </w:hyperlink>
      <w:r w:rsidRPr="00483BEF">
        <w:rPr>
          <w:sz w:val="28"/>
          <w:szCs w:val="28"/>
        </w:rPr>
        <w:t>2</w:t>
      </w:r>
      <w:r>
        <w:rPr>
          <w:sz w:val="28"/>
          <w:szCs w:val="28"/>
        </w:rPr>
        <w:t>.8</w:t>
      </w:r>
      <w:r w:rsidRPr="00483BEF">
        <w:rPr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документы, предусмотренные </w:t>
      </w:r>
      <w:hyperlink r:id="rId11" w:history="1">
        <w:r w:rsidRPr="005635AB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ом</w:t>
        </w:r>
        <w:r w:rsidRPr="005635AB">
          <w:rPr>
            <w:sz w:val="28"/>
            <w:szCs w:val="28"/>
          </w:rPr>
          <w:t xml:space="preserve"> 2</w:t>
        </w:r>
      </w:hyperlink>
      <w:r>
        <w:rPr>
          <w:sz w:val="28"/>
          <w:szCs w:val="28"/>
        </w:rPr>
        <w:t>.8</w:t>
      </w:r>
      <w:r w:rsidRPr="00483BEF">
        <w:rPr>
          <w:sz w:val="28"/>
          <w:szCs w:val="28"/>
        </w:rPr>
        <w:t xml:space="preserve"> настоящего Административного регламента.</w:t>
      </w:r>
    </w:p>
    <w:p w:rsidR="003C4079" w:rsidRPr="00483BEF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83BEF">
        <w:rPr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>
        <w:rPr>
          <w:sz w:val="28"/>
          <w:szCs w:val="28"/>
        </w:rPr>
        <w:t>Администрацию, Управление</w:t>
      </w:r>
      <w:r w:rsidRPr="00483BEF">
        <w:rPr>
          <w:sz w:val="28"/>
          <w:szCs w:val="28"/>
        </w:rPr>
        <w:t xml:space="preserve"> представляются документы, предусмотренные </w:t>
      </w:r>
      <w:hyperlink r:id="rId12" w:history="1">
        <w:r w:rsidRPr="00483BEF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ом</w:t>
        </w:r>
        <w:r w:rsidRPr="00483BEF">
          <w:rPr>
            <w:sz w:val="28"/>
            <w:szCs w:val="28"/>
          </w:rPr>
          <w:t xml:space="preserve"> </w:t>
        </w:r>
      </w:hyperlink>
      <w:r w:rsidRPr="00483BEF">
        <w:rPr>
          <w:sz w:val="28"/>
          <w:szCs w:val="28"/>
        </w:rPr>
        <w:t>2</w:t>
      </w:r>
      <w:r>
        <w:rPr>
          <w:sz w:val="28"/>
          <w:szCs w:val="28"/>
        </w:rPr>
        <w:t xml:space="preserve">.8 </w:t>
      </w:r>
      <w:r w:rsidRPr="00483BEF">
        <w:rPr>
          <w:sz w:val="28"/>
          <w:szCs w:val="28"/>
        </w:rPr>
        <w:t xml:space="preserve"> настоящего Административного регламента.</w:t>
      </w:r>
    </w:p>
    <w:p w:rsidR="003C4079" w:rsidRPr="00483BEF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83BEF">
        <w:rPr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D276CD">
        <w:rPr>
          <w:sz w:val="28"/>
          <w:szCs w:val="28"/>
        </w:rPr>
        <w:t xml:space="preserve">Администрацию, Управление </w:t>
      </w:r>
      <w:r w:rsidRPr="00483BEF">
        <w:rPr>
          <w:sz w:val="28"/>
          <w:szCs w:val="28"/>
        </w:rPr>
        <w:t xml:space="preserve">представляется документ, предусмотренный </w:t>
      </w:r>
      <w:hyperlink r:id="rId13" w:history="1">
        <w:r>
          <w:rPr>
            <w:sz w:val="28"/>
            <w:szCs w:val="28"/>
          </w:rPr>
          <w:t>подпунктом «б»</w:t>
        </w:r>
        <w:r w:rsidRPr="00483BEF">
          <w:rPr>
            <w:sz w:val="28"/>
            <w:szCs w:val="28"/>
          </w:rPr>
          <w:t xml:space="preserve"> пункта </w:t>
        </w:r>
      </w:hyperlink>
      <w:r w:rsidRPr="00483BEF">
        <w:rPr>
          <w:sz w:val="28"/>
          <w:szCs w:val="28"/>
        </w:rPr>
        <w:t>2</w:t>
      </w:r>
      <w:r>
        <w:rPr>
          <w:sz w:val="28"/>
          <w:szCs w:val="28"/>
        </w:rPr>
        <w:t>.8</w:t>
      </w:r>
      <w:r w:rsidRPr="00483BEF">
        <w:rPr>
          <w:sz w:val="28"/>
          <w:szCs w:val="28"/>
        </w:rPr>
        <w:t xml:space="preserve"> настоящего Административного регламента.</w:t>
      </w:r>
    </w:p>
    <w:bookmarkEnd w:id="4"/>
    <w:p w:rsidR="003C4079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Pr="00912302">
        <w:rPr>
          <w:sz w:val="28"/>
          <w:szCs w:val="28"/>
        </w:rPr>
        <w:t xml:space="preserve">Основания для принятия решения об отказе в приеме документов, </w:t>
      </w:r>
      <w:r w:rsidRPr="00436466">
        <w:rPr>
          <w:sz w:val="28"/>
          <w:szCs w:val="28"/>
        </w:rPr>
        <w:t>необходимых для предоставления муниципальной услуги, указаны в пункте 2</w:t>
      </w:r>
      <w:r>
        <w:rPr>
          <w:sz w:val="28"/>
          <w:szCs w:val="28"/>
        </w:rPr>
        <w:t>.11 настоящего Административного регламента.</w:t>
      </w:r>
    </w:p>
    <w:p w:rsidR="003C4079" w:rsidRPr="00483BEF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Pr="00483BEF">
        <w:rPr>
          <w:sz w:val="28"/>
          <w:szCs w:val="28"/>
        </w:rPr>
        <w:t xml:space="preserve">Возможность получения </w:t>
      </w:r>
      <w:r>
        <w:rPr>
          <w:sz w:val="28"/>
          <w:szCs w:val="28"/>
        </w:rPr>
        <w:t>муниципальной</w:t>
      </w:r>
      <w:r w:rsidRPr="00483BEF">
        <w:rPr>
          <w:sz w:val="28"/>
          <w:szCs w:val="28"/>
        </w:rPr>
        <w:t xml:space="preserve"> услуги по экстерриториальному принципу отсутствует.</w:t>
      </w:r>
    </w:p>
    <w:p w:rsidR="003C4079" w:rsidRPr="00483BEF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3.11. Заявление и д</w:t>
      </w:r>
      <w:r w:rsidRPr="00483BEF">
        <w:rPr>
          <w:sz w:val="28"/>
          <w:szCs w:val="28"/>
        </w:rPr>
        <w:t xml:space="preserve">окументы, предусмотренные </w:t>
      </w:r>
      <w:hyperlink r:id="rId14" w:history="1">
        <w:r w:rsidRPr="00483BEF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ом</w:t>
        </w:r>
        <w:r w:rsidRPr="00483BEF">
          <w:rPr>
            <w:sz w:val="28"/>
            <w:szCs w:val="28"/>
          </w:rPr>
          <w:t xml:space="preserve"> </w:t>
        </w:r>
      </w:hyperlink>
      <w:r w:rsidRPr="00483BEF">
        <w:rPr>
          <w:sz w:val="28"/>
          <w:szCs w:val="28"/>
        </w:rPr>
        <w:t>2</w:t>
      </w:r>
      <w:r>
        <w:rPr>
          <w:sz w:val="28"/>
          <w:szCs w:val="28"/>
        </w:rPr>
        <w:t>.8</w:t>
      </w:r>
      <w:r w:rsidRPr="00483BEF">
        <w:rPr>
          <w:sz w:val="28"/>
          <w:szCs w:val="28"/>
        </w:rPr>
        <w:t xml:space="preserve"> настоящего Административного регламента, направленные одним из способов, установленных </w:t>
      </w:r>
      <w:hyperlink r:id="rId15" w:history="1">
        <w:r w:rsidRPr="00483BEF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ом</w:t>
        </w:r>
        <w:r w:rsidRPr="00483BEF">
          <w:rPr>
            <w:sz w:val="28"/>
            <w:szCs w:val="28"/>
          </w:rPr>
          <w:t xml:space="preserve"> </w:t>
        </w:r>
      </w:hyperlink>
      <w:r w:rsidRPr="00796D63">
        <w:rPr>
          <w:sz w:val="28"/>
          <w:szCs w:val="28"/>
        </w:rPr>
        <w:t>2</w:t>
      </w:r>
      <w:r>
        <w:rPr>
          <w:sz w:val="28"/>
          <w:szCs w:val="28"/>
        </w:rPr>
        <w:t>.10</w:t>
      </w:r>
      <w:r w:rsidRPr="00483BEF">
        <w:rPr>
          <w:sz w:val="28"/>
          <w:szCs w:val="28"/>
        </w:rPr>
        <w:t xml:space="preserve"> настоящего Административного регламента, принимаются должностными лицами Администрации, Управления, ответственными за делопроизводство.</w:t>
      </w:r>
    </w:p>
    <w:p w:rsidR="003C4079" w:rsidRPr="00483BEF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д</w:t>
      </w:r>
      <w:r w:rsidRPr="00483BEF">
        <w:rPr>
          <w:sz w:val="28"/>
          <w:szCs w:val="28"/>
        </w:rPr>
        <w:t xml:space="preserve">окументы, предусмотренные </w:t>
      </w:r>
      <w:hyperlink r:id="rId16" w:history="1">
        <w:r w:rsidRPr="00483BEF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ом</w:t>
        </w:r>
        <w:r w:rsidRPr="00483BEF">
          <w:rPr>
            <w:sz w:val="28"/>
            <w:szCs w:val="28"/>
          </w:rPr>
          <w:t xml:space="preserve"> </w:t>
        </w:r>
      </w:hyperlink>
      <w:r w:rsidRPr="00483BEF">
        <w:rPr>
          <w:sz w:val="28"/>
          <w:szCs w:val="28"/>
        </w:rPr>
        <w:t>2</w:t>
      </w:r>
      <w:r>
        <w:rPr>
          <w:sz w:val="28"/>
          <w:szCs w:val="28"/>
        </w:rPr>
        <w:t>.8</w:t>
      </w:r>
      <w:r w:rsidRPr="00483BEF">
        <w:rPr>
          <w:sz w:val="28"/>
          <w:szCs w:val="28"/>
        </w:rPr>
        <w:t xml:space="preserve"> настоящего Административного регламента, направленные способ</w:t>
      </w:r>
      <w:r>
        <w:rPr>
          <w:sz w:val="28"/>
          <w:szCs w:val="28"/>
        </w:rPr>
        <w:t>ом</w:t>
      </w:r>
      <w:r w:rsidRPr="00483BEF">
        <w:rPr>
          <w:sz w:val="28"/>
          <w:szCs w:val="28"/>
        </w:rPr>
        <w:t xml:space="preserve">, указанным в </w:t>
      </w:r>
      <w:hyperlink r:id="rId17" w:history="1">
        <w:r w:rsidRPr="005635AB">
          <w:rPr>
            <w:sz w:val="28"/>
            <w:szCs w:val="28"/>
          </w:rPr>
          <w:t>подпункт</w:t>
        </w:r>
        <w:r>
          <w:rPr>
            <w:sz w:val="28"/>
            <w:szCs w:val="28"/>
          </w:rPr>
          <w:t>е «а»</w:t>
        </w:r>
        <w:r w:rsidRPr="005635AB">
          <w:rPr>
            <w:sz w:val="28"/>
            <w:szCs w:val="28"/>
          </w:rPr>
          <w:t xml:space="preserve"> пункта 2</w:t>
        </w:r>
      </w:hyperlink>
      <w:r>
        <w:rPr>
          <w:sz w:val="28"/>
          <w:szCs w:val="28"/>
        </w:rPr>
        <w:t>.10</w:t>
      </w:r>
      <w:r w:rsidRPr="00483BEF">
        <w:rPr>
          <w:sz w:val="28"/>
          <w:szCs w:val="28"/>
        </w:rPr>
        <w:t xml:space="preserve"> настоящего Административного регламента, регистрируются в автоматическом режиме.</w:t>
      </w:r>
    </w:p>
    <w:p w:rsidR="003C4079" w:rsidRPr="00D276CD" w:rsidRDefault="003C4079" w:rsidP="003C4079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83BEF">
        <w:rPr>
          <w:sz w:val="28"/>
          <w:szCs w:val="28"/>
        </w:rPr>
        <w:t xml:space="preserve">окументы, предусмотренные </w:t>
      </w:r>
      <w:hyperlink r:id="rId18" w:history="1">
        <w:r w:rsidRPr="00483BEF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ом</w:t>
        </w:r>
        <w:r w:rsidRPr="00483BEF">
          <w:rPr>
            <w:sz w:val="28"/>
            <w:szCs w:val="28"/>
          </w:rPr>
          <w:t xml:space="preserve"> </w:t>
        </w:r>
      </w:hyperlink>
      <w:r w:rsidRPr="00483BEF">
        <w:rPr>
          <w:sz w:val="28"/>
          <w:szCs w:val="28"/>
        </w:rPr>
        <w:t>2</w:t>
      </w:r>
      <w:r>
        <w:rPr>
          <w:sz w:val="28"/>
          <w:szCs w:val="28"/>
        </w:rPr>
        <w:t>.8</w:t>
      </w:r>
      <w:r w:rsidRPr="00483BEF">
        <w:rPr>
          <w:sz w:val="28"/>
          <w:szCs w:val="28"/>
        </w:rPr>
        <w:t xml:space="preserve"> настоящего Административного регламента, направленные способом, указанным в</w:t>
      </w:r>
      <w:r>
        <w:rPr>
          <w:sz w:val="28"/>
          <w:szCs w:val="28"/>
        </w:rPr>
        <w:t xml:space="preserve"> </w:t>
      </w:r>
      <w:hyperlink r:id="rId19" w:history="1">
        <w:r w:rsidRPr="00483BEF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t>«а»</w:t>
        </w:r>
        <w:r w:rsidRPr="00483BEF">
          <w:rPr>
            <w:sz w:val="28"/>
            <w:szCs w:val="28"/>
          </w:rPr>
          <w:t xml:space="preserve"> пункта </w:t>
        </w:r>
      </w:hyperlink>
      <w:r>
        <w:rPr>
          <w:sz w:val="28"/>
          <w:szCs w:val="28"/>
        </w:rPr>
        <w:t>2.10</w:t>
      </w:r>
      <w:r w:rsidRPr="00483BEF">
        <w:rPr>
          <w:sz w:val="28"/>
          <w:szCs w:val="28"/>
        </w:rPr>
        <w:t xml:space="preserve"> настоящего Административного регламента, могут</w:t>
      </w:r>
      <w:r>
        <w:rPr>
          <w:sz w:val="28"/>
          <w:szCs w:val="28"/>
        </w:rPr>
        <w:t xml:space="preserve"> быть получены Администрацией, Управлением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</w:t>
      </w:r>
      <w:r w:rsidRPr="00D276CD">
        <w:rPr>
          <w:sz w:val="28"/>
          <w:szCs w:val="28"/>
        </w:rPr>
        <w:t xml:space="preserve">подписью заявителя в соответствии с требованиями Федерального </w:t>
      </w:r>
      <w:hyperlink r:id="rId20" w:history="1">
        <w:r w:rsidRPr="00D276CD">
          <w:rPr>
            <w:sz w:val="28"/>
            <w:szCs w:val="28"/>
          </w:rPr>
          <w:t>закона</w:t>
        </w:r>
      </w:hyperlink>
      <w:r w:rsidRPr="00D276CD">
        <w:rPr>
          <w:sz w:val="28"/>
          <w:szCs w:val="28"/>
        </w:rPr>
        <w:t xml:space="preserve"> «Об электронной подписи».</w:t>
      </w:r>
    </w:p>
    <w:p w:rsidR="003C4079" w:rsidRPr="00D276CD" w:rsidRDefault="003C4079" w:rsidP="003C4079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 w:rsidRPr="00D276CD">
        <w:rPr>
          <w:sz w:val="28"/>
          <w:szCs w:val="28"/>
        </w:rPr>
        <w:t xml:space="preserve">Срок регистрации документов, предусмотренных </w:t>
      </w:r>
      <w:hyperlink r:id="rId21" w:history="1">
        <w:r w:rsidRPr="00D276CD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ом</w:t>
        </w:r>
        <w:r w:rsidRPr="00D276CD">
          <w:rPr>
            <w:sz w:val="28"/>
            <w:szCs w:val="28"/>
          </w:rPr>
          <w:t xml:space="preserve"> </w:t>
        </w:r>
      </w:hyperlink>
      <w:r w:rsidRPr="00D276CD">
        <w:rPr>
          <w:sz w:val="28"/>
          <w:szCs w:val="28"/>
        </w:rPr>
        <w:t>2</w:t>
      </w:r>
      <w:r>
        <w:rPr>
          <w:sz w:val="28"/>
          <w:szCs w:val="28"/>
        </w:rPr>
        <w:t xml:space="preserve">.8 </w:t>
      </w:r>
      <w:r w:rsidRPr="00436466">
        <w:rPr>
          <w:sz w:val="28"/>
          <w:szCs w:val="28"/>
        </w:rPr>
        <w:t xml:space="preserve">настоящего Административного регламента, указан в </w:t>
      </w:r>
      <w:hyperlink r:id="rId22" w:history="1">
        <w:r w:rsidRPr="00436466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2.20</w:t>
      </w:r>
      <w:r w:rsidRPr="00436466">
        <w:rPr>
          <w:sz w:val="28"/>
          <w:szCs w:val="28"/>
        </w:rPr>
        <w:t xml:space="preserve"> настоящего</w:t>
      </w:r>
      <w:r w:rsidRPr="00D276CD">
        <w:rPr>
          <w:sz w:val="28"/>
          <w:szCs w:val="28"/>
        </w:rPr>
        <w:t xml:space="preserve"> Административного регламента.</w:t>
      </w:r>
    </w:p>
    <w:p w:rsidR="003C4079" w:rsidRPr="00D276CD" w:rsidRDefault="003C4079" w:rsidP="003C4079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r w:rsidRPr="00D276CD">
        <w:rPr>
          <w:sz w:val="28"/>
          <w:szCs w:val="28"/>
        </w:rPr>
        <w:t xml:space="preserve">Результатом административной процедуры является регистрация </w:t>
      </w:r>
      <w:r>
        <w:rPr>
          <w:sz w:val="28"/>
          <w:szCs w:val="28"/>
        </w:rPr>
        <w:t xml:space="preserve">заявления и </w:t>
      </w:r>
      <w:r w:rsidRPr="00D276CD">
        <w:rPr>
          <w:sz w:val="28"/>
          <w:szCs w:val="28"/>
        </w:rPr>
        <w:t xml:space="preserve">документов, предусмотренных </w:t>
      </w:r>
      <w:hyperlink r:id="rId23" w:history="1">
        <w:r w:rsidRPr="00D276CD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ом</w:t>
        </w:r>
        <w:r w:rsidRPr="00D276CD">
          <w:rPr>
            <w:sz w:val="28"/>
            <w:szCs w:val="28"/>
          </w:rPr>
          <w:t xml:space="preserve"> </w:t>
        </w:r>
      </w:hyperlink>
      <w:r w:rsidRPr="00D276CD">
        <w:rPr>
          <w:sz w:val="28"/>
          <w:szCs w:val="28"/>
        </w:rPr>
        <w:t>2</w:t>
      </w:r>
      <w:r>
        <w:rPr>
          <w:sz w:val="28"/>
          <w:szCs w:val="28"/>
        </w:rPr>
        <w:t xml:space="preserve">.8 </w:t>
      </w:r>
      <w:r w:rsidRPr="00D276CD">
        <w:rPr>
          <w:sz w:val="28"/>
          <w:szCs w:val="28"/>
        </w:rPr>
        <w:t>настоящего Административного регламента.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</w:t>
      </w:r>
      <w:r w:rsidRPr="00D276CD">
        <w:rPr>
          <w:sz w:val="28"/>
          <w:szCs w:val="28"/>
        </w:rPr>
        <w:t xml:space="preserve">После регистрации </w:t>
      </w:r>
      <w:r>
        <w:rPr>
          <w:sz w:val="28"/>
          <w:szCs w:val="28"/>
        </w:rPr>
        <w:t xml:space="preserve">заявление и </w:t>
      </w:r>
      <w:r w:rsidRPr="00D276CD">
        <w:rPr>
          <w:sz w:val="28"/>
          <w:szCs w:val="28"/>
        </w:rPr>
        <w:t>документ</w:t>
      </w:r>
      <w:r>
        <w:rPr>
          <w:sz w:val="28"/>
          <w:szCs w:val="28"/>
        </w:rPr>
        <w:t>ы</w:t>
      </w:r>
      <w:r w:rsidRPr="00D276CD">
        <w:rPr>
          <w:sz w:val="28"/>
          <w:szCs w:val="28"/>
        </w:rPr>
        <w:t>, предусмотренны</w:t>
      </w:r>
      <w:r>
        <w:rPr>
          <w:sz w:val="28"/>
          <w:szCs w:val="28"/>
        </w:rPr>
        <w:t>е</w:t>
      </w:r>
      <w:r w:rsidRPr="00D276CD">
        <w:rPr>
          <w:sz w:val="28"/>
          <w:szCs w:val="28"/>
        </w:rPr>
        <w:t xml:space="preserve"> </w:t>
      </w:r>
      <w:hyperlink r:id="rId24" w:history="1">
        <w:r w:rsidRPr="00D276CD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ом</w:t>
        </w:r>
        <w:r w:rsidRPr="00D276CD">
          <w:rPr>
            <w:sz w:val="28"/>
            <w:szCs w:val="28"/>
          </w:rPr>
          <w:t xml:space="preserve"> </w:t>
        </w:r>
      </w:hyperlink>
      <w:r w:rsidRPr="00D276CD">
        <w:rPr>
          <w:sz w:val="28"/>
          <w:szCs w:val="28"/>
        </w:rPr>
        <w:t>2</w:t>
      </w:r>
      <w:r>
        <w:rPr>
          <w:sz w:val="28"/>
          <w:szCs w:val="28"/>
        </w:rPr>
        <w:t>.8</w:t>
      </w:r>
      <w:r w:rsidRPr="00D276CD">
        <w:rPr>
          <w:sz w:val="28"/>
          <w:szCs w:val="28"/>
        </w:rPr>
        <w:t xml:space="preserve"> настоящего Административного регламента, направляются в Управление для назначения ответственного должностного лица за рассмотрение документов.</w:t>
      </w:r>
    </w:p>
    <w:p w:rsidR="003C4079" w:rsidRPr="00D276CD" w:rsidRDefault="003C4079" w:rsidP="003C4079">
      <w:pPr>
        <w:autoSpaceDE w:val="0"/>
        <w:autoSpaceDN w:val="0"/>
        <w:adjustRightInd w:val="0"/>
        <w:spacing w:line="360" w:lineRule="auto"/>
        <w:ind w:firstLine="539"/>
        <w:contextualSpacing/>
        <w:jc w:val="both"/>
        <w:rPr>
          <w:sz w:val="28"/>
          <w:szCs w:val="28"/>
        </w:rPr>
      </w:pPr>
    </w:p>
    <w:p w:rsidR="003C4079" w:rsidRPr="00BA3CDC" w:rsidRDefault="003C4079" w:rsidP="003C4079">
      <w:pPr>
        <w:autoSpaceDE w:val="0"/>
        <w:autoSpaceDN w:val="0"/>
        <w:adjustRightInd w:val="0"/>
        <w:spacing w:line="360" w:lineRule="auto"/>
        <w:contextualSpacing/>
        <w:jc w:val="center"/>
        <w:outlineLvl w:val="0"/>
        <w:rPr>
          <w:b/>
          <w:bCs/>
          <w:sz w:val="28"/>
          <w:szCs w:val="28"/>
        </w:rPr>
      </w:pPr>
      <w:r w:rsidRPr="00BA3CDC">
        <w:rPr>
          <w:b/>
          <w:bCs/>
          <w:sz w:val="28"/>
          <w:szCs w:val="28"/>
        </w:rPr>
        <w:t>Межведомственное информационное взаимодействие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Основанием для начала административной процедуры является регистрация документов, если заявитель самостоятельно не представил </w:t>
      </w:r>
      <w:r w:rsidRPr="005D588C">
        <w:rPr>
          <w:sz w:val="28"/>
          <w:szCs w:val="28"/>
        </w:rPr>
        <w:t xml:space="preserve">документы, </w:t>
      </w:r>
      <w:r w:rsidRPr="007E113A">
        <w:rPr>
          <w:sz w:val="28"/>
          <w:szCs w:val="28"/>
        </w:rPr>
        <w:t xml:space="preserve">указанные в </w:t>
      </w:r>
      <w:hyperlink r:id="rId25" w:history="1">
        <w:r w:rsidRPr="007E113A">
          <w:rPr>
            <w:sz w:val="28"/>
            <w:szCs w:val="28"/>
          </w:rPr>
          <w:t xml:space="preserve">пункте </w:t>
        </w:r>
      </w:hyperlink>
      <w:r w:rsidRPr="00436466">
        <w:rPr>
          <w:sz w:val="28"/>
          <w:szCs w:val="28"/>
        </w:rPr>
        <w:t>2</w:t>
      </w:r>
      <w:r>
        <w:rPr>
          <w:sz w:val="28"/>
          <w:szCs w:val="28"/>
        </w:rPr>
        <w:t xml:space="preserve">.9 </w:t>
      </w:r>
      <w:r w:rsidRPr="005D588C">
        <w:rPr>
          <w:sz w:val="28"/>
          <w:szCs w:val="28"/>
        </w:rPr>
        <w:t>настоящего Административного</w:t>
      </w:r>
      <w:r>
        <w:rPr>
          <w:sz w:val="28"/>
          <w:szCs w:val="28"/>
        </w:rPr>
        <w:t xml:space="preserve"> регламента.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Должностное лицо Управления, в обязанности которого в соответствии с его должностными обязанностями входит выполнение соответствующих функций (далее - должностное лицо Управления), подготавливает и направляет (в том числе с использованием единой системы межведомственного электронного взаимодействия) запрос о представлении в Управление документов (их копий или сведений, содержащихся в них), </w:t>
      </w:r>
      <w:r w:rsidRPr="005D588C">
        <w:rPr>
          <w:sz w:val="28"/>
          <w:szCs w:val="28"/>
        </w:rPr>
        <w:t xml:space="preserve">предусмотренных </w:t>
      </w:r>
      <w:hyperlink r:id="rId26" w:history="1">
        <w:r w:rsidRPr="005D588C">
          <w:rPr>
            <w:sz w:val="28"/>
            <w:szCs w:val="28"/>
          </w:rPr>
          <w:t xml:space="preserve">пунктом </w:t>
        </w:r>
      </w:hyperlink>
      <w:r w:rsidRPr="00436466">
        <w:rPr>
          <w:sz w:val="28"/>
          <w:szCs w:val="28"/>
        </w:rPr>
        <w:t>2</w:t>
      </w:r>
      <w:r>
        <w:rPr>
          <w:sz w:val="28"/>
          <w:szCs w:val="28"/>
        </w:rPr>
        <w:t>.9</w:t>
      </w:r>
      <w:r w:rsidRPr="005D588C">
        <w:rPr>
          <w:sz w:val="28"/>
          <w:szCs w:val="28"/>
        </w:rPr>
        <w:t xml:space="preserve"> настоящего Административного регламента</w:t>
      </w:r>
      <w:r>
        <w:rPr>
          <w:sz w:val="28"/>
          <w:szCs w:val="28"/>
        </w:rPr>
        <w:t>.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3.17. Запрос о представлении в Управление документов (их копий или сведений, содержащихся в них), </w:t>
      </w:r>
      <w:r w:rsidRPr="004744C3">
        <w:rPr>
          <w:sz w:val="28"/>
          <w:szCs w:val="28"/>
        </w:rPr>
        <w:t xml:space="preserve">предусмотренных пунктом </w:t>
      </w:r>
      <w:r w:rsidRPr="00436466">
        <w:rPr>
          <w:sz w:val="28"/>
          <w:szCs w:val="28"/>
        </w:rPr>
        <w:t>2</w:t>
      </w:r>
      <w:r>
        <w:rPr>
          <w:sz w:val="28"/>
          <w:szCs w:val="28"/>
        </w:rPr>
        <w:t>.9</w:t>
      </w:r>
      <w:r w:rsidRPr="004744C3">
        <w:rPr>
          <w:sz w:val="28"/>
          <w:szCs w:val="28"/>
        </w:rPr>
        <w:t xml:space="preserve"> настоящего Административного регламента</w:t>
      </w:r>
      <w:r>
        <w:rPr>
          <w:sz w:val="28"/>
          <w:szCs w:val="28"/>
        </w:rPr>
        <w:t>, содержит: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услуги, для предоставления которой необходимо представление документа и (или) информации;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реквизиты и наименования документов, необходимых для предоставления муниципальной услуги.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направления межведомственного запроса составляет один рабочий день со дня регистрация документов.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3.18. По межведомственным запросам документы (их копии или </w:t>
      </w:r>
      <w:r w:rsidRPr="005D588C">
        <w:rPr>
          <w:sz w:val="28"/>
          <w:szCs w:val="28"/>
        </w:rPr>
        <w:t xml:space="preserve">сведения, </w:t>
      </w:r>
      <w:r w:rsidRPr="00436466">
        <w:rPr>
          <w:sz w:val="28"/>
          <w:szCs w:val="28"/>
        </w:rPr>
        <w:t xml:space="preserve">содержащиеся в них), предусмотренные </w:t>
      </w:r>
      <w:hyperlink r:id="rId27" w:history="1">
        <w:r w:rsidRPr="00436466">
          <w:rPr>
            <w:sz w:val="28"/>
            <w:szCs w:val="28"/>
          </w:rPr>
          <w:t xml:space="preserve">пунктом </w:t>
        </w:r>
      </w:hyperlink>
      <w:r w:rsidRPr="00436466">
        <w:rPr>
          <w:sz w:val="28"/>
          <w:szCs w:val="28"/>
        </w:rPr>
        <w:t>2</w:t>
      </w:r>
      <w:r>
        <w:rPr>
          <w:sz w:val="28"/>
          <w:szCs w:val="28"/>
        </w:rPr>
        <w:t>.9</w:t>
      </w:r>
      <w:r w:rsidRPr="00436466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Административного регламента, предоставляются органами, в распоряжении которых находятся эти документы в электронной форме, в срок не позднее 48 часов с момента направления соответствующего межведомственного запроса.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3.19. Межведомственное информационное взаимодействие может осуществляется на бумажном носителе: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</w:t>
      </w:r>
      <w:r w:rsidRPr="005D588C">
        <w:rPr>
          <w:sz w:val="28"/>
          <w:szCs w:val="28"/>
        </w:rPr>
        <w:t xml:space="preserve">предусмотренные </w:t>
      </w:r>
      <w:hyperlink r:id="rId28" w:history="1">
        <w:r w:rsidRPr="005D588C">
          <w:rPr>
            <w:sz w:val="28"/>
            <w:szCs w:val="28"/>
          </w:rPr>
          <w:t xml:space="preserve">пунктом </w:t>
        </w:r>
      </w:hyperlink>
      <w:r w:rsidRPr="00436466">
        <w:rPr>
          <w:sz w:val="28"/>
          <w:szCs w:val="28"/>
        </w:rPr>
        <w:t>2</w:t>
      </w:r>
      <w:r>
        <w:rPr>
          <w:sz w:val="28"/>
          <w:szCs w:val="28"/>
        </w:rPr>
        <w:t>.9</w:t>
      </w:r>
      <w:r w:rsidRPr="005D588C">
        <w:rPr>
          <w:sz w:val="28"/>
          <w:szCs w:val="28"/>
        </w:rPr>
        <w:t xml:space="preserve"> настоящего Административного регламента,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предоставляются органами,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3C4079" w:rsidRPr="00D276CD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3.20. Результатом административной процедуры является получение Управлением запрашиваемых документов (их копий или сведений, </w:t>
      </w:r>
      <w:r w:rsidRPr="00D276CD">
        <w:rPr>
          <w:sz w:val="28"/>
          <w:szCs w:val="28"/>
        </w:rPr>
        <w:t>содержащихся в них).</w:t>
      </w:r>
    </w:p>
    <w:p w:rsidR="003C4079" w:rsidRPr="00340CF8" w:rsidRDefault="003C4079" w:rsidP="003C407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C4079" w:rsidRPr="00D87D35" w:rsidRDefault="003C4079" w:rsidP="003C4079">
      <w:pPr>
        <w:autoSpaceDE w:val="0"/>
        <w:autoSpaceDN w:val="0"/>
        <w:adjustRightInd w:val="0"/>
        <w:spacing w:line="360" w:lineRule="auto"/>
        <w:contextualSpacing/>
        <w:jc w:val="center"/>
        <w:outlineLvl w:val="0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>Принятие решения о предоставлении (об отказе</w:t>
      </w:r>
    </w:p>
    <w:p w:rsidR="003C4079" w:rsidRPr="00BA3CDC" w:rsidRDefault="003C4079" w:rsidP="003C4079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>в предоставлении) муниципальной услуги</w:t>
      </w:r>
    </w:p>
    <w:p w:rsidR="003C4079" w:rsidRPr="00D276CD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3.21. </w:t>
      </w:r>
      <w:r w:rsidRPr="00D276CD">
        <w:rPr>
          <w:sz w:val="28"/>
          <w:szCs w:val="28"/>
        </w:rPr>
        <w:t xml:space="preserve">Основанием для начала административной процедуры является регистрация </w:t>
      </w:r>
      <w:r>
        <w:rPr>
          <w:sz w:val="28"/>
          <w:szCs w:val="28"/>
        </w:rPr>
        <w:t xml:space="preserve">заявления и </w:t>
      </w:r>
      <w:r w:rsidRPr="00D276CD">
        <w:rPr>
          <w:sz w:val="28"/>
          <w:szCs w:val="28"/>
        </w:rPr>
        <w:t xml:space="preserve">документов, предусмотренных </w:t>
      </w:r>
      <w:hyperlink r:id="rId29" w:history="1">
        <w:r w:rsidRPr="00D276CD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ом</w:t>
        </w:r>
        <w:r w:rsidRPr="00D276CD">
          <w:rPr>
            <w:sz w:val="28"/>
            <w:szCs w:val="28"/>
          </w:rPr>
          <w:t xml:space="preserve"> </w:t>
        </w:r>
      </w:hyperlink>
      <w:r w:rsidRPr="00436466">
        <w:rPr>
          <w:sz w:val="28"/>
          <w:szCs w:val="28"/>
        </w:rPr>
        <w:t>2</w:t>
      </w:r>
      <w:r>
        <w:rPr>
          <w:sz w:val="28"/>
          <w:szCs w:val="28"/>
        </w:rPr>
        <w:t>.8</w:t>
      </w:r>
      <w:r w:rsidRPr="00D276CD">
        <w:rPr>
          <w:sz w:val="28"/>
          <w:szCs w:val="28"/>
        </w:rPr>
        <w:t xml:space="preserve"> настоящего Административного регламента.</w:t>
      </w:r>
    </w:p>
    <w:p w:rsidR="003C4079" w:rsidRPr="001C746C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3.22. </w:t>
      </w:r>
      <w:r w:rsidRPr="001C746C">
        <w:rPr>
          <w:sz w:val="28"/>
          <w:szCs w:val="28"/>
        </w:rPr>
        <w:t>Критериями принятия решения о предоставлении муниципальной услуги являются:</w:t>
      </w:r>
    </w:p>
    <w:p w:rsidR="003C4079" w:rsidRPr="001C746C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C746C">
        <w:rPr>
          <w:sz w:val="28"/>
          <w:szCs w:val="28"/>
        </w:rPr>
        <w:t xml:space="preserve">1) соответствие заявителя кругу лиц, указанных в пункте </w:t>
      </w:r>
      <w:r>
        <w:rPr>
          <w:sz w:val="28"/>
          <w:szCs w:val="28"/>
        </w:rPr>
        <w:t>1.</w:t>
      </w:r>
      <w:r w:rsidRPr="001C746C">
        <w:rPr>
          <w:sz w:val="28"/>
          <w:szCs w:val="28"/>
        </w:rPr>
        <w:t>2 настоящего Административного регламента;</w:t>
      </w:r>
    </w:p>
    <w:p w:rsidR="003C4079" w:rsidRPr="001C746C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C746C">
        <w:rPr>
          <w:sz w:val="28"/>
          <w:szCs w:val="28"/>
        </w:rPr>
        <w:t>2) утверждена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3C4079" w:rsidRPr="00E3701C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C746C">
        <w:rPr>
          <w:sz w:val="28"/>
          <w:szCs w:val="28"/>
        </w:rPr>
        <w:t>3)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частью 1.1 статьи 57.3 Градостроительного кодекса Российской Федерации.</w:t>
      </w:r>
    </w:p>
    <w:p w:rsidR="003C4079" w:rsidRPr="009159B7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3.23. </w:t>
      </w:r>
      <w:r w:rsidRPr="009159B7">
        <w:rPr>
          <w:rFonts w:eastAsia="Calibri"/>
          <w:sz w:val="28"/>
          <w:szCs w:val="28"/>
          <w:lang w:eastAsia="en-US"/>
        </w:rPr>
        <w:t xml:space="preserve">Результатом административной процедуры по принятию решения о предоставлении (об отказе в предоставлении) муниципальной услуги является </w:t>
      </w:r>
      <w:r>
        <w:rPr>
          <w:rFonts w:eastAsia="Calibri"/>
          <w:sz w:val="28"/>
          <w:szCs w:val="28"/>
          <w:lang w:eastAsia="en-US"/>
        </w:rPr>
        <w:t>подписание градостроительного плана земельного участка</w:t>
      </w:r>
      <w:r w:rsidRPr="009159B7">
        <w:rPr>
          <w:rFonts w:eastAsia="Calibri"/>
          <w:sz w:val="28"/>
          <w:szCs w:val="28"/>
          <w:lang w:eastAsia="en-US"/>
        </w:rPr>
        <w:t xml:space="preserve"> или решения об отказе в предоставлении муниципальной услуги.</w:t>
      </w:r>
    </w:p>
    <w:p w:rsidR="003C4079" w:rsidRPr="009159B7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3.24. </w:t>
      </w:r>
      <w:r w:rsidRPr="009159B7">
        <w:rPr>
          <w:rFonts w:eastAsia="Calibri"/>
          <w:sz w:val="28"/>
          <w:szCs w:val="28"/>
          <w:lang w:eastAsia="en-US"/>
        </w:rPr>
        <w:t>Решение о предоставлении муниципальной услуги или об отказе в предоставлении муниципальной услуги принимается должностным лицом, уполномоченным Администрацией на принятие соответствующего решения.</w:t>
      </w:r>
    </w:p>
    <w:p w:rsidR="003C4079" w:rsidRPr="009159B7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3.25. </w:t>
      </w:r>
      <w:r w:rsidRPr="009159B7">
        <w:rPr>
          <w:rFonts w:eastAsia="Calibri"/>
          <w:sz w:val="28"/>
          <w:szCs w:val="28"/>
          <w:lang w:eastAsia="en-US"/>
        </w:rPr>
        <w:t>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3.26. </w:t>
      </w:r>
      <w:r w:rsidRPr="009159B7">
        <w:rPr>
          <w:rFonts w:eastAsia="Calibri"/>
          <w:sz w:val="28"/>
          <w:szCs w:val="28"/>
          <w:lang w:eastAsia="en-US"/>
        </w:rPr>
        <w:t xml:space="preserve">Срок принятия решения о предоставлении (об отказе в предоставлении) муниципальной услуги исчисляется с даты получения </w:t>
      </w:r>
      <w:r>
        <w:rPr>
          <w:rFonts w:eastAsia="Calibri"/>
          <w:sz w:val="28"/>
          <w:szCs w:val="28"/>
          <w:lang w:eastAsia="en-US"/>
        </w:rPr>
        <w:t>Управлением</w:t>
      </w:r>
      <w:r w:rsidRPr="009159B7">
        <w:rPr>
          <w:rFonts w:eastAsia="Calibri"/>
          <w:sz w:val="28"/>
          <w:szCs w:val="28"/>
          <w:lang w:eastAsia="en-US"/>
        </w:rPr>
        <w:t xml:space="preserve"> всех сведений, необходимых для принятия решения о предоставлении (об отказе в предоставлении) муниципальной услуги, и не может превышать 5 рабочих дней со дня регистрации заявления и документов и (или) информации, необходимых для предоставления муниципальной услуги.</w:t>
      </w:r>
    </w:p>
    <w:p w:rsidR="003C4079" w:rsidRPr="009159B7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3.27. </w:t>
      </w:r>
      <w:r w:rsidRPr="00307F37">
        <w:rPr>
          <w:rFonts w:eastAsia="Calibri"/>
          <w:sz w:val="28"/>
          <w:szCs w:val="28"/>
          <w:lang w:eastAsia="en-US"/>
        </w:rPr>
        <w:t xml:space="preserve">Результат предоставления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307F37">
        <w:rPr>
          <w:rFonts w:eastAsia="Calibri"/>
          <w:sz w:val="28"/>
          <w:szCs w:val="28"/>
          <w:lang w:eastAsia="en-US"/>
        </w:rPr>
        <w:t>услуги (его копия или сведения, содержащиеся в нем), предусмотренный подпункт</w:t>
      </w:r>
      <w:r>
        <w:rPr>
          <w:rFonts w:eastAsia="Calibri"/>
          <w:sz w:val="28"/>
          <w:szCs w:val="28"/>
          <w:lang w:eastAsia="en-US"/>
        </w:rPr>
        <w:t>ом</w:t>
      </w:r>
      <w:r w:rsidRPr="00307F37">
        <w:rPr>
          <w:rFonts w:eastAsia="Calibri"/>
          <w:sz w:val="28"/>
          <w:szCs w:val="28"/>
          <w:lang w:eastAsia="en-US"/>
        </w:rPr>
        <w:t xml:space="preserve"> 1 пункта </w:t>
      </w:r>
      <w:r>
        <w:rPr>
          <w:rFonts w:eastAsia="Calibri"/>
          <w:sz w:val="28"/>
          <w:szCs w:val="28"/>
          <w:lang w:eastAsia="en-US"/>
        </w:rPr>
        <w:t>2.4</w:t>
      </w:r>
      <w:r w:rsidRPr="00307F37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в течение пяти рабочих дней со дня его направления заявителю подлежит размещению в государственных информационных системах обеспечения градостроительной деятельности.</w:t>
      </w:r>
    </w:p>
    <w:p w:rsidR="003C4079" w:rsidRDefault="003C4079" w:rsidP="003C4079">
      <w:pPr>
        <w:autoSpaceDE w:val="0"/>
        <w:autoSpaceDN w:val="0"/>
        <w:adjustRightInd w:val="0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3C4079" w:rsidRPr="00BA3CDC" w:rsidRDefault="003C4079" w:rsidP="003C4079">
      <w:pPr>
        <w:autoSpaceDE w:val="0"/>
        <w:autoSpaceDN w:val="0"/>
        <w:adjustRightInd w:val="0"/>
        <w:spacing w:line="360" w:lineRule="auto"/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D87D35">
        <w:rPr>
          <w:rFonts w:eastAsia="Calibri"/>
          <w:b/>
          <w:color w:val="000000"/>
          <w:sz w:val="28"/>
          <w:szCs w:val="28"/>
          <w:lang w:eastAsia="en-US"/>
        </w:rPr>
        <w:t>Предоставление результата муниципальной услуги</w:t>
      </w:r>
    </w:p>
    <w:p w:rsidR="003C4079" w:rsidRPr="002059C0" w:rsidRDefault="003C4079" w:rsidP="003C4079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3.28. </w:t>
      </w:r>
      <w:r w:rsidRPr="002059C0">
        <w:rPr>
          <w:sz w:val="28"/>
          <w:szCs w:val="28"/>
        </w:rPr>
        <w:t xml:space="preserve">Основанием для начала выполнения административной процедуры является подписание уполномоченным должностным лицом </w:t>
      </w:r>
      <w:r>
        <w:rPr>
          <w:sz w:val="28"/>
          <w:szCs w:val="28"/>
        </w:rPr>
        <w:t>градостроительного плана земельного участка.</w:t>
      </w:r>
    </w:p>
    <w:p w:rsidR="003C4079" w:rsidRPr="002059C0" w:rsidRDefault="003C4079" w:rsidP="003C4079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3.29.  </w:t>
      </w:r>
      <w:r w:rsidRPr="002059C0">
        <w:rPr>
          <w:sz w:val="28"/>
          <w:szCs w:val="28"/>
        </w:rPr>
        <w:t xml:space="preserve">Заявитель по его выбору вправе получить результат предоставления </w:t>
      </w:r>
      <w:r>
        <w:rPr>
          <w:sz w:val="28"/>
          <w:szCs w:val="28"/>
        </w:rPr>
        <w:t>муниципальной</w:t>
      </w:r>
      <w:r w:rsidRPr="002059C0">
        <w:rPr>
          <w:sz w:val="28"/>
          <w:szCs w:val="28"/>
        </w:rPr>
        <w:t xml:space="preserve"> 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 w:rsidR="003C4079" w:rsidRPr="002059C0" w:rsidRDefault="003C4079" w:rsidP="003C4079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2059C0">
        <w:rPr>
          <w:sz w:val="28"/>
          <w:szCs w:val="28"/>
        </w:rPr>
        <w:t>1) на бумажном носителе;</w:t>
      </w:r>
    </w:p>
    <w:p w:rsidR="003C4079" w:rsidRPr="00C46241" w:rsidRDefault="003C4079" w:rsidP="003C4079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2059C0">
        <w:rPr>
          <w:sz w:val="28"/>
          <w:szCs w:val="28"/>
        </w:rPr>
        <w:lastRenderedPageBreak/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</w:t>
      </w:r>
      <w:r w:rsidRPr="00C46241">
        <w:rPr>
          <w:sz w:val="28"/>
          <w:szCs w:val="28"/>
        </w:rPr>
        <w:t>уполномоченным на принятие соответствующего решения.</w:t>
      </w:r>
    </w:p>
    <w:p w:rsidR="003C4079" w:rsidRPr="00C46241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3.30. </w:t>
      </w:r>
      <w:r w:rsidRPr="00C46241">
        <w:rPr>
          <w:sz w:val="28"/>
          <w:szCs w:val="28"/>
        </w:rPr>
        <w:t>Должностным лицом, ответственным за выполнение административной процедуры, является должностное лицо Управления, ответственное за предоставление муниципальной услуги.</w:t>
      </w:r>
    </w:p>
    <w:p w:rsidR="003C4079" w:rsidRPr="00C46241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3.31. </w:t>
      </w:r>
      <w:r w:rsidRPr="00C46241">
        <w:rPr>
          <w:sz w:val="28"/>
          <w:szCs w:val="28"/>
        </w:rPr>
        <w:t xml:space="preserve">При подаче </w:t>
      </w:r>
      <w:r>
        <w:rPr>
          <w:sz w:val="28"/>
          <w:szCs w:val="28"/>
        </w:rPr>
        <w:t xml:space="preserve">заявления и </w:t>
      </w:r>
      <w:r w:rsidRPr="00C46241">
        <w:rPr>
          <w:sz w:val="28"/>
          <w:szCs w:val="28"/>
        </w:rPr>
        <w:t xml:space="preserve">документов, предусмотренных </w:t>
      </w:r>
      <w:hyperlink r:id="rId30" w:history="1">
        <w:r w:rsidRPr="00C46241">
          <w:rPr>
            <w:sz w:val="28"/>
            <w:szCs w:val="28"/>
          </w:rPr>
          <w:t xml:space="preserve">пунктом </w:t>
        </w:r>
      </w:hyperlink>
      <w:r w:rsidRPr="00C46241">
        <w:rPr>
          <w:sz w:val="28"/>
          <w:szCs w:val="28"/>
        </w:rPr>
        <w:t>2</w:t>
      </w:r>
      <w:r>
        <w:rPr>
          <w:sz w:val="28"/>
          <w:szCs w:val="28"/>
        </w:rPr>
        <w:t>.8</w:t>
      </w:r>
      <w:r w:rsidRPr="00C46241">
        <w:rPr>
          <w:sz w:val="28"/>
          <w:szCs w:val="28"/>
        </w:rPr>
        <w:t xml:space="preserve"> настоящего Административного регламента, в ходе личного приема, посредством почтового отправления </w:t>
      </w:r>
      <w:r>
        <w:rPr>
          <w:sz w:val="28"/>
          <w:szCs w:val="28"/>
        </w:rPr>
        <w:t>градостроительный план земельного участка</w:t>
      </w:r>
      <w:r w:rsidRPr="00C46241">
        <w:rPr>
          <w:sz w:val="28"/>
          <w:szCs w:val="28"/>
        </w:rPr>
        <w:t xml:space="preserve"> выдается заявителю на руки или направляется посредством почтового отправления.</w:t>
      </w:r>
    </w:p>
    <w:p w:rsidR="003C4079" w:rsidRPr="00C46241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3.32. </w:t>
      </w:r>
      <w:r w:rsidRPr="00C46241">
        <w:rPr>
          <w:sz w:val="28"/>
          <w:szCs w:val="28"/>
        </w:rPr>
        <w:t xml:space="preserve">При подаче </w:t>
      </w:r>
      <w:r>
        <w:rPr>
          <w:sz w:val="28"/>
          <w:szCs w:val="28"/>
        </w:rPr>
        <w:t xml:space="preserve">заявления и </w:t>
      </w:r>
      <w:r w:rsidRPr="00C46241">
        <w:rPr>
          <w:sz w:val="28"/>
          <w:szCs w:val="28"/>
        </w:rPr>
        <w:t xml:space="preserve">документов, предусмотренных </w:t>
      </w:r>
      <w:hyperlink r:id="rId31" w:history="1">
        <w:r w:rsidRPr="00C46241">
          <w:rPr>
            <w:sz w:val="28"/>
            <w:szCs w:val="28"/>
          </w:rPr>
          <w:t xml:space="preserve">пунктом </w:t>
        </w:r>
      </w:hyperlink>
      <w:r w:rsidRPr="00C46241">
        <w:rPr>
          <w:sz w:val="28"/>
          <w:szCs w:val="28"/>
        </w:rPr>
        <w:t>2</w:t>
      </w:r>
      <w:r>
        <w:rPr>
          <w:sz w:val="28"/>
          <w:szCs w:val="28"/>
        </w:rPr>
        <w:t>.8</w:t>
      </w:r>
      <w:r w:rsidRPr="00C46241">
        <w:rPr>
          <w:sz w:val="28"/>
          <w:szCs w:val="28"/>
        </w:rPr>
        <w:t xml:space="preserve"> настоящего Административного регламента, посредством </w:t>
      </w:r>
      <w:r>
        <w:rPr>
          <w:sz w:val="28"/>
          <w:szCs w:val="28"/>
        </w:rPr>
        <w:t>Единого портала</w:t>
      </w:r>
      <w:r w:rsidRPr="00C46241">
        <w:rPr>
          <w:sz w:val="28"/>
          <w:szCs w:val="28"/>
        </w:rPr>
        <w:t xml:space="preserve"> направление заявителю </w:t>
      </w:r>
      <w:r w:rsidRPr="00307F37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307F37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307F37">
        <w:rPr>
          <w:sz w:val="28"/>
          <w:szCs w:val="28"/>
        </w:rPr>
        <w:t xml:space="preserve"> земельного участка </w:t>
      </w:r>
      <w:r w:rsidRPr="00C46241">
        <w:rPr>
          <w:sz w:val="28"/>
          <w:szCs w:val="28"/>
        </w:rPr>
        <w:t xml:space="preserve">осуществляется в личный кабинет заявителя на </w:t>
      </w:r>
      <w:r w:rsidRPr="007A0869">
        <w:rPr>
          <w:sz w:val="28"/>
          <w:szCs w:val="28"/>
        </w:rPr>
        <w:t>Едино</w:t>
      </w:r>
      <w:r>
        <w:rPr>
          <w:sz w:val="28"/>
          <w:szCs w:val="28"/>
        </w:rPr>
        <w:t>м</w:t>
      </w:r>
      <w:r w:rsidRPr="007A0869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е</w:t>
      </w:r>
      <w:r w:rsidRPr="007A0869">
        <w:rPr>
          <w:sz w:val="28"/>
          <w:szCs w:val="28"/>
        </w:rPr>
        <w:t xml:space="preserve"> </w:t>
      </w:r>
      <w:r w:rsidRPr="00C46241">
        <w:rPr>
          <w:sz w:val="28"/>
          <w:szCs w:val="28"/>
        </w:rPr>
        <w:t>(статус заявления обновляется до статуса «Услуга оказана»).</w:t>
      </w:r>
    </w:p>
    <w:p w:rsidR="003C4079" w:rsidRPr="00C46241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3.33. </w:t>
      </w:r>
      <w:r w:rsidRPr="005454B5">
        <w:rPr>
          <w:sz w:val="28"/>
          <w:szCs w:val="28"/>
        </w:rPr>
        <w:t>При подаче</w:t>
      </w:r>
      <w:r>
        <w:rPr>
          <w:sz w:val="28"/>
          <w:szCs w:val="28"/>
        </w:rPr>
        <w:t xml:space="preserve"> заявления и </w:t>
      </w:r>
      <w:r w:rsidRPr="005454B5">
        <w:rPr>
          <w:sz w:val="28"/>
          <w:szCs w:val="28"/>
        </w:rPr>
        <w:t xml:space="preserve">документов, предусмотренных </w:t>
      </w:r>
      <w:hyperlink r:id="rId32" w:history="1">
        <w:r w:rsidRPr="005454B5">
          <w:rPr>
            <w:sz w:val="28"/>
            <w:szCs w:val="28"/>
          </w:rPr>
          <w:t xml:space="preserve">пунктом </w:t>
        </w:r>
      </w:hyperlink>
      <w:r w:rsidRPr="005454B5">
        <w:rPr>
          <w:sz w:val="28"/>
          <w:szCs w:val="28"/>
        </w:rPr>
        <w:t>2</w:t>
      </w:r>
      <w:r>
        <w:rPr>
          <w:sz w:val="28"/>
          <w:szCs w:val="28"/>
        </w:rPr>
        <w:t>.8</w:t>
      </w:r>
      <w:r w:rsidRPr="005454B5">
        <w:rPr>
          <w:sz w:val="28"/>
          <w:szCs w:val="28"/>
        </w:rPr>
        <w:t xml:space="preserve"> настоящего Административного регламента, способом, указанным в </w:t>
      </w:r>
      <w:hyperlink r:id="rId33" w:history="1">
        <w:r w:rsidRPr="005454B5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t>«б»</w:t>
        </w:r>
        <w:r w:rsidRPr="005454B5">
          <w:rPr>
            <w:sz w:val="28"/>
            <w:szCs w:val="28"/>
          </w:rPr>
          <w:t xml:space="preserve"> пункта </w:t>
        </w:r>
      </w:hyperlink>
      <w:r>
        <w:rPr>
          <w:sz w:val="28"/>
          <w:szCs w:val="28"/>
        </w:rPr>
        <w:t>2.11</w:t>
      </w:r>
      <w:r w:rsidRPr="005454B5">
        <w:rPr>
          <w:sz w:val="28"/>
          <w:szCs w:val="28"/>
        </w:rPr>
        <w:t xml:space="preserve"> настоящего Административного регламента, </w:t>
      </w:r>
      <w:r w:rsidRPr="00307F37">
        <w:rPr>
          <w:sz w:val="28"/>
          <w:szCs w:val="28"/>
        </w:rPr>
        <w:t>градостроительный план земельного участка</w:t>
      </w:r>
      <w:r w:rsidRPr="00C46241">
        <w:rPr>
          <w:sz w:val="28"/>
          <w:szCs w:val="28"/>
        </w:rPr>
        <w:t xml:space="preserve"> направляется в МФЦ.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3.34. </w:t>
      </w:r>
      <w:r w:rsidRPr="00C46241">
        <w:rPr>
          <w:sz w:val="28"/>
          <w:szCs w:val="28"/>
        </w:rPr>
        <w:t xml:space="preserve">Срок предоставления заявителю результата муниципальной услуги исчисляется со дня подписания </w:t>
      </w:r>
      <w:r w:rsidRPr="00307F37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307F37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307F37">
        <w:rPr>
          <w:sz w:val="28"/>
          <w:szCs w:val="28"/>
        </w:rPr>
        <w:t xml:space="preserve"> земельного участка</w:t>
      </w:r>
      <w:r w:rsidRPr="00C46241">
        <w:rPr>
          <w:sz w:val="28"/>
          <w:szCs w:val="28"/>
        </w:rPr>
        <w:t xml:space="preserve"> и составляет 1 рабочий день, но не превышает срок</w:t>
      </w:r>
      <w:r>
        <w:rPr>
          <w:sz w:val="28"/>
          <w:szCs w:val="28"/>
        </w:rPr>
        <w:t>ов</w:t>
      </w:r>
      <w:r w:rsidRPr="00C46241">
        <w:rPr>
          <w:sz w:val="28"/>
          <w:szCs w:val="28"/>
        </w:rPr>
        <w:t>, установленны</w:t>
      </w:r>
      <w:r>
        <w:rPr>
          <w:sz w:val="28"/>
          <w:szCs w:val="28"/>
        </w:rPr>
        <w:t>х</w:t>
      </w:r>
      <w:r w:rsidRPr="00C46241">
        <w:rPr>
          <w:sz w:val="28"/>
          <w:szCs w:val="28"/>
        </w:rPr>
        <w:t xml:space="preserve"> в </w:t>
      </w:r>
      <w:hyperlink r:id="rId34" w:history="1">
        <w:r w:rsidRPr="00CA1820">
          <w:rPr>
            <w:sz w:val="28"/>
            <w:szCs w:val="28"/>
          </w:rPr>
          <w:t xml:space="preserve">пункте </w:t>
        </w:r>
      </w:hyperlink>
      <w:r w:rsidRPr="00CA1820">
        <w:rPr>
          <w:sz w:val="28"/>
          <w:szCs w:val="28"/>
        </w:rPr>
        <w:t>2</w:t>
      </w:r>
      <w:r>
        <w:rPr>
          <w:sz w:val="28"/>
          <w:szCs w:val="28"/>
        </w:rPr>
        <w:t>.6</w:t>
      </w:r>
      <w:r w:rsidRPr="00CA1820">
        <w:rPr>
          <w:sz w:val="28"/>
          <w:szCs w:val="28"/>
        </w:rPr>
        <w:t xml:space="preserve"> настоящего Административного регламента.</w:t>
      </w:r>
    </w:p>
    <w:p w:rsidR="003C4079" w:rsidRPr="00EF5892" w:rsidRDefault="003C4079" w:rsidP="003C407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C4079" w:rsidRPr="00D87D35" w:rsidRDefault="003C4079" w:rsidP="003C4079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>Получение дополнительных сведений от заявителя</w:t>
      </w:r>
    </w:p>
    <w:p w:rsidR="003C4079" w:rsidRPr="00EF5892" w:rsidRDefault="003C4079" w:rsidP="003C4079">
      <w:pPr>
        <w:autoSpaceDE w:val="0"/>
        <w:autoSpaceDN w:val="0"/>
        <w:adjustRightInd w:val="0"/>
        <w:contextualSpacing/>
        <w:jc w:val="center"/>
        <w:outlineLvl w:val="0"/>
        <w:rPr>
          <w:bCs/>
          <w:sz w:val="28"/>
          <w:szCs w:val="28"/>
        </w:rPr>
      </w:pPr>
    </w:p>
    <w:p w:rsidR="003C4079" w:rsidRPr="00C46241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3.35. </w:t>
      </w:r>
      <w:r w:rsidRPr="00C46241">
        <w:rPr>
          <w:sz w:val="28"/>
          <w:szCs w:val="28"/>
        </w:rPr>
        <w:t>Получение дополнительных сведений от заявителя не предусмотрено.</w:t>
      </w:r>
    </w:p>
    <w:p w:rsidR="003C4079" w:rsidRDefault="003C4079" w:rsidP="003C407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C4079" w:rsidRDefault="003C4079" w:rsidP="003C407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C4079" w:rsidRPr="00EF5892" w:rsidRDefault="003C4079" w:rsidP="003C407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C4079" w:rsidRPr="00D87D35" w:rsidRDefault="003C4079" w:rsidP="003C4079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lastRenderedPageBreak/>
        <w:t>Максимальный срок предоставления муниципальной услуги</w:t>
      </w:r>
    </w:p>
    <w:p w:rsidR="003C4079" w:rsidRPr="00EF5892" w:rsidRDefault="003C4079" w:rsidP="003C4079">
      <w:pPr>
        <w:autoSpaceDE w:val="0"/>
        <w:autoSpaceDN w:val="0"/>
        <w:adjustRightInd w:val="0"/>
        <w:contextualSpacing/>
        <w:jc w:val="center"/>
        <w:outlineLvl w:val="0"/>
        <w:rPr>
          <w:bCs/>
          <w:sz w:val="28"/>
          <w:szCs w:val="28"/>
        </w:rPr>
      </w:pPr>
    </w:p>
    <w:p w:rsidR="003C4079" w:rsidRPr="00C46241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3.36. </w:t>
      </w:r>
      <w:r w:rsidRPr="005D588C">
        <w:rPr>
          <w:sz w:val="28"/>
          <w:szCs w:val="28"/>
        </w:rPr>
        <w:t>Срок</w:t>
      </w:r>
      <w:r>
        <w:rPr>
          <w:sz w:val="28"/>
          <w:szCs w:val="28"/>
        </w:rPr>
        <w:t>и</w:t>
      </w:r>
      <w:r w:rsidRPr="005D588C">
        <w:rPr>
          <w:sz w:val="28"/>
          <w:szCs w:val="28"/>
        </w:rPr>
        <w:t xml:space="preserve"> предоставления муниципальной услуги указан</w:t>
      </w:r>
      <w:r>
        <w:rPr>
          <w:sz w:val="28"/>
          <w:szCs w:val="28"/>
        </w:rPr>
        <w:t>ы</w:t>
      </w:r>
      <w:r w:rsidRPr="005D588C">
        <w:rPr>
          <w:sz w:val="28"/>
          <w:szCs w:val="28"/>
        </w:rPr>
        <w:t xml:space="preserve"> в </w:t>
      </w:r>
      <w:hyperlink r:id="rId35" w:history="1">
        <w:r w:rsidRPr="005D588C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2.6</w:t>
      </w:r>
      <w:r w:rsidRPr="00C46241">
        <w:rPr>
          <w:sz w:val="28"/>
          <w:szCs w:val="28"/>
        </w:rPr>
        <w:t xml:space="preserve"> настоящего Административного регламента.</w:t>
      </w:r>
    </w:p>
    <w:p w:rsidR="003C4079" w:rsidRPr="00C46241" w:rsidRDefault="003C4079" w:rsidP="003C4079">
      <w:pPr>
        <w:autoSpaceDE w:val="0"/>
        <w:autoSpaceDN w:val="0"/>
        <w:adjustRightInd w:val="0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:rsidR="003C4079" w:rsidRDefault="003C4079" w:rsidP="003C4079">
      <w:pPr>
        <w:autoSpaceDE w:val="0"/>
        <w:autoSpaceDN w:val="0"/>
        <w:adjustRightInd w:val="0"/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A135BA">
        <w:rPr>
          <w:rFonts w:eastAsia="Calibri"/>
          <w:b/>
          <w:color w:val="000000"/>
          <w:sz w:val="28"/>
          <w:szCs w:val="28"/>
          <w:lang w:eastAsia="en-US"/>
        </w:rPr>
        <w:t>Вариант 2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:rsidR="003C4079" w:rsidRDefault="003C4079" w:rsidP="003C4079">
      <w:pPr>
        <w:autoSpaceDE w:val="0"/>
        <w:autoSpaceDN w:val="0"/>
        <w:adjustRightInd w:val="0"/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3.37. </w:t>
      </w:r>
      <w:r w:rsidRPr="005D588C">
        <w:rPr>
          <w:sz w:val="28"/>
          <w:szCs w:val="28"/>
        </w:rPr>
        <w:t xml:space="preserve">Результат предоставления муниципальной услуги указан в </w:t>
      </w:r>
      <w:r>
        <w:rPr>
          <w:sz w:val="28"/>
          <w:szCs w:val="28"/>
        </w:rPr>
        <w:t>2.4</w:t>
      </w:r>
      <w:r w:rsidRPr="005D588C">
        <w:rPr>
          <w:sz w:val="28"/>
          <w:szCs w:val="28"/>
        </w:rPr>
        <w:t xml:space="preserve"> настоящего Административного регламента</w:t>
      </w:r>
      <w:r>
        <w:rPr>
          <w:sz w:val="28"/>
          <w:szCs w:val="28"/>
        </w:rPr>
        <w:t>.</w:t>
      </w:r>
      <w:r w:rsidRPr="003A1913">
        <w:rPr>
          <w:b/>
          <w:bCs/>
          <w:sz w:val="28"/>
          <w:szCs w:val="28"/>
        </w:rPr>
        <w:t xml:space="preserve"> </w:t>
      </w:r>
    </w:p>
    <w:p w:rsidR="003C4079" w:rsidRPr="00E44BA0" w:rsidRDefault="003C4079" w:rsidP="003C4079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bCs/>
          <w:sz w:val="28"/>
          <w:szCs w:val="28"/>
        </w:rPr>
      </w:pPr>
    </w:p>
    <w:p w:rsidR="003C4079" w:rsidRPr="00D87D35" w:rsidRDefault="003C4079" w:rsidP="003C4079">
      <w:pPr>
        <w:autoSpaceDE w:val="0"/>
        <w:autoSpaceDN w:val="0"/>
        <w:adjustRightInd w:val="0"/>
        <w:spacing w:line="360" w:lineRule="auto"/>
        <w:ind w:firstLine="540"/>
        <w:contextualSpacing/>
        <w:jc w:val="center"/>
        <w:outlineLvl w:val="0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:rsidR="003C4079" w:rsidRPr="00D87D35" w:rsidRDefault="003C4079" w:rsidP="003C4079">
      <w:pPr>
        <w:autoSpaceDE w:val="0"/>
        <w:autoSpaceDN w:val="0"/>
        <w:adjustRightInd w:val="0"/>
        <w:spacing w:line="360" w:lineRule="auto"/>
        <w:ind w:firstLine="540"/>
        <w:contextualSpacing/>
        <w:jc w:val="center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>муниципальной услуги</w:t>
      </w:r>
    </w:p>
    <w:p w:rsidR="003C4079" w:rsidRPr="00D87D35" w:rsidRDefault="003C4079" w:rsidP="003C4079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b/>
          <w:sz w:val="28"/>
          <w:szCs w:val="28"/>
        </w:rPr>
      </w:pPr>
    </w:p>
    <w:p w:rsidR="003C4079" w:rsidRPr="00D87D35" w:rsidRDefault="003C4079" w:rsidP="003C4079">
      <w:pPr>
        <w:autoSpaceDE w:val="0"/>
        <w:autoSpaceDN w:val="0"/>
        <w:adjustRightInd w:val="0"/>
        <w:spacing w:line="360" w:lineRule="auto"/>
        <w:contextualSpacing/>
        <w:jc w:val="center"/>
        <w:outlineLvl w:val="1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>Прием запроса и документов и (или) информации, необходимых</w:t>
      </w:r>
    </w:p>
    <w:p w:rsidR="003C4079" w:rsidRPr="00BA3CDC" w:rsidRDefault="003C4079" w:rsidP="003C4079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>для предоставления муниципальной услуг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3.38. </w:t>
      </w:r>
      <w:r w:rsidRPr="003A1913">
        <w:rPr>
          <w:sz w:val="28"/>
          <w:szCs w:val="28"/>
        </w:rPr>
        <w:t xml:space="preserve">Основанием для начала административной процедуры является </w:t>
      </w:r>
      <w:r w:rsidRPr="00BE3992">
        <w:rPr>
          <w:sz w:val="28"/>
          <w:szCs w:val="28"/>
        </w:rPr>
        <w:t>поступление в Управление заявления по форме согласно Приложению 5 к</w:t>
      </w:r>
      <w:r w:rsidRPr="003A1913">
        <w:rPr>
          <w:sz w:val="28"/>
          <w:szCs w:val="28"/>
        </w:rPr>
        <w:t xml:space="preserve"> настоящему Административному регламенту одним из способов, </w:t>
      </w:r>
      <w:r w:rsidRPr="009376A3">
        <w:rPr>
          <w:sz w:val="28"/>
          <w:szCs w:val="28"/>
        </w:rPr>
        <w:t>установленных пунктом 2</w:t>
      </w:r>
      <w:r>
        <w:rPr>
          <w:sz w:val="28"/>
          <w:szCs w:val="28"/>
        </w:rPr>
        <w:t>.10</w:t>
      </w:r>
      <w:r w:rsidRPr="009376A3">
        <w:rPr>
          <w:sz w:val="28"/>
          <w:szCs w:val="28"/>
        </w:rPr>
        <w:t xml:space="preserve"> настоящего Административного регламента.</w:t>
      </w:r>
    </w:p>
    <w:p w:rsidR="003C4079" w:rsidRPr="00483BEF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3.39. </w:t>
      </w:r>
      <w:r w:rsidRPr="00483BEF">
        <w:rPr>
          <w:sz w:val="28"/>
          <w:szCs w:val="28"/>
        </w:rPr>
        <w:t xml:space="preserve">В целях установления личности физическое лицо представляет  документ, предусмотренный </w:t>
      </w:r>
      <w:hyperlink r:id="rId36" w:history="1">
        <w:r w:rsidRPr="00483BEF">
          <w:rPr>
            <w:sz w:val="28"/>
            <w:szCs w:val="28"/>
          </w:rPr>
          <w:t xml:space="preserve">подпунктом 1 пункта </w:t>
        </w:r>
      </w:hyperlink>
      <w:r w:rsidRPr="00483BEF">
        <w:rPr>
          <w:sz w:val="28"/>
          <w:szCs w:val="28"/>
        </w:rPr>
        <w:t>2</w:t>
      </w:r>
      <w:r>
        <w:rPr>
          <w:sz w:val="28"/>
          <w:szCs w:val="28"/>
        </w:rPr>
        <w:t>.8</w:t>
      </w:r>
      <w:r w:rsidRPr="00483BEF">
        <w:rPr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документы, предусмотренные </w:t>
      </w:r>
      <w:hyperlink r:id="rId37" w:history="1">
        <w:r w:rsidRPr="00483BEF">
          <w:rPr>
            <w:sz w:val="28"/>
            <w:szCs w:val="28"/>
          </w:rPr>
          <w:t xml:space="preserve">пунктом </w:t>
        </w:r>
      </w:hyperlink>
      <w:r w:rsidRPr="00483BEF">
        <w:rPr>
          <w:sz w:val="28"/>
          <w:szCs w:val="28"/>
        </w:rPr>
        <w:t>2</w:t>
      </w:r>
      <w:r>
        <w:rPr>
          <w:sz w:val="28"/>
          <w:szCs w:val="28"/>
        </w:rPr>
        <w:t>.8</w:t>
      </w:r>
      <w:r w:rsidRPr="00483BEF">
        <w:rPr>
          <w:sz w:val="28"/>
          <w:szCs w:val="28"/>
        </w:rPr>
        <w:t xml:space="preserve"> настоящего Административного регламента.</w:t>
      </w:r>
    </w:p>
    <w:p w:rsidR="003C4079" w:rsidRPr="00483BEF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83BEF">
        <w:rPr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>
        <w:rPr>
          <w:sz w:val="28"/>
          <w:szCs w:val="28"/>
        </w:rPr>
        <w:t>Администрацию, Управление</w:t>
      </w:r>
      <w:r w:rsidRPr="00483BEF">
        <w:rPr>
          <w:sz w:val="28"/>
          <w:szCs w:val="28"/>
        </w:rPr>
        <w:t xml:space="preserve"> представляются документы, предусмотренные </w:t>
      </w:r>
      <w:hyperlink r:id="rId38" w:history="1">
        <w:r w:rsidRPr="00483BEF">
          <w:rPr>
            <w:sz w:val="28"/>
            <w:szCs w:val="28"/>
          </w:rPr>
          <w:t xml:space="preserve">пунктом </w:t>
        </w:r>
      </w:hyperlink>
      <w:r w:rsidRPr="00483BEF">
        <w:rPr>
          <w:sz w:val="28"/>
          <w:szCs w:val="28"/>
        </w:rPr>
        <w:t>2</w:t>
      </w:r>
      <w:r>
        <w:rPr>
          <w:sz w:val="28"/>
          <w:szCs w:val="28"/>
        </w:rPr>
        <w:t xml:space="preserve">.8 </w:t>
      </w:r>
      <w:r w:rsidRPr="00483BEF">
        <w:rPr>
          <w:sz w:val="28"/>
          <w:szCs w:val="28"/>
        </w:rPr>
        <w:t xml:space="preserve"> настоящего Административного регламента.</w:t>
      </w:r>
    </w:p>
    <w:p w:rsidR="003C4079" w:rsidRPr="00483BEF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83BEF">
        <w:rPr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</w:t>
      </w:r>
      <w:r w:rsidRPr="00483BEF">
        <w:rPr>
          <w:sz w:val="28"/>
          <w:szCs w:val="28"/>
        </w:rPr>
        <w:lastRenderedPageBreak/>
        <w:t xml:space="preserve">представляется в </w:t>
      </w:r>
      <w:r w:rsidRPr="00D276CD">
        <w:rPr>
          <w:sz w:val="28"/>
          <w:szCs w:val="28"/>
        </w:rPr>
        <w:t xml:space="preserve">Управление </w:t>
      </w:r>
      <w:r w:rsidRPr="00483BEF">
        <w:rPr>
          <w:sz w:val="28"/>
          <w:szCs w:val="28"/>
        </w:rPr>
        <w:t xml:space="preserve">документ, предусмотренный </w:t>
      </w:r>
      <w:hyperlink r:id="rId39" w:history="1">
        <w:r>
          <w:rPr>
            <w:sz w:val="28"/>
            <w:szCs w:val="28"/>
          </w:rPr>
          <w:t>подпунктом «б»</w:t>
        </w:r>
        <w:r w:rsidRPr="00483BEF">
          <w:rPr>
            <w:sz w:val="28"/>
            <w:szCs w:val="28"/>
          </w:rPr>
          <w:t xml:space="preserve"> пункта </w:t>
        </w:r>
      </w:hyperlink>
      <w:r w:rsidRPr="00483BEF">
        <w:rPr>
          <w:sz w:val="28"/>
          <w:szCs w:val="28"/>
        </w:rPr>
        <w:t>2</w:t>
      </w:r>
      <w:r>
        <w:rPr>
          <w:sz w:val="28"/>
          <w:szCs w:val="28"/>
        </w:rPr>
        <w:t>.8</w:t>
      </w:r>
      <w:r w:rsidRPr="00483BEF">
        <w:rPr>
          <w:sz w:val="28"/>
          <w:szCs w:val="28"/>
        </w:rPr>
        <w:t xml:space="preserve"> настоящего Административного регламента.</w:t>
      </w:r>
    </w:p>
    <w:p w:rsidR="003C4079" w:rsidRPr="003A1913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3.40. </w:t>
      </w:r>
      <w:r w:rsidRPr="003A1913">
        <w:rPr>
          <w:bCs/>
          <w:color w:val="000000"/>
          <w:sz w:val="28"/>
          <w:szCs w:val="28"/>
          <w:lang w:eastAsia="ar-SA"/>
        </w:rPr>
        <w:t xml:space="preserve">Основания для принятия решения об отказе в приеме заявления и документов, необходимых для предоставления </w:t>
      </w:r>
      <w:r>
        <w:rPr>
          <w:bCs/>
          <w:color w:val="000000"/>
          <w:sz w:val="28"/>
          <w:szCs w:val="28"/>
          <w:lang w:eastAsia="ar-SA"/>
        </w:rPr>
        <w:t>муниципальной</w:t>
      </w:r>
      <w:r w:rsidRPr="003A1913">
        <w:rPr>
          <w:bCs/>
          <w:color w:val="000000"/>
          <w:sz w:val="28"/>
          <w:szCs w:val="28"/>
          <w:lang w:eastAsia="ar-SA"/>
        </w:rPr>
        <w:t xml:space="preserve"> услуги, отсутствуют.</w:t>
      </w:r>
    </w:p>
    <w:p w:rsidR="003C4079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3.41. </w:t>
      </w:r>
      <w:r w:rsidRPr="003A1913">
        <w:rPr>
          <w:bCs/>
          <w:color w:val="000000"/>
          <w:sz w:val="28"/>
          <w:szCs w:val="28"/>
          <w:lang w:eastAsia="ar-SA"/>
        </w:rPr>
        <w:t xml:space="preserve">Возможность получения </w:t>
      </w:r>
      <w:r>
        <w:rPr>
          <w:bCs/>
          <w:color w:val="000000"/>
          <w:sz w:val="28"/>
          <w:szCs w:val="28"/>
          <w:lang w:eastAsia="ar-SA"/>
        </w:rPr>
        <w:t>муниципальной</w:t>
      </w:r>
      <w:r w:rsidRPr="003A1913">
        <w:rPr>
          <w:bCs/>
          <w:color w:val="000000"/>
          <w:sz w:val="28"/>
          <w:szCs w:val="28"/>
          <w:lang w:eastAsia="ar-SA"/>
        </w:rPr>
        <w:t xml:space="preserve"> услуги по экстерриториальному принципу отсутствует.</w:t>
      </w:r>
    </w:p>
    <w:p w:rsidR="003C4079" w:rsidRPr="009019A7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3.42. Заявление, направленное способом, установленным в </w:t>
      </w:r>
      <w:hyperlink r:id="rId40" w:history="1">
        <w:r>
          <w:rPr>
            <w:sz w:val="28"/>
            <w:szCs w:val="28"/>
          </w:rPr>
          <w:t>подпункте</w:t>
        </w:r>
        <w:r w:rsidRPr="009019A7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«а» - «б»</w:t>
      </w:r>
      <w:hyperlink r:id="rId41" w:history="1">
        <w:r w:rsidRPr="009019A7">
          <w:rPr>
            <w:sz w:val="28"/>
            <w:szCs w:val="28"/>
          </w:rPr>
          <w:t xml:space="preserve"> пункта 2</w:t>
        </w:r>
      </w:hyperlink>
      <w:r>
        <w:rPr>
          <w:sz w:val="28"/>
          <w:szCs w:val="28"/>
        </w:rPr>
        <w:t>.10</w:t>
      </w:r>
      <w:r w:rsidRPr="009019A7">
        <w:rPr>
          <w:sz w:val="28"/>
          <w:szCs w:val="28"/>
        </w:rPr>
        <w:t xml:space="preserve"> настоящего Административного регламента,</w:t>
      </w:r>
      <w:r>
        <w:rPr>
          <w:sz w:val="28"/>
          <w:szCs w:val="28"/>
        </w:rPr>
        <w:t xml:space="preserve"> </w:t>
      </w:r>
      <w:r w:rsidRPr="009019A7">
        <w:rPr>
          <w:sz w:val="28"/>
          <w:szCs w:val="28"/>
        </w:rPr>
        <w:t>принимается должностными лицами Управления, ответственными за делопроизводство.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019A7">
        <w:rPr>
          <w:sz w:val="28"/>
          <w:szCs w:val="28"/>
        </w:rPr>
        <w:t xml:space="preserve">Заявление, направленное способом, указанным в </w:t>
      </w:r>
      <w:hyperlink r:id="rId42" w:history="1">
        <w:r w:rsidRPr="009019A7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t>«б»</w:t>
        </w:r>
        <w:r w:rsidRPr="009019A7">
          <w:rPr>
            <w:sz w:val="28"/>
            <w:szCs w:val="28"/>
          </w:rPr>
          <w:t xml:space="preserve"> пункта 2</w:t>
        </w:r>
      </w:hyperlink>
      <w:r>
        <w:rPr>
          <w:sz w:val="28"/>
          <w:szCs w:val="28"/>
        </w:rPr>
        <w:t xml:space="preserve">.10 настоящего Административного регламента, может быть получено Управлением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</w:t>
      </w:r>
      <w:r w:rsidRPr="009019A7">
        <w:rPr>
          <w:sz w:val="28"/>
          <w:szCs w:val="28"/>
        </w:rPr>
        <w:t xml:space="preserve">соответствии с требованиями Федерального </w:t>
      </w:r>
      <w:hyperlink r:id="rId43" w:history="1">
        <w:r w:rsidRPr="009019A7">
          <w:rPr>
            <w:sz w:val="28"/>
            <w:szCs w:val="28"/>
          </w:rPr>
          <w:t>закона</w:t>
        </w:r>
      </w:hyperlink>
      <w:r w:rsidRPr="009019A7">
        <w:rPr>
          <w:sz w:val="28"/>
          <w:szCs w:val="28"/>
        </w:rPr>
        <w:t xml:space="preserve"> </w:t>
      </w:r>
      <w:r>
        <w:rPr>
          <w:sz w:val="28"/>
          <w:szCs w:val="28"/>
        </w:rPr>
        <w:t>«Об электронной подписи».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3.43. Для приема заявления в электронной форме с использованием </w:t>
      </w:r>
      <w:r w:rsidRPr="007A0869">
        <w:rPr>
          <w:sz w:val="28"/>
          <w:szCs w:val="28"/>
        </w:rPr>
        <w:t>Единого портала</w:t>
      </w:r>
      <w:r>
        <w:rPr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возможности подачи заявления о предоставлении муниципальной услуги через </w:t>
      </w:r>
      <w:r w:rsidRPr="007A0869">
        <w:rPr>
          <w:sz w:val="28"/>
          <w:szCs w:val="28"/>
        </w:rPr>
        <w:t>Един</w:t>
      </w:r>
      <w:r>
        <w:rPr>
          <w:sz w:val="28"/>
          <w:szCs w:val="28"/>
        </w:rPr>
        <w:t>ый</w:t>
      </w:r>
      <w:r w:rsidRPr="007A0869">
        <w:rPr>
          <w:sz w:val="28"/>
          <w:szCs w:val="28"/>
        </w:rPr>
        <w:t xml:space="preserve"> портал </w:t>
      </w:r>
      <w:r>
        <w:rPr>
          <w:sz w:val="28"/>
          <w:szCs w:val="28"/>
        </w:rPr>
        <w:t>заявитель должен быть зарегистрирован в единой системе идентификации и аутентификации.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3.44. </w:t>
      </w:r>
      <w:r w:rsidRPr="009019A7">
        <w:rPr>
          <w:sz w:val="28"/>
          <w:szCs w:val="28"/>
        </w:rPr>
        <w:t xml:space="preserve">Срок регистрации заявления указан в </w:t>
      </w:r>
      <w:hyperlink r:id="rId44" w:history="1">
        <w:r w:rsidRPr="00F631FC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2.20</w:t>
      </w:r>
      <w:r w:rsidRPr="00F631FC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Административного регламента.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3.45. Результатом административной процедуры является регистрация заявления.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3.46. После регистрации заявление направляется для назначения ответственного должностного лица Управления за рассмотрение заявления.</w:t>
      </w:r>
    </w:p>
    <w:p w:rsidR="003C4079" w:rsidRPr="00E44BA0" w:rsidRDefault="003C4079" w:rsidP="003C4079">
      <w:pPr>
        <w:autoSpaceDE w:val="0"/>
        <w:autoSpaceDN w:val="0"/>
        <w:adjustRightInd w:val="0"/>
        <w:spacing w:line="360" w:lineRule="auto"/>
        <w:contextualSpacing/>
        <w:jc w:val="both"/>
        <w:outlineLvl w:val="0"/>
        <w:rPr>
          <w:sz w:val="28"/>
          <w:szCs w:val="28"/>
        </w:rPr>
      </w:pPr>
    </w:p>
    <w:p w:rsidR="003C4079" w:rsidRPr="00D87D35" w:rsidRDefault="003C4079" w:rsidP="003C4079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>Межведомственное информационное взаимодействие</w:t>
      </w:r>
    </w:p>
    <w:p w:rsidR="003C4079" w:rsidRPr="00E44BA0" w:rsidRDefault="003C4079" w:rsidP="003C4079">
      <w:pPr>
        <w:autoSpaceDE w:val="0"/>
        <w:autoSpaceDN w:val="0"/>
        <w:adjustRightInd w:val="0"/>
        <w:contextualSpacing/>
        <w:jc w:val="center"/>
        <w:outlineLvl w:val="0"/>
        <w:rPr>
          <w:bCs/>
          <w:sz w:val="28"/>
          <w:szCs w:val="28"/>
        </w:rPr>
      </w:pP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3.47. Направление межведомственных информационных запросов не осуществляется.</w:t>
      </w:r>
    </w:p>
    <w:p w:rsidR="003C4079" w:rsidRPr="00E44BA0" w:rsidRDefault="003C4079" w:rsidP="003C4079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</w:p>
    <w:p w:rsidR="003C4079" w:rsidRPr="00D87D35" w:rsidRDefault="003C4079" w:rsidP="003C4079">
      <w:pPr>
        <w:autoSpaceDE w:val="0"/>
        <w:autoSpaceDN w:val="0"/>
        <w:adjustRightInd w:val="0"/>
        <w:spacing w:line="360" w:lineRule="auto"/>
        <w:ind w:firstLine="539"/>
        <w:contextualSpacing/>
        <w:jc w:val="center"/>
        <w:outlineLvl w:val="0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>Принятие решения о предоставлении (об отказе</w:t>
      </w:r>
    </w:p>
    <w:p w:rsidR="003C4079" w:rsidRPr="00744231" w:rsidRDefault="003C4079" w:rsidP="003C4079">
      <w:pPr>
        <w:autoSpaceDE w:val="0"/>
        <w:autoSpaceDN w:val="0"/>
        <w:adjustRightInd w:val="0"/>
        <w:spacing w:line="360" w:lineRule="auto"/>
        <w:ind w:firstLine="539"/>
        <w:contextualSpacing/>
        <w:jc w:val="center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>в предоставлении) муниципальной услуги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3.48. Основанием для начала административной процедуры является регистрация заявления о выдаче дубликата </w:t>
      </w:r>
      <w:bookmarkStart w:id="5" w:name="_Hlk121901706"/>
      <w:r>
        <w:rPr>
          <w:sz w:val="28"/>
          <w:szCs w:val="28"/>
        </w:rPr>
        <w:t xml:space="preserve">градостроительного плана земельного участка </w:t>
      </w:r>
      <w:bookmarkEnd w:id="5"/>
      <w:r>
        <w:rPr>
          <w:sz w:val="28"/>
          <w:szCs w:val="28"/>
        </w:rPr>
        <w:t>(далее - дубликат).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3.49. Критерием принятия решения о предоставлении муниципальной услуги является наличие в заявлении о выдаче дубликата реквизитов выданного Управлением </w:t>
      </w:r>
      <w:r w:rsidRPr="005A04E9">
        <w:rPr>
          <w:sz w:val="28"/>
          <w:szCs w:val="28"/>
        </w:rPr>
        <w:t>градостроительного плана земельного участка</w:t>
      </w:r>
      <w:r>
        <w:rPr>
          <w:sz w:val="28"/>
          <w:szCs w:val="28"/>
        </w:rPr>
        <w:t>.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3.50. Результатом административной процедуры по принятию решения о предоставлении (об отказе в предоставлении) муниципальной услуги является подписание дубликата или решение об отказе в предоставлении </w:t>
      </w:r>
      <w:r w:rsidRPr="00747704">
        <w:rPr>
          <w:sz w:val="28"/>
          <w:szCs w:val="28"/>
        </w:rPr>
        <w:t xml:space="preserve">муниципальной </w:t>
      </w:r>
      <w:r w:rsidRPr="00857923">
        <w:rPr>
          <w:sz w:val="28"/>
          <w:szCs w:val="28"/>
        </w:rPr>
        <w:t>услуги, по форме согласно Приложению 6 к настоящему Административному</w:t>
      </w:r>
      <w:r>
        <w:rPr>
          <w:sz w:val="28"/>
          <w:szCs w:val="28"/>
        </w:rPr>
        <w:t xml:space="preserve"> регламенту.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3.51. Решение о предоставлении муниципальной услуги или об отказе в предоставлении муниципальной услуги принимается должностным лицом Управления, уполномоченным на принятие соответствующего решения.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3.52. Решение, принимаемое должностным лицом Управления,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3.53. Критерием для отказа в предоставлении муниципальной услуги является отсутствие в заявлении о выдаче дубликата реквизитов </w:t>
      </w:r>
      <w:r w:rsidRPr="005A04E9">
        <w:rPr>
          <w:sz w:val="28"/>
          <w:szCs w:val="28"/>
        </w:rPr>
        <w:t>градостроительного плана земельного участка</w:t>
      </w:r>
      <w:r>
        <w:rPr>
          <w:sz w:val="28"/>
          <w:szCs w:val="28"/>
        </w:rPr>
        <w:t>.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3.54. Срок принятия решения о предоставлении (об отказе в предоставлении) муниципальной услуги не может </w:t>
      </w:r>
      <w:r w:rsidRPr="009019A7">
        <w:rPr>
          <w:sz w:val="28"/>
          <w:szCs w:val="28"/>
        </w:rPr>
        <w:t>превышать 5 рабочих</w:t>
      </w:r>
      <w:r>
        <w:rPr>
          <w:sz w:val="28"/>
          <w:szCs w:val="28"/>
        </w:rPr>
        <w:t xml:space="preserve"> дней со дня регистрации заявления.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3.55. При подаче заявления в ходе личного приема,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отправления.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3.56. При подаче заявления посредством </w:t>
      </w:r>
      <w:r w:rsidRPr="007A0869">
        <w:rPr>
          <w:sz w:val="28"/>
          <w:szCs w:val="28"/>
        </w:rPr>
        <w:t xml:space="preserve">Единого портала </w:t>
      </w:r>
      <w:r>
        <w:rPr>
          <w:sz w:val="28"/>
          <w:szCs w:val="28"/>
        </w:rPr>
        <w:t xml:space="preserve">направление заявителю решения об отказе в предоставлении муниципальной услуги осуществляется в личный кабинет заявителя на </w:t>
      </w:r>
      <w:r w:rsidRPr="007A0869">
        <w:rPr>
          <w:sz w:val="28"/>
          <w:szCs w:val="28"/>
        </w:rPr>
        <w:t>Едино</w:t>
      </w:r>
      <w:r>
        <w:rPr>
          <w:sz w:val="28"/>
          <w:szCs w:val="28"/>
        </w:rPr>
        <w:t>м</w:t>
      </w:r>
      <w:r w:rsidRPr="007A0869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е</w:t>
      </w:r>
      <w:r w:rsidRPr="007A0869">
        <w:rPr>
          <w:sz w:val="28"/>
          <w:szCs w:val="28"/>
        </w:rPr>
        <w:t xml:space="preserve"> </w:t>
      </w:r>
      <w:r>
        <w:rPr>
          <w:sz w:val="28"/>
          <w:szCs w:val="28"/>
        </w:rPr>
        <w:t>(статус заявления обновляется до статуса «Услуга оказана»).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3.57. </w:t>
      </w:r>
      <w:r w:rsidRPr="00BB3411">
        <w:rPr>
          <w:sz w:val="28"/>
          <w:szCs w:val="28"/>
        </w:rPr>
        <w:t xml:space="preserve">При подаче заявления способом, указанным в </w:t>
      </w:r>
      <w:hyperlink r:id="rId45" w:history="1">
        <w:r w:rsidRPr="00BB3411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t>«б»</w:t>
        </w:r>
        <w:r w:rsidRPr="00BB3411">
          <w:rPr>
            <w:sz w:val="28"/>
            <w:szCs w:val="28"/>
          </w:rPr>
          <w:t xml:space="preserve"> пункта 2</w:t>
        </w:r>
      </w:hyperlink>
      <w:r>
        <w:rPr>
          <w:sz w:val="28"/>
          <w:szCs w:val="28"/>
        </w:rPr>
        <w:t>.10 настоящего Административного регламента, решение об отказе в предоставлении муниципальной услуги направляется в МФЦ.</w:t>
      </w:r>
    </w:p>
    <w:p w:rsidR="003C4079" w:rsidRPr="009019A7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3.58. Срок выдачи (направления) заявителю решения об отказе в предоставлении муниципальной услуги исчисляется со дня принятия такого решения и составляет 1 рабочий день, но не превышает срок, установленный в </w:t>
      </w:r>
      <w:hyperlink r:id="rId46" w:history="1">
        <w:r w:rsidRPr="009019A7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3.54</w:t>
      </w:r>
      <w:r w:rsidRPr="009019A7">
        <w:rPr>
          <w:sz w:val="28"/>
          <w:szCs w:val="28"/>
        </w:rPr>
        <w:t xml:space="preserve"> настоящего Административного регламента.</w:t>
      </w:r>
    </w:p>
    <w:p w:rsidR="003C4079" w:rsidRPr="00A95BD3" w:rsidRDefault="003C4079" w:rsidP="003C4079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sz w:val="28"/>
          <w:szCs w:val="28"/>
        </w:rPr>
      </w:pPr>
    </w:p>
    <w:p w:rsidR="003C4079" w:rsidRDefault="003C4079" w:rsidP="003C4079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>Предоставление результата муниципальной услуги</w:t>
      </w:r>
    </w:p>
    <w:p w:rsidR="003C4079" w:rsidRPr="00744231" w:rsidRDefault="003C4079" w:rsidP="003C4079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8"/>
          <w:szCs w:val="28"/>
        </w:rPr>
      </w:pPr>
    </w:p>
    <w:p w:rsidR="003C4079" w:rsidRPr="009C3C59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3.59. </w:t>
      </w:r>
      <w:r w:rsidRPr="009C3C59">
        <w:rPr>
          <w:bCs/>
          <w:color w:val="000000"/>
          <w:sz w:val="28"/>
          <w:szCs w:val="28"/>
          <w:lang w:eastAsia="ar-SA"/>
        </w:rPr>
        <w:t>Основанием для начала выполнения административной процедуры является подписание уполномоченным должностным лицом дубликата.</w:t>
      </w:r>
    </w:p>
    <w:p w:rsidR="003C4079" w:rsidRPr="009C3C59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3.60. </w:t>
      </w:r>
      <w:r w:rsidRPr="009C3C59">
        <w:rPr>
          <w:bCs/>
          <w:color w:val="000000"/>
          <w:sz w:val="28"/>
          <w:szCs w:val="28"/>
          <w:lang w:eastAsia="ar-SA"/>
        </w:rPr>
        <w:t>Заявитель по его выбору вправе получить дубликат одним из следующих способов:</w:t>
      </w:r>
    </w:p>
    <w:p w:rsidR="003C4079" w:rsidRPr="009C3C59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9C3C59">
        <w:rPr>
          <w:bCs/>
          <w:color w:val="000000"/>
          <w:sz w:val="28"/>
          <w:szCs w:val="28"/>
          <w:lang w:eastAsia="ar-SA"/>
        </w:rPr>
        <w:t>1) на бумажном носителе;</w:t>
      </w:r>
    </w:p>
    <w:p w:rsidR="003C4079" w:rsidRPr="009C3C59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9C3C59">
        <w:rPr>
          <w:bCs/>
          <w:color w:val="000000"/>
          <w:sz w:val="28"/>
          <w:szCs w:val="28"/>
          <w:lang w:eastAsia="ar-SA"/>
        </w:rPr>
        <w:lastRenderedPageBreak/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решения.</w:t>
      </w:r>
    </w:p>
    <w:p w:rsidR="003C4079" w:rsidRPr="009C3C59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3.61. </w:t>
      </w:r>
      <w:r w:rsidRPr="009C3C59">
        <w:rPr>
          <w:bCs/>
          <w:color w:val="000000"/>
          <w:sz w:val="28"/>
          <w:szCs w:val="28"/>
          <w:lang w:eastAsia="ar-SA"/>
        </w:rPr>
        <w:t xml:space="preserve">Должностным лицом, ответственным за выполнение административной процедуры, является должностное лицо </w:t>
      </w:r>
      <w:r>
        <w:rPr>
          <w:bCs/>
          <w:color w:val="000000"/>
          <w:sz w:val="28"/>
          <w:szCs w:val="28"/>
          <w:lang w:eastAsia="ar-SA"/>
        </w:rPr>
        <w:t>Управления</w:t>
      </w:r>
      <w:r w:rsidRPr="009C3C59">
        <w:rPr>
          <w:bCs/>
          <w:color w:val="000000"/>
          <w:sz w:val="28"/>
          <w:szCs w:val="28"/>
          <w:lang w:eastAsia="ar-SA"/>
        </w:rPr>
        <w:t>, ответственно</w:t>
      </w:r>
      <w:r>
        <w:rPr>
          <w:bCs/>
          <w:color w:val="000000"/>
          <w:sz w:val="28"/>
          <w:szCs w:val="28"/>
          <w:lang w:eastAsia="ar-SA"/>
        </w:rPr>
        <w:t>е</w:t>
      </w:r>
      <w:r w:rsidRPr="009C3C59">
        <w:rPr>
          <w:bCs/>
          <w:color w:val="000000"/>
          <w:sz w:val="28"/>
          <w:szCs w:val="28"/>
          <w:lang w:eastAsia="ar-SA"/>
        </w:rPr>
        <w:t xml:space="preserve"> за делопроизводство.</w:t>
      </w:r>
    </w:p>
    <w:p w:rsidR="003C4079" w:rsidRPr="009C3C59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3.62. </w:t>
      </w:r>
      <w:r w:rsidRPr="009C3C59">
        <w:rPr>
          <w:bCs/>
          <w:color w:val="000000"/>
          <w:sz w:val="28"/>
          <w:szCs w:val="28"/>
          <w:lang w:eastAsia="ar-SA"/>
        </w:rPr>
        <w:t>При подаче заявления в ходе личного приема, посредством почтового отправления дубликат выдается заявителю на руки или направляется посредством почтового отправления.</w:t>
      </w:r>
    </w:p>
    <w:p w:rsidR="003C4079" w:rsidRPr="009C3C59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3.63. </w:t>
      </w:r>
      <w:r w:rsidRPr="009C3C59">
        <w:rPr>
          <w:bCs/>
          <w:color w:val="000000"/>
          <w:sz w:val="28"/>
          <w:szCs w:val="28"/>
          <w:lang w:eastAsia="ar-SA"/>
        </w:rPr>
        <w:t xml:space="preserve">При подаче заявления посредством </w:t>
      </w:r>
      <w:r w:rsidRPr="007A0869">
        <w:rPr>
          <w:bCs/>
          <w:color w:val="000000"/>
          <w:sz w:val="28"/>
          <w:szCs w:val="28"/>
          <w:lang w:eastAsia="ar-SA"/>
        </w:rPr>
        <w:t xml:space="preserve">Единого портала </w:t>
      </w:r>
      <w:r w:rsidRPr="009C3C59">
        <w:rPr>
          <w:bCs/>
          <w:color w:val="000000"/>
          <w:sz w:val="28"/>
          <w:szCs w:val="28"/>
          <w:lang w:eastAsia="ar-SA"/>
        </w:rPr>
        <w:t xml:space="preserve">направление заявителю дубликата осуществляется в личный кабинет заявителя на </w:t>
      </w:r>
      <w:r w:rsidRPr="007A0869">
        <w:rPr>
          <w:bCs/>
          <w:color w:val="000000"/>
          <w:sz w:val="28"/>
          <w:szCs w:val="28"/>
          <w:lang w:eastAsia="ar-SA"/>
        </w:rPr>
        <w:t>Едино</w:t>
      </w:r>
      <w:r>
        <w:rPr>
          <w:bCs/>
          <w:color w:val="000000"/>
          <w:sz w:val="28"/>
          <w:szCs w:val="28"/>
          <w:lang w:eastAsia="ar-SA"/>
        </w:rPr>
        <w:t>м</w:t>
      </w:r>
      <w:r w:rsidRPr="007A0869">
        <w:rPr>
          <w:bCs/>
          <w:color w:val="000000"/>
          <w:sz w:val="28"/>
          <w:szCs w:val="28"/>
          <w:lang w:eastAsia="ar-SA"/>
        </w:rPr>
        <w:t xml:space="preserve"> портал</w:t>
      </w:r>
      <w:r>
        <w:rPr>
          <w:bCs/>
          <w:color w:val="000000"/>
          <w:sz w:val="28"/>
          <w:szCs w:val="28"/>
          <w:lang w:eastAsia="ar-SA"/>
        </w:rPr>
        <w:t>е</w:t>
      </w:r>
      <w:r w:rsidRPr="007A0869">
        <w:rPr>
          <w:bCs/>
          <w:color w:val="000000"/>
          <w:sz w:val="28"/>
          <w:szCs w:val="28"/>
          <w:lang w:eastAsia="ar-SA"/>
        </w:rPr>
        <w:t xml:space="preserve"> </w:t>
      </w:r>
      <w:r w:rsidRPr="009C3C59">
        <w:rPr>
          <w:bCs/>
          <w:color w:val="000000"/>
          <w:sz w:val="28"/>
          <w:szCs w:val="28"/>
          <w:lang w:eastAsia="ar-SA"/>
        </w:rPr>
        <w:t xml:space="preserve">(статус заявления обновляется до статуса </w:t>
      </w:r>
      <w:r>
        <w:rPr>
          <w:bCs/>
          <w:color w:val="000000"/>
          <w:sz w:val="28"/>
          <w:szCs w:val="28"/>
          <w:lang w:eastAsia="ar-SA"/>
        </w:rPr>
        <w:t>«</w:t>
      </w:r>
      <w:r w:rsidRPr="009C3C59">
        <w:rPr>
          <w:bCs/>
          <w:color w:val="000000"/>
          <w:sz w:val="28"/>
          <w:szCs w:val="28"/>
          <w:lang w:eastAsia="ar-SA"/>
        </w:rPr>
        <w:t>Услуга оказана</w:t>
      </w:r>
      <w:r>
        <w:rPr>
          <w:bCs/>
          <w:color w:val="000000"/>
          <w:sz w:val="28"/>
          <w:szCs w:val="28"/>
          <w:lang w:eastAsia="ar-SA"/>
        </w:rPr>
        <w:t>»</w:t>
      </w:r>
      <w:r w:rsidRPr="009C3C59">
        <w:rPr>
          <w:bCs/>
          <w:color w:val="000000"/>
          <w:sz w:val="28"/>
          <w:szCs w:val="28"/>
          <w:lang w:eastAsia="ar-SA"/>
        </w:rPr>
        <w:t>).</w:t>
      </w:r>
    </w:p>
    <w:p w:rsidR="003C4079" w:rsidRPr="009C3C59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3.64. </w:t>
      </w:r>
      <w:r w:rsidRPr="009C3C59">
        <w:rPr>
          <w:bCs/>
          <w:color w:val="000000"/>
          <w:sz w:val="28"/>
          <w:szCs w:val="28"/>
          <w:lang w:eastAsia="ar-SA"/>
        </w:rPr>
        <w:t xml:space="preserve">При подаче заявления способом, указанным в подпункте </w:t>
      </w:r>
      <w:r>
        <w:rPr>
          <w:bCs/>
          <w:color w:val="000000"/>
          <w:sz w:val="28"/>
          <w:szCs w:val="28"/>
          <w:lang w:eastAsia="ar-SA"/>
        </w:rPr>
        <w:t>«б»</w:t>
      </w:r>
      <w:r w:rsidRPr="009C3C59">
        <w:rPr>
          <w:bCs/>
          <w:color w:val="000000"/>
          <w:sz w:val="28"/>
          <w:szCs w:val="28"/>
          <w:lang w:eastAsia="ar-SA"/>
        </w:rPr>
        <w:t xml:space="preserve"> пункта 2</w:t>
      </w:r>
      <w:r>
        <w:rPr>
          <w:bCs/>
          <w:color w:val="000000"/>
          <w:sz w:val="28"/>
          <w:szCs w:val="28"/>
          <w:lang w:eastAsia="ar-SA"/>
        </w:rPr>
        <w:t>.11</w:t>
      </w:r>
      <w:r w:rsidRPr="009C3C59">
        <w:rPr>
          <w:bCs/>
          <w:color w:val="000000"/>
          <w:sz w:val="28"/>
          <w:szCs w:val="28"/>
          <w:lang w:eastAsia="ar-SA"/>
        </w:rPr>
        <w:t xml:space="preserve"> настоящего Административного регламента, дубликат направляется в </w:t>
      </w:r>
      <w:r>
        <w:rPr>
          <w:bCs/>
          <w:color w:val="000000"/>
          <w:sz w:val="28"/>
          <w:szCs w:val="28"/>
          <w:lang w:eastAsia="ar-SA"/>
        </w:rPr>
        <w:t>МФЦ</w:t>
      </w:r>
      <w:r w:rsidRPr="009C3C59">
        <w:rPr>
          <w:bCs/>
          <w:color w:val="000000"/>
          <w:sz w:val="28"/>
          <w:szCs w:val="28"/>
          <w:lang w:eastAsia="ar-SA"/>
        </w:rPr>
        <w:t>.</w:t>
      </w:r>
    </w:p>
    <w:p w:rsidR="003C4079" w:rsidRPr="009C3C59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3.65. </w:t>
      </w:r>
      <w:r w:rsidRPr="009C3C59">
        <w:rPr>
          <w:bCs/>
          <w:color w:val="000000"/>
          <w:sz w:val="28"/>
          <w:szCs w:val="28"/>
          <w:lang w:eastAsia="ar-SA"/>
        </w:rPr>
        <w:t xml:space="preserve">Срок предоставления заявителю результата </w:t>
      </w:r>
      <w:r>
        <w:rPr>
          <w:bCs/>
          <w:color w:val="000000"/>
          <w:sz w:val="28"/>
          <w:szCs w:val="28"/>
          <w:lang w:eastAsia="ar-SA"/>
        </w:rPr>
        <w:t>муниципальной</w:t>
      </w:r>
      <w:r w:rsidRPr="009C3C59">
        <w:rPr>
          <w:bCs/>
          <w:color w:val="000000"/>
          <w:sz w:val="28"/>
          <w:szCs w:val="28"/>
          <w:lang w:eastAsia="ar-SA"/>
        </w:rPr>
        <w:t xml:space="preserve"> услуги исчисляется со дня принятия решения о предоставлении дубликата и </w:t>
      </w:r>
      <w:r w:rsidRPr="009019A7">
        <w:rPr>
          <w:bCs/>
          <w:color w:val="000000"/>
          <w:sz w:val="28"/>
          <w:szCs w:val="28"/>
          <w:lang w:eastAsia="ar-SA"/>
        </w:rPr>
        <w:t xml:space="preserve">составляет 1 </w:t>
      </w:r>
      <w:r w:rsidRPr="00862A7A">
        <w:rPr>
          <w:bCs/>
          <w:color w:val="000000"/>
          <w:sz w:val="28"/>
          <w:szCs w:val="28"/>
          <w:lang w:eastAsia="ar-SA"/>
        </w:rPr>
        <w:t>рабочий день, но не превышает срок, установленный в пункте 2.6 настоящего</w:t>
      </w:r>
      <w:r w:rsidRPr="009C3C59">
        <w:rPr>
          <w:bCs/>
          <w:color w:val="000000"/>
          <w:sz w:val="28"/>
          <w:szCs w:val="28"/>
          <w:lang w:eastAsia="ar-SA"/>
        </w:rPr>
        <w:t xml:space="preserve"> Административного регламента.</w:t>
      </w:r>
    </w:p>
    <w:p w:rsidR="003C4079" w:rsidRPr="00340FB6" w:rsidRDefault="003C4079" w:rsidP="003C4079">
      <w:pPr>
        <w:suppressAutoHyphens/>
        <w:autoSpaceDE w:val="0"/>
        <w:autoSpaceDN w:val="0"/>
        <w:adjustRightInd w:val="0"/>
        <w:contextualSpacing/>
        <w:jc w:val="both"/>
        <w:rPr>
          <w:bCs/>
          <w:color w:val="000000"/>
          <w:sz w:val="28"/>
          <w:szCs w:val="28"/>
          <w:lang w:eastAsia="ar-SA"/>
        </w:rPr>
      </w:pPr>
    </w:p>
    <w:p w:rsidR="003C4079" w:rsidRPr="00D87D35" w:rsidRDefault="003C4079" w:rsidP="003C4079">
      <w:pPr>
        <w:suppressAutoHyphens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  <w:lang w:eastAsia="ar-SA"/>
        </w:rPr>
      </w:pPr>
      <w:r w:rsidRPr="00D87D35">
        <w:rPr>
          <w:b/>
          <w:color w:val="000000"/>
          <w:sz w:val="28"/>
          <w:szCs w:val="28"/>
          <w:lang w:eastAsia="ar-SA"/>
        </w:rPr>
        <w:t>Получение дополнительных сведений от заявителя</w:t>
      </w:r>
    </w:p>
    <w:p w:rsidR="003C4079" w:rsidRPr="00340FB6" w:rsidRDefault="003C4079" w:rsidP="003C4079">
      <w:pPr>
        <w:suppressAutoHyphens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eastAsia="ar-SA"/>
        </w:rPr>
      </w:pPr>
    </w:p>
    <w:p w:rsidR="003C4079" w:rsidRPr="009C3C59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3.66. </w:t>
      </w:r>
      <w:r w:rsidRPr="009C3C59">
        <w:rPr>
          <w:bCs/>
          <w:color w:val="000000"/>
          <w:sz w:val="28"/>
          <w:szCs w:val="28"/>
          <w:lang w:eastAsia="ar-SA"/>
        </w:rPr>
        <w:t>Получение дополнительных сведений от заявителя не предусмотрено.</w:t>
      </w:r>
    </w:p>
    <w:p w:rsidR="003C4079" w:rsidRPr="00340FB6" w:rsidRDefault="003C4079" w:rsidP="003C4079">
      <w:pPr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Cs/>
          <w:color w:val="000000"/>
          <w:sz w:val="28"/>
          <w:szCs w:val="28"/>
          <w:lang w:eastAsia="ar-SA"/>
        </w:rPr>
      </w:pPr>
    </w:p>
    <w:p w:rsidR="003C4079" w:rsidRPr="00902954" w:rsidRDefault="003C4079" w:rsidP="003C4079">
      <w:pPr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eastAsia="ar-SA"/>
        </w:rPr>
      </w:pPr>
      <w:r w:rsidRPr="00902954">
        <w:rPr>
          <w:b/>
          <w:color w:val="000000"/>
          <w:sz w:val="28"/>
          <w:szCs w:val="28"/>
          <w:lang w:eastAsia="ar-SA"/>
        </w:rPr>
        <w:t>Максимальный срок предоставления муниципальной услуги</w:t>
      </w:r>
    </w:p>
    <w:p w:rsidR="003C4079" w:rsidRPr="00340FB6" w:rsidRDefault="003C4079" w:rsidP="003C4079">
      <w:pPr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color w:val="000000"/>
          <w:sz w:val="28"/>
          <w:szCs w:val="28"/>
          <w:lang w:eastAsia="ar-SA"/>
        </w:rPr>
      </w:pPr>
    </w:p>
    <w:p w:rsidR="003C4079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3.67. </w:t>
      </w:r>
      <w:r w:rsidRPr="009C3C59">
        <w:rPr>
          <w:bCs/>
          <w:color w:val="000000"/>
          <w:sz w:val="28"/>
          <w:szCs w:val="28"/>
          <w:lang w:eastAsia="ar-SA"/>
        </w:rPr>
        <w:t xml:space="preserve">Срок предоставления </w:t>
      </w:r>
      <w:r>
        <w:rPr>
          <w:bCs/>
          <w:color w:val="000000"/>
          <w:sz w:val="28"/>
          <w:szCs w:val="28"/>
          <w:lang w:eastAsia="ar-SA"/>
        </w:rPr>
        <w:t>муниципальной</w:t>
      </w:r>
      <w:r w:rsidRPr="009C3C59">
        <w:rPr>
          <w:bCs/>
          <w:color w:val="000000"/>
          <w:sz w:val="28"/>
          <w:szCs w:val="28"/>
          <w:lang w:eastAsia="ar-SA"/>
        </w:rPr>
        <w:t xml:space="preserve"> услуги указан в пункте </w:t>
      </w:r>
      <w:r>
        <w:rPr>
          <w:bCs/>
          <w:color w:val="000000"/>
          <w:sz w:val="28"/>
          <w:szCs w:val="28"/>
          <w:lang w:eastAsia="ar-SA"/>
        </w:rPr>
        <w:t>3.54</w:t>
      </w:r>
      <w:r w:rsidRPr="009C3C59">
        <w:rPr>
          <w:bCs/>
          <w:color w:val="000000"/>
          <w:sz w:val="28"/>
          <w:szCs w:val="28"/>
          <w:lang w:eastAsia="ar-SA"/>
        </w:rPr>
        <w:t xml:space="preserve"> настоящего Административного регламента.</w:t>
      </w:r>
    </w:p>
    <w:p w:rsidR="003C4079" w:rsidRPr="00611302" w:rsidRDefault="003C4079" w:rsidP="003C4079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eastAsia="ar-SA"/>
        </w:rPr>
      </w:pPr>
    </w:p>
    <w:p w:rsidR="003C4079" w:rsidRDefault="003C4079" w:rsidP="003C4079">
      <w:pPr>
        <w:autoSpaceDE w:val="0"/>
        <w:autoSpaceDN w:val="0"/>
        <w:adjustRightInd w:val="0"/>
        <w:spacing w:line="360" w:lineRule="auto"/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Вариант 3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3.68. </w:t>
      </w:r>
      <w:r w:rsidRPr="005D588C">
        <w:rPr>
          <w:sz w:val="28"/>
          <w:szCs w:val="28"/>
        </w:rPr>
        <w:t xml:space="preserve">Результат предоставления муниципальной услуги указан в </w:t>
      </w:r>
      <w:r>
        <w:rPr>
          <w:sz w:val="28"/>
          <w:szCs w:val="28"/>
        </w:rPr>
        <w:t>2.4</w:t>
      </w:r>
      <w:r w:rsidRPr="005D588C">
        <w:rPr>
          <w:sz w:val="28"/>
          <w:szCs w:val="28"/>
        </w:rPr>
        <w:t xml:space="preserve"> настоящего Административного регламента</w:t>
      </w:r>
      <w:r w:rsidRPr="003A1913">
        <w:rPr>
          <w:b/>
          <w:bCs/>
          <w:sz w:val="28"/>
          <w:szCs w:val="28"/>
        </w:rPr>
        <w:t xml:space="preserve"> </w:t>
      </w:r>
    </w:p>
    <w:p w:rsidR="003C4079" w:rsidRPr="00340FB6" w:rsidRDefault="003C4079" w:rsidP="003C4079">
      <w:pPr>
        <w:autoSpaceDE w:val="0"/>
        <w:autoSpaceDN w:val="0"/>
        <w:adjustRightInd w:val="0"/>
        <w:spacing w:line="360" w:lineRule="auto"/>
        <w:contextualSpacing/>
        <w:jc w:val="center"/>
        <w:outlineLvl w:val="0"/>
        <w:rPr>
          <w:bCs/>
          <w:sz w:val="28"/>
          <w:szCs w:val="28"/>
        </w:rPr>
      </w:pPr>
    </w:p>
    <w:p w:rsidR="003C4079" w:rsidRPr="00D87D35" w:rsidRDefault="003C4079" w:rsidP="003C4079">
      <w:pPr>
        <w:autoSpaceDE w:val="0"/>
        <w:autoSpaceDN w:val="0"/>
        <w:adjustRightInd w:val="0"/>
        <w:spacing w:line="360" w:lineRule="auto"/>
        <w:contextualSpacing/>
        <w:jc w:val="center"/>
        <w:outlineLvl w:val="0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:rsidR="003C4079" w:rsidRPr="00D87D35" w:rsidRDefault="003C4079" w:rsidP="003C4079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>муниципальной услуги</w:t>
      </w:r>
    </w:p>
    <w:p w:rsidR="003C4079" w:rsidRPr="00D87D35" w:rsidRDefault="003C4079" w:rsidP="003C4079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</w:p>
    <w:p w:rsidR="003C4079" w:rsidRPr="00D87D35" w:rsidRDefault="003C4079" w:rsidP="003C4079">
      <w:pPr>
        <w:autoSpaceDE w:val="0"/>
        <w:autoSpaceDN w:val="0"/>
        <w:adjustRightInd w:val="0"/>
        <w:spacing w:line="360" w:lineRule="auto"/>
        <w:contextualSpacing/>
        <w:jc w:val="center"/>
        <w:outlineLvl w:val="1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>Прием запроса и документов и (или) информации, необходимых</w:t>
      </w:r>
    </w:p>
    <w:p w:rsidR="003C4079" w:rsidRPr="00744231" w:rsidRDefault="003C4079" w:rsidP="003C4079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>для предоставления муниципальной услуг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3.69. </w:t>
      </w:r>
      <w:r w:rsidRPr="003A1913">
        <w:rPr>
          <w:sz w:val="28"/>
          <w:szCs w:val="28"/>
        </w:rPr>
        <w:t xml:space="preserve">Основанием для начала административной процедуры является </w:t>
      </w:r>
      <w:r w:rsidRPr="00747704">
        <w:rPr>
          <w:sz w:val="28"/>
          <w:szCs w:val="28"/>
        </w:rPr>
        <w:t xml:space="preserve">поступление в Управление заявления по форме согласно </w:t>
      </w:r>
      <w:r w:rsidRPr="00FA73FA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7</w:t>
      </w:r>
      <w:r w:rsidRPr="0074770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5A04E9">
        <w:rPr>
          <w:sz w:val="28"/>
          <w:szCs w:val="28"/>
        </w:rPr>
        <w:t>документов, предусмотренных пунктом 2</w:t>
      </w:r>
      <w:r>
        <w:rPr>
          <w:sz w:val="28"/>
          <w:szCs w:val="28"/>
        </w:rPr>
        <w:t>.8</w:t>
      </w:r>
      <w:r w:rsidRPr="005A04E9">
        <w:rPr>
          <w:sz w:val="28"/>
          <w:szCs w:val="28"/>
        </w:rPr>
        <w:t xml:space="preserve"> настоящего Административного</w:t>
      </w:r>
      <w:r w:rsidRPr="003A1913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а,</w:t>
      </w:r>
      <w:r w:rsidRPr="003A1913">
        <w:rPr>
          <w:sz w:val="28"/>
          <w:szCs w:val="28"/>
        </w:rPr>
        <w:t xml:space="preserve"> одним из способов, установленных пунктом 2</w:t>
      </w:r>
      <w:r>
        <w:rPr>
          <w:sz w:val="28"/>
          <w:szCs w:val="28"/>
        </w:rPr>
        <w:t>.10</w:t>
      </w:r>
      <w:r w:rsidRPr="003A1913">
        <w:rPr>
          <w:sz w:val="28"/>
          <w:szCs w:val="28"/>
        </w:rPr>
        <w:t xml:space="preserve"> настоящего Административного регламента.</w:t>
      </w:r>
    </w:p>
    <w:p w:rsidR="003C4079" w:rsidRPr="00483BEF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3.70. </w:t>
      </w:r>
      <w:r w:rsidRPr="00483BEF">
        <w:rPr>
          <w:sz w:val="28"/>
          <w:szCs w:val="28"/>
        </w:rPr>
        <w:t>В целях установления личнос</w:t>
      </w:r>
      <w:r>
        <w:rPr>
          <w:sz w:val="28"/>
          <w:szCs w:val="28"/>
        </w:rPr>
        <w:t>ти физическое лицо представляет</w:t>
      </w:r>
      <w:r w:rsidRPr="00483BEF">
        <w:rPr>
          <w:sz w:val="28"/>
          <w:szCs w:val="28"/>
        </w:rPr>
        <w:t xml:space="preserve"> документ, предусмотренный </w:t>
      </w:r>
      <w:hyperlink r:id="rId47" w:history="1">
        <w:r>
          <w:rPr>
            <w:sz w:val="28"/>
            <w:szCs w:val="28"/>
          </w:rPr>
          <w:t>подпунктом «б»</w:t>
        </w:r>
        <w:r w:rsidRPr="00483BEF">
          <w:rPr>
            <w:sz w:val="28"/>
            <w:szCs w:val="28"/>
          </w:rPr>
          <w:t xml:space="preserve"> пункта </w:t>
        </w:r>
      </w:hyperlink>
      <w:r w:rsidRPr="00483BEF">
        <w:rPr>
          <w:sz w:val="28"/>
          <w:szCs w:val="28"/>
        </w:rPr>
        <w:t>2</w:t>
      </w:r>
      <w:r>
        <w:rPr>
          <w:sz w:val="28"/>
          <w:szCs w:val="28"/>
        </w:rPr>
        <w:t>.8</w:t>
      </w:r>
      <w:r w:rsidRPr="00483BEF">
        <w:rPr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документы, предусмотренные </w:t>
      </w:r>
      <w:hyperlink r:id="rId48" w:history="1">
        <w:r w:rsidRPr="00483BEF">
          <w:rPr>
            <w:sz w:val="28"/>
            <w:szCs w:val="28"/>
          </w:rPr>
          <w:t xml:space="preserve">пунктом </w:t>
        </w:r>
      </w:hyperlink>
      <w:r w:rsidRPr="00483BEF">
        <w:rPr>
          <w:sz w:val="28"/>
          <w:szCs w:val="28"/>
        </w:rPr>
        <w:t>2</w:t>
      </w:r>
      <w:r>
        <w:rPr>
          <w:sz w:val="28"/>
          <w:szCs w:val="28"/>
        </w:rPr>
        <w:t>.8</w:t>
      </w:r>
      <w:r w:rsidRPr="00483BEF">
        <w:rPr>
          <w:sz w:val="28"/>
          <w:szCs w:val="28"/>
        </w:rPr>
        <w:t xml:space="preserve"> настоящего Административного регламента.</w:t>
      </w:r>
    </w:p>
    <w:p w:rsidR="003C4079" w:rsidRPr="00483BEF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83BEF">
        <w:rPr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>
        <w:rPr>
          <w:sz w:val="28"/>
          <w:szCs w:val="28"/>
        </w:rPr>
        <w:t>Администрацию, Управление</w:t>
      </w:r>
      <w:r w:rsidRPr="00483BEF">
        <w:rPr>
          <w:sz w:val="28"/>
          <w:szCs w:val="28"/>
        </w:rPr>
        <w:t xml:space="preserve"> представляются документы, предусмотренные </w:t>
      </w:r>
      <w:hyperlink r:id="rId49" w:history="1">
        <w:r w:rsidRPr="00483BEF">
          <w:rPr>
            <w:sz w:val="28"/>
            <w:szCs w:val="28"/>
          </w:rPr>
          <w:t xml:space="preserve">пунктом </w:t>
        </w:r>
      </w:hyperlink>
      <w:r w:rsidRPr="00483BEF">
        <w:rPr>
          <w:sz w:val="28"/>
          <w:szCs w:val="28"/>
        </w:rPr>
        <w:t>2</w:t>
      </w:r>
      <w:r>
        <w:rPr>
          <w:sz w:val="28"/>
          <w:szCs w:val="28"/>
        </w:rPr>
        <w:t xml:space="preserve">.8 </w:t>
      </w:r>
      <w:r w:rsidRPr="00483BEF">
        <w:rPr>
          <w:sz w:val="28"/>
          <w:szCs w:val="28"/>
        </w:rPr>
        <w:t xml:space="preserve"> настоящего Административного регламента.</w:t>
      </w:r>
    </w:p>
    <w:p w:rsidR="003C4079" w:rsidRPr="00483BEF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83BEF">
        <w:rPr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D276CD">
        <w:rPr>
          <w:sz w:val="28"/>
          <w:szCs w:val="28"/>
        </w:rPr>
        <w:t xml:space="preserve">Администрацию, Управление </w:t>
      </w:r>
      <w:r w:rsidRPr="00483BEF">
        <w:rPr>
          <w:sz w:val="28"/>
          <w:szCs w:val="28"/>
        </w:rPr>
        <w:t xml:space="preserve">представляется документ, предусмотренный </w:t>
      </w:r>
      <w:hyperlink r:id="rId50" w:history="1">
        <w:r>
          <w:rPr>
            <w:sz w:val="28"/>
            <w:szCs w:val="28"/>
          </w:rPr>
          <w:t>подпунктом «б»</w:t>
        </w:r>
        <w:r w:rsidRPr="00483BEF">
          <w:rPr>
            <w:sz w:val="28"/>
            <w:szCs w:val="28"/>
          </w:rPr>
          <w:t xml:space="preserve"> пункта </w:t>
        </w:r>
      </w:hyperlink>
      <w:r w:rsidRPr="00483BEF">
        <w:rPr>
          <w:sz w:val="28"/>
          <w:szCs w:val="28"/>
        </w:rPr>
        <w:t>2</w:t>
      </w:r>
      <w:r>
        <w:rPr>
          <w:sz w:val="28"/>
          <w:szCs w:val="28"/>
        </w:rPr>
        <w:t>.8</w:t>
      </w:r>
      <w:r w:rsidRPr="00483BEF">
        <w:rPr>
          <w:sz w:val="28"/>
          <w:szCs w:val="28"/>
        </w:rPr>
        <w:t xml:space="preserve"> настоящего Административного регламента.</w:t>
      </w:r>
    </w:p>
    <w:p w:rsidR="003C4079" w:rsidRPr="003A1913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3.71. </w:t>
      </w:r>
      <w:r w:rsidRPr="003A1913">
        <w:rPr>
          <w:bCs/>
          <w:color w:val="000000"/>
          <w:sz w:val="28"/>
          <w:szCs w:val="28"/>
          <w:lang w:eastAsia="ar-SA"/>
        </w:rPr>
        <w:t xml:space="preserve">Основания для принятия решения об отказе в приеме заявления и документов, необходимых для предоставления </w:t>
      </w:r>
      <w:r>
        <w:rPr>
          <w:bCs/>
          <w:color w:val="000000"/>
          <w:sz w:val="28"/>
          <w:szCs w:val="28"/>
          <w:lang w:eastAsia="ar-SA"/>
        </w:rPr>
        <w:t>муниципальной</w:t>
      </w:r>
      <w:r w:rsidRPr="003A1913">
        <w:rPr>
          <w:bCs/>
          <w:color w:val="000000"/>
          <w:sz w:val="28"/>
          <w:szCs w:val="28"/>
          <w:lang w:eastAsia="ar-SA"/>
        </w:rPr>
        <w:t xml:space="preserve"> услуги, отсутствуют.</w:t>
      </w:r>
    </w:p>
    <w:p w:rsidR="003C4079" w:rsidRDefault="003C4079" w:rsidP="003C4079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lastRenderedPageBreak/>
        <w:t xml:space="preserve">3.72. </w:t>
      </w:r>
      <w:r w:rsidRPr="003A1913">
        <w:rPr>
          <w:bCs/>
          <w:color w:val="000000"/>
          <w:sz w:val="28"/>
          <w:szCs w:val="28"/>
          <w:lang w:eastAsia="ar-SA"/>
        </w:rPr>
        <w:t xml:space="preserve">Возможность получения </w:t>
      </w:r>
      <w:r>
        <w:rPr>
          <w:bCs/>
          <w:color w:val="000000"/>
          <w:sz w:val="28"/>
          <w:szCs w:val="28"/>
          <w:lang w:eastAsia="ar-SA"/>
        </w:rPr>
        <w:t>муниципальной</w:t>
      </w:r>
      <w:r w:rsidRPr="003A1913">
        <w:rPr>
          <w:bCs/>
          <w:color w:val="000000"/>
          <w:sz w:val="28"/>
          <w:szCs w:val="28"/>
          <w:lang w:eastAsia="ar-SA"/>
        </w:rPr>
        <w:t xml:space="preserve"> услуги по экстерриториальному принципу отсутствует.</w:t>
      </w:r>
    </w:p>
    <w:p w:rsidR="003C4079" w:rsidRPr="00BB3411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3.73. </w:t>
      </w:r>
      <w:r w:rsidRPr="00BB3411">
        <w:rPr>
          <w:sz w:val="28"/>
          <w:szCs w:val="28"/>
        </w:rPr>
        <w:t xml:space="preserve">Заявление, направленное одним из способов, установленных в </w:t>
      </w:r>
      <w:hyperlink r:id="rId51" w:history="1">
        <w:r>
          <w:rPr>
            <w:sz w:val="28"/>
            <w:szCs w:val="28"/>
          </w:rPr>
          <w:t xml:space="preserve">подпунктах «а» - «б» </w:t>
        </w:r>
      </w:hyperlink>
      <w:r>
        <w:rPr>
          <w:sz w:val="28"/>
          <w:szCs w:val="28"/>
        </w:rPr>
        <w:t>2.10</w:t>
      </w:r>
      <w:r w:rsidRPr="00BB3411">
        <w:rPr>
          <w:sz w:val="28"/>
          <w:szCs w:val="28"/>
        </w:rPr>
        <w:t xml:space="preserve"> настоящего Административного регламента, принимается должностными лицами Управления, ответственными за делопроизводство.</w:t>
      </w:r>
    </w:p>
    <w:p w:rsidR="003C4079" w:rsidRPr="00BB3411" w:rsidRDefault="003C4079" w:rsidP="003C4079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B3411">
        <w:rPr>
          <w:sz w:val="28"/>
          <w:szCs w:val="28"/>
        </w:rPr>
        <w:t xml:space="preserve">Заявление, направленное способом, указанным в </w:t>
      </w:r>
      <w:hyperlink r:id="rId52" w:history="1">
        <w:r w:rsidRPr="00BB3411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t>«б»</w:t>
        </w:r>
        <w:r w:rsidRPr="00BB3411">
          <w:rPr>
            <w:sz w:val="28"/>
            <w:szCs w:val="28"/>
          </w:rPr>
          <w:t xml:space="preserve"> пункта 2</w:t>
        </w:r>
      </w:hyperlink>
      <w:r>
        <w:rPr>
          <w:sz w:val="28"/>
          <w:szCs w:val="28"/>
        </w:rPr>
        <w:t>.10</w:t>
      </w:r>
      <w:r w:rsidRPr="00BB3411">
        <w:rPr>
          <w:sz w:val="28"/>
          <w:szCs w:val="28"/>
        </w:rPr>
        <w:t xml:space="preserve"> настоящего Административного регламента, может быть получено Управлением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53" w:history="1">
        <w:r w:rsidRPr="00BB3411">
          <w:rPr>
            <w:sz w:val="28"/>
            <w:szCs w:val="28"/>
          </w:rPr>
          <w:t>закона</w:t>
        </w:r>
      </w:hyperlink>
      <w:r w:rsidRPr="00BB3411">
        <w:rPr>
          <w:sz w:val="28"/>
          <w:szCs w:val="28"/>
        </w:rPr>
        <w:t xml:space="preserve"> «Об электронной подписи».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3.74. Для приема заявления в электронной форме с использованием </w:t>
      </w:r>
      <w:r w:rsidRPr="007A0869">
        <w:rPr>
          <w:sz w:val="28"/>
          <w:szCs w:val="28"/>
        </w:rPr>
        <w:t xml:space="preserve">Единого портала </w:t>
      </w:r>
      <w:r>
        <w:rPr>
          <w:sz w:val="28"/>
          <w:szCs w:val="28"/>
        </w:rPr>
        <w:t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возможности подачи заявления о предоставлении муниципальной услуги через </w:t>
      </w:r>
      <w:r w:rsidRPr="007A0869">
        <w:rPr>
          <w:sz w:val="28"/>
          <w:szCs w:val="28"/>
        </w:rPr>
        <w:t>Един</w:t>
      </w:r>
      <w:r>
        <w:rPr>
          <w:sz w:val="28"/>
          <w:szCs w:val="28"/>
        </w:rPr>
        <w:t>ый</w:t>
      </w:r>
      <w:r w:rsidRPr="007A0869">
        <w:rPr>
          <w:sz w:val="28"/>
          <w:szCs w:val="28"/>
        </w:rPr>
        <w:t xml:space="preserve"> портал </w:t>
      </w:r>
      <w:r>
        <w:rPr>
          <w:sz w:val="28"/>
          <w:szCs w:val="28"/>
        </w:rPr>
        <w:t>заявитель должен быть зарегистрирован в единой системе идентификации и аутентификации.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3.75. </w:t>
      </w:r>
      <w:r w:rsidRPr="009019A7">
        <w:rPr>
          <w:sz w:val="28"/>
          <w:szCs w:val="28"/>
        </w:rPr>
        <w:t xml:space="preserve">Срок регистрации заявления указан в </w:t>
      </w:r>
      <w:hyperlink r:id="rId54" w:history="1">
        <w:r w:rsidRPr="009019A7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2.20</w:t>
      </w:r>
      <w:r w:rsidRPr="009019A7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Административного регламента.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3.76. Результатом административной процедуры является регистрация заявления.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3.77. После регистрации заявление направляется в Управление для назначения ответственного должностного лица за рассмотрение заявления.</w:t>
      </w:r>
    </w:p>
    <w:p w:rsidR="003C4079" w:rsidRPr="005747AC" w:rsidRDefault="003C4079" w:rsidP="003C4079">
      <w:pPr>
        <w:autoSpaceDE w:val="0"/>
        <w:autoSpaceDN w:val="0"/>
        <w:adjustRightInd w:val="0"/>
        <w:ind w:firstLine="539"/>
        <w:contextualSpacing/>
        <w:jc w:val="both"/>
        <w:outlineLvl w:val="0"/>
        <w:rPr>
          <w:sz w:val="28"/>
          <w:szCs w:val="28"/>
        </w:rPr>
      </w:pPr>
    </w:p>
    <w:p w:rsidR="003C4079" w:rsidRPr="00D87D35" w:rsidRDefault="003C4079" w:rsidP="003C4079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>Межведомственное информационное взаимодействие</w:t>
      </w:r>
    </w:p>
    <w:p w:rsidR="003C4079" w:rsidRPr="005747AC" w:rsidRDefault="003C4079" w:rsidP="003C407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3.78. Направление межведомственных информационных запросов не осуществляется.</w:t>
      </w:r>
    </w:p>
    <w:p w:rsidR="003C4079" w:rsidRPr="00CB2F4E" w:rsidRDefault="003C4079" w:rsidP="003C407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3C4079" w:rsidRPr="00D87D35" w:rsidRDefault="003C4079" w:rsidP="003C4079">
      <w:pPr>
        <w:autoSpaceDE w:val="0"/>
        <w:autoSpaceDN w:val="0"/>
        <w:adjustRightInd w:val="0"/>
        <w:spacing w:line="360" w:lineRule="auto"/>
        <w:contextualSpacing/>
        <w:jc w:val="center"/>
        <w:outlineLvl w:val="0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>Принятие решения о предоставлении (об отказе</w:t>
      </w:r>
    </w:p>
    <w:p w:rsidR="003C4079" w:rsidRPr="00BA3CDC" w:rsidRDefault="003C4079" w:rsidP="003C4079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>в предоставлении) муниципальной услуги</w:t>
      </w:r>
    </w:p>
    <w:p w:rsidR="003C4079" w:rsidRPr="0025493A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3.79. Основанием для начала административной процедуры является </w:t>
      </w:r>
      <w:r w:rsidRPr="009376A3">
        <w:rPr>
          <w:sz w:val="28"/>
          <w:szCs w:val="28"/>
        </w:rPr>
        <w:t xml:space="preserve">регистрация заявления и документов, предусмотренных </w:t>
      </w:r>
      <w:hyperlink r:id="rId55" w:history="1">
        <w:r w:rsidRPr="009376A3">
          <w:rPr>
            <w:sz w:val="28"/>
            <w:szCs w:val="28"/>
          </w:rPr>
          <w:t>пунктом 2</w:t>
        </w:r>
      </w:hyperlink>
      <w:r>
        <w:rPr>
          <w:sz w:val="28"/>
          <w:szCs w:val="28"/>
        </w:rPr>
        <w:t>.11</w:t>
      </w:r>
      <w:r w:rsidRPr="0025493A">
        <w:rPr>
          <w:sz w:val="28"/>
          <w:szCs w:val="28"/>
        </w:rPr>
        <w:t xml:space="preserve"> настоящего Административного регламента.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3.80. </w:t>
      </w:r>
      <w:r w:rsidRPr="0025493A">
        <w:rPr>
          <w:sz w:val="28"/>
          <w:szCs w:val="28"/>
        </w:rPr>
        <w:t xml:space="preserve">В рамках рассмотрения документов, предусмотренных </w:t>
      </w:r>
      <w:hyperlink r:id="rId56" w:history="1">
        <w:r w:rsidRPr="0025493A">
          <w:rPr>
            <w:sz w:val="28"/>
            <w:szCs w:val="28"/>
          </w:rPr>
          <w:t>пунктом 2</w:t>
        </w:r>
      </w:hyperlink>
      <w:r>
        <w:rPr>
          <w:sz w:val="28"/>
          <w:szCs w:val="28"/>
        </w:rPr>
        <w:t>.11</w:t>
      </w:r>
      <w:r w:rsidRPr="0025493A">
        <w:rPr>
          <w:sz w:val="28"/>
          <w:szCs w:val="28"/>
        </w:rPr>
        <w:t xml:space="preserve"> настоящего Административного регламента, осуществляется проверка на</w:t>
      </w:r>
      <w:r>
        <w:rPr>
          <w:sz w:val="28"/>
          <w:szCs w:val="28"/>
        </w:rPr>
        <w:t xml:space="preserve"> предмет наличия (отсутствия) оснований для принятия решения об исправлении допущенных опечаток и ошибок в градостроительном плане земельного участка.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3.81. Критериями принятия решения о предоставлении муниципальной услуги являются:</w:t>
      </w:r>
    </w:p>
    <w:p w:rsidR="003C4079" w:rsidRPr="0025493A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5493A">
        <w:rPr>
          <w:sz w:val="28"/>
          <w:szCs w:val="28"/>
        </w:rPr>
        <w:t xml:space="preserve">1) наличие документов, предусмотренных </w:t>
      </w:r>
      <w:hyperlink r:id="rId57" w:history="1">
        <w:r w:rsidRPr="0025493A">
          <w:rPr>
            <w:sz w:val="28"/>
            <w:szCs w:val="28"/>
          </w:rPr>
          <w:t>пунктом 2</w:t>
        </w:r>
      </w:hyperlink>
      <w:r>
        <w:rPr>
          <w:sz w:val="28"/>
          <w:szCs w:val="28"/>
        </w:rPr>
        <w:t>.11</w:t>
      </w:r>
      <w:r w:rsidRPr="0025493A">
        <w:rPr>
          <w:sz w:val="28"/>
          <w:szCs w:val="28"/>
        </w:rPr>
        <w:t xml:space="preserve"> настоящего Административного регламента;</w:t>
      </w:r>
    </w:p>
    <w:p w:rsidR="003C4079" w:rsidRPr="0025493A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5493A">
        <w:rPr>
          <w:sz w:val="28"/>
          <w:szCs w:val="28"/>
        </w:rPr>
        <w:t>2) наличие допущенных опечаток и ошибок;</w:t>
      </w:r>
    </w:p>
    <w:p w:rsidR="003C4079" w:rsidRPr="0025493A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5493A">
        <w:rPr>
          <w:sz w:val="28"/>
          <w:szCs w:val="28"/>
        </w:rPr>
        <w:t xml:space="preserve">3) </w:t>
      </w:r>
      <w:r w:rsidRPr="00C1427B">
        <w:rPr>
          <w:sz w:val="28"/>
          <w:szCs w:val="28"/>
        </w:rPr>
        <w:t xml:space="preserve">соответствие заявителя кругу лиц, указанных в пункте </w:t>
      </w:r>
      <w:r>
        <w:rPr>
          <w:sz w:val="28"/>
          <w:szCs w:val="28"/>
        </w:rPr>
        <w:t>1.</w:t>
      </w:r>
      <w:r w:rsidRPr="00C1427B">
        <w:rPr>
          <w:sz w:val="28"/>
          <w:szCs w:val="28"/>
        </w:rPr>
        <w:t>2 настоящего Административного регламента</w:t>
      </w:r>
      <w:r w:rsidRPr="0025493A">
        <w:rPr>
          <w:sz w:val="28"/>
          <w:szCs w:val="28"/>
        </w:rPr>
        <w:t>.</w:t>
      </w:r>
    </w:p>
    <w:p w:rsidR="003C4079" w:rsidRPr="0025493A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3.82. </w:t>
      </w:r>
      <w:r w:rsidRPr="005A04E9">
        <w:rPr>
          <w:sz w:val="28"/>
          <w:szCs w:val="28"/>
        </w:rPr>
        <w:t>Критериями для принятия решения об отказе в предоставлении</w:t>
      </w:r>
      <w:r w:rsidRPr="0025493A">
        <w:rPr>
          <w:sz w:val="28"/>
          <w:szCs w:val="28"/>
        </w:rPr>
        <w:t xml:space="preserve"> муниципальной услуги являются:</w:t>
      </w:r>
    </w:p>
    <w:p w:rsidR="003C4079" w:rsidRPr="0025493A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5493A">
        <w:rPr>
          <w:sz w:val="28"/>
          <w:szCs w:val="28"/>
        </w:rPr>
        <w:t xml:space="preserve">1) отсутствие документов, предусмотренных </w:t>
      </w:r>
      <w:hyperlink r:id="rId58" w:history="1">
        <w:r w:rsidRPr="0025493A">
          <w:rPr>
            <w:sz w:val="28"/>
            <w:szCs w:val="28"/>
          </w:rPr>
          <w:t>пунктом 2</w:t>
        </w:r>
      </w:hyperlink>
      <w:r>
        <w:rPr>
          <w:sz w:val="28"/>
          <w:szCs w:val="28"/>
        </w:rPr>
        <w:t>.11</w:t>
      </w:r>
      <w:r w:rsidRPr="0025493A">
        <w:rPr>
          <w:sz w:val="28"/>
          <w:szCs w:val="28"/>
        </w:rPr>
        <w:t xml:space="preserve"> настоящего Административного регламента;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отсутствие допущенных опечаток и ошибок;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1427B">
        <w:rPr>
          <w:sz w:val="28"/>
          <w:szCs w:val="28"/>
        </w:rPr>
        <w:t xml:space="preserve">несоответствие заявителя кругу лиц, указанных в пункте </w:t>
      </w:r>
      <w:r>
        <w:rPr>
          <w:sz w:val="28"/>
          <w:szCs w:val="28"/>
        </w:rPr>
        <w:t>1.</w:t>
      </w:r>
      <w:r w:rsidRPr="00C1427B">
        <w:rPr>
          <w:sz w:val="28"/>
          <w:szCs w:val="28"/>
        </w:rPr>
        <w:t>2 настоящего Административного регламента</w:t>
      </w:r>
      <w:r>
        <w:rPr>
          <w:sz w:val="28"/>
          <w:szCs w:val="28"/>
        </w:rPr>
        <w:t>.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3.83. </w:t>
      </w:r>
      <w:r w:rsidRPr="00C1427B">
        <w:rPr>
          <w:sz w:val="28"/>
          <w:szCs w:val="28"/>
        </w:rPr>
        <w:t xml:space="preserve">По результатам проверки документов, предусмотренных </w:t>
      </w:r>
      <w:hyperlink r:id="rId59" w:history="1">
        <w:r w:rsidRPr="00C1427B">
          <w:rPr>
            <w:sz w:val="28"/>
            <w:szCs w:val="28"/>
          </w:rPr>
          <w:t>пунктом 2</w:t>
        </w:r>
      </w:hyperlink>
      <w:r>
        <w:rPr>
          <w:sz w:val="28"/>
          <w:szCs w:val="28"/>
        </w:rPr>
        <w:t>.11 настоящего Административного регламента, должностное лицо Управления подготавливает проект соответствующего решения.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3.84. Результатом административной процедуры является подписание градостроительного плана земельного участка</w:t>
      </w:r>
      <w:r w:rsidRPr="00234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исправленными опечатками </w:t>
      </w:r>
      <w:r>
        <w:rPr>
          <w:sz w:val="28"/>
          <w:szCs w:val="28"/>
        </w:rPr>
        <w:lastRenderedPageBreak/>
        <w:t xml:space="preserve">и ошибками или решение об отказе в предоставлении </w:t>
      </w:r>
      <w:r w:rsidRPr="00747704">
        <w:rPr>
          <w:sz w:val="28"/>
          <w:szCs w:val="28"/>
        </w:rPr>
        <w:t xml:space="preserve">муниципальной услуги по форме в соответствии с </w:t>
      </w:r>
      <w:r w:rsidRPr="0062262A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8</w:t>
      </w:r>
      <w:r w:rsidRPr="00747704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настоящему Административному регламенту.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3.85. Решение о предоставлении муниципальной услуги или об отказе в предоставлении муниципальной услуги принимается должностным лицом Управления, уполномоченным на принятие соответствующего решения.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3.86. Решение, принимаемое должностным лицом Управления, уполномоченным на принятие решений о предоставлении </w:t>
      </w:r>
      <w:bookmarkStart w:id="6" w:name="_Hlk121903954"/>
      <w:r>
        <w:rPr>
          <w:sz w:val="28"/>
          <w:szCs w:val="28"/>
        </w:rPr>
        <w:t xml:space="preserve">муниципальной </w:t>
      </w:r>
      <w:bookmarkEnd w:id="6"/>
      <w:r>
        <w:rPr>
          <w:sz w:val="28"/>
          <w:szCs w:val="28"/>
        </w:rPr>
        <w:t xml:space="preserve">услуги или об отказе в предоставлении </w:t>
      </w:r>
      <w:r w:rsidRPr="00234323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услуги, подписывается им, в том числе с использованием усиленной квалифицированной электронной подписи.</w:t>
      </w:r>
    </w:p>
    <w:p w:rsidR="003C4079" w:rsidRPr="00234323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3.87. Срок принятия решения о предоставлении (об отказе в предоставлении) </w:t>
      </w:r>
      <w:r w:rsidRPr="00234323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 не может превышать 5 рабочих дней </w:t>
      </w:r>
      <w:r w:rsidRPr="00234323">
        <w:rPr>
          <w:sz w:val="28"/>
          <w:szCs w:val="28"/>
        </w:rPr>
        <w:t>со дня регистрации заявления и документов, необходимых для предоставления муниципальной услуги.</w:t>
      </w:r>
    </w:p>
    <w:p w:rsidR="003C4079" w:rsidRPr="00234323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3.88. </w:t>
      </w:r>
      <w:r w:rsidRPr="00234323">
        <w:rPr>
          <w:sz w:val="28"/>
          <w:szCs w:val="28"/>
        </w:rPr>
        <w:t xml:space="preserve">При подаче заявления и документов, предусмотренных </w:t>
      </w:r>
      <w:hyperlink r:id="rId60" w:history="1">
        <w:r w:rsidRPr="00234323">
          <w:rPr>
            <w:sz w:val="28"/>
            <w:szCs w:val="28"/>
          </w:rPr>
          <w:t>пунктом 2</w:t>
        </w:r>
      </w:hyperlink>
      <w:r>
        <w:rPr>
          <w:sz w:val="28"/>
          <w:szCs w:val="28"/>
        </w:rPr>
        <w:t>.11</w:t>
      </w:r>
      <w:r w:rsidRPr="00234323">
        <w:rPr>
          <w:sz w:val="28"/>
          <w:szCs w:val="28"/>
        </w:rPr>
        <w:t xml:space="preserve"> настоящего Административного регламента, в ходе личного приема,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отправления.</w:t>
      </w:r>
    </w:p>
    <w:p w:rsidR="003C4079" w:rsidRPr="00234323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3.89. </w:t>
      </w:r>
      <w:r w:rsidRPr="00234323">
        <w:rPr>
          <w:sz w:val="28"/>
          <w:szCs w:val="28"/>
        </w:rPr>
        <w:t xml:space="preserve">При подаче заявления и документов, предусмотренных </w:t>
      </w:r>
      <w:hyperlink r:id="rId61" w:history="1">
        <w:r w:rsidRPr="00234323">
          <w:rPr>
            <w:sz w:val="28"/>
            <w:szCs w:val="28"/>
          </w:rPr>
          <w:t>пунктом 2</w:t>
        </w:r>
      </w:hyperlink>
      <w:r>
        <w:rPr>
          <w:sz w:val="28"/>
          <w:szCs w:val="28"/>
        </w:rPr>
        <w:t>.11</w:t>
      </w:r>
      <w:r w:rsidRPr="00234323">
        <w:rPr>
          <w:sz w:val="28"/>
          <w:szCs w:val="28"/>
        </w:rPr>
        <w:t xml:space="preserve"> настоящего Административного регламента, посредством </w:t>
      </w:r>
      <w:r w:rsidRPr="007A0869">
        <w:rPr>
          <w:sz w:val="28"/>
          <w:szCs w:val="28"/>
        </w:rPr>
        <w:t xml:space="preserve">Единого портала </w:t>
      </w:r>
      <w:r w:rsidRPr="00234323">
        <w:rPr>
          <w:sz w:val="28"/>
          <w:szCs w:val="28"/>
        </w:rPr>
        <w:t xml:space="preserve">направление заявителю решения об отказе в предоставлении муниципальной услуги осуществляется в личный кабинет заявителя на </w:t>
      </w:r>
      <w:r w:rsidRPr="007A0869">
        <w:rPr>
          <w:sz w:val="28"/>
          <w:szCs w:val="28"/>
        </w:rPr>
        <w:t>Едино</w:t>
      </w:r>
      <w:r>
        <w:rPr>
          <w:sz w:val="28"/>
          <w:szCs w:val="28"/>
        </w:rPr>
        <w:t>м</w:t>
      </w:r>
      <w:r w:rsidRPr="007A0869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е</w:t>
      </w:r>
      <w:r w:rsidRPr="007A0869">
        <w:rPr>
          <w:sz w:val="28"/>
          <w:szCs w:val="28"/>
        </w:rPr>
        <w:t xml:space="preserve"> </w:t>
      </w:r>
      <w:r w:rsidRPr="00234323">
        <w:rPr>
          <w:sz w:val="28"/>
          <w:szCs w:val="28"/>
        </w:rPr>
        <w:t>(статус заявления обновляется до статуса «Услуга оказана»).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3.90. </w:t>
      </w:r>
      <w:r w:rsidRPr="00234323">
        <w:rPr>
          <w:sz w:val="28"/>
          <w:szCs w:val="28"/>
        </w:rPr>
        <w:t xml:space="preserve">При подаче заявления и документов, предусмотренных </w:t>
      </w:r>
      <w:hyperlink r:id="rId62" w:history="1">
        <w:r w:rsidRPr="00234323">
          <w:rPr>
            <w:sz w:val="28"/>
            <w:szCs w:val="28"/>
          </w:rPr>
          <w:t>пунктом 2</w:t>
        </w:r>
      </w:hyperlink>
      <w:r>
        <w:rPr>
          <w:sz w:val="28"/>
          <w:szCs w:val="28"/>
        </w:rPr>
        <w:t>.11</w:t>
      </w:r>
      <w:r w:rsidRPr="00234323">
        <w:rPr>
          <w:sz w:val="28"/>
          <w:szCs w:val="28"/>
        </w:rPr>
        <w:t xml:space="preserve"> настоящего Административного регламента, способом, указанным в </w:t>
      </w:r>
      <w:hyperlink r:id="rId63" w:history="1">
        <w:r w:rsidRPr="00234323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t>«б»</w:t>
        </w:r>
        <w:r w:rsidRPr="00234323">
          <w:rPr>
            <w:sz w:val="28"/>
            <w:szCs w:val="28"/>
          </w:rPr>
          <w:t xml:space="preserve"> пункта 2</w:t>
        </w:r>
        <w:r>
          <w:rPr>
            <w:sz w:val="28"/>
            <w:szCs w:val="28"/>
          </w:rPr>
          <w:t>.</w:t>
        </w:r>
      </w:hyperlink>
      <w:r>
        <w:rPr>
          <w:sz w:val="28"/>
          <w:szCs w:val="28"/>
        </w:rPr>
        <w:t>10</w:t>
      </w:r>
      <w:r w:rsidRPr="00234323">
        <w:rPr>
          <w:sz w:val="28"/>
          <w:szCs w:val="28"/>
        </w:rPr>
        <w:t xml:space="preserve"> настоящего Административного регламента, решение об отказе в предоставлении муниципальной услуги направляется в </w:t>
      </w:r>
      <w:r>
        <w:rPr>
          <w:sz w:val="28"/>
          <w:szCs w:val="28"/>
        </w:rPr>
        <w:t>МФЦ</w:t>
      </w:r>
      <w:r w:rsidRPr="00234323">
        <w:rPr>
          <w:sz w:val="28"/>
          <w:szCs w:val="28"/>
        </w:rPr>
        <w:t>.</w:t>
      </w:r>
    </w:p>
    <w:p w:rsidR="003C4079" w:rsidRDefault="003C4079" w:rsidP="003C4079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</w:p>
    <w:p w:rsidR="003C4079" w:rsidRDefault="003C4079" w:rsidP="003C4079">
      <w:pPr>
        <w:autoSpaceDE w:val="0"/>
        <w:autoSpaceDN w:val="0"/>
        <w:adjustRightInd w:val="0"/>
        <w:ind w:firstLine="567"/>
        <w:contextualSpacing/>
        <w:jc w:val="center"/>
        <w:outlineLvl w:val="0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>Предоставление результата муниципальной услуги</w:t>
      </w:r>
    </w:p>
    <w:p w:rsidR="003C4079" w:rsidRPr="00BA3CDC" w:rsidRDefault="003C4079" w:rsidP="003C4079">
      <w:pPr>
        <w:autoSpaceDE w:val="0"/>
        <w:autoSpaceDN w:val="0"/>
        <w:adjustRightInd w:val="0"/>
        <w:ind w:firstLine="567"/>
        <w:contextualSpacing/>
        <w:jc w:val="center"/>
        <w:outlineLvl w:val="0"/>
        <w:rPr>
          <w:b/>
          <w:bCs/>
          <w:sz w:val="28"/>
          <w:szCs w:val="28"/>
        </w:rPr>
      </w:pP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3.91. Основанием для начала выполнения административной процедуры является подписание градостроительного плана земельного участка с исправленными опечатками и ошибками.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3.92. Заявитель по его выбору вправе получить градостроительный план земельного участка с исправленными опечатками и ошибками одним из следующих способов: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на бумажном носителе;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решения.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3.93. Должностным лицом, ответственным за выполнение административной процедуры, является должностное лицо Управления, ответственного за делопроизводство.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3.94. </w:t>
      </w:r>
      <w:r w:rsidRPr="00C1427B">
        <w:rPr>
          <w:sz w:val="28"/>
          <w:szCs w:val="28"/>
        </w:rPr>
        <w:t xml:space="preserve">При подаче заявления и документов, предусмотренных </w:t>
      </w:r>
      <w:hyperlink r:id="rId64" w:history="1">
        <w:r w:rsidRPr="00C1427B">
          <w:rPr>
            <w:sz w:val="28"/>
            <w:szCs w:val="28"/>
          </w:rPr>
          <w:t>пунктом 2</w:t>
        </w:r>
      </w:hyperlink>
      <w:r>
        <w:rPr>
          <w:sz w:val="28"/>
          <w:szCs w:val="28"/>
        </w:rPr>
        <w:t xml:space="preserve">.11 настоящего Административного регламента, в ходе личного приема, посредством почтового отправления </w:t>
      </w:r>
      <w:bookmarkStart w:id="7" w:name="_Hlk123213617"/>
      <w:r>
        <w:rPr>
          <w:sz w:val="28"/>
          <w:szCs w:val="28"/>
        </w:rPr>
        <w:t xml:space="preserve">градостроительного плана земельного участка </w:t>
      </w:r>
      <w:bookmarkEnd w:id="7"/>
      <w:r>
        <w:rPr>
          <w:sz w:val="28"/>
          <w:szCs w:val="28"/>
        </w:rPr>
        <w:t>с исправленными опечатками и ошибками выдается заявителю на руки или направляется посредством почтового отправления.</w:t>
      </w:r>
    </w:p>
    <w:p w:rsidR="003C4079" w:rsidRPr="00C1427B" w:rsidRDefault="003C4079" w:rsidP="003C407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3.95. </w:t>
      </w:r>
      <w:r w:rsidRPr="00C1427B">
        <w:rPr>
          <w:sz w:val="28"/>
          <w:szCs w:val="28"/>
        </w:rPr>
        <w:t xml:space="preserve">При подаче заявления и документов, предусмотренных </w:t>
      </w:r>
      <w:hyperlink r:id="rId65" w:history="1">
        <w:r w:rsidRPr="00C1427B">
          <w:rPr>
            <w:sz w:val="28"/>
            <w:szCs w:val="28"/>
          </w:rPr>
          <w:t>пунктом 2</w:t>
        </w:r>
      </w:hyperlink>
      <w:r>
        <w:rPr>
          <w:sz w:val="28"/>
          <w:szCs w:val="28"/>
        </w:rPr>
        <w:t xml:space="preserve">.11 настоящего Административного регламента, посредством </w:t>
      </w:r>
      <w:r w:rsidRPr="007A0869">
        <w:rPr>
          <w:sz w:val="28"/>
          <w:szCs w:val="28"/>
        </w:rPr>
        <w:t xml:space="preserve">Единого портала </w:t>
      </w:r>
      <w:r>
        <w:rPr>
          <w:sz w:val="28"/>
          <w:szCs w:val="28"/>
        </w:rPr>
        <w:t xml:space="preserve">направление </w:t>
      </w:r>
      <w:r w:rsidRPr="00F9318D">
        <w:rPr>
          <w:sz w:val="28"/>
          <w:szCs w:val="28"/>
        </w:rPr>
        <w:t xml:space="preserve">градостроительного плана земельного участка </w:t>
      </w:r>
      <w:r>
        <w:rPr>
          <w:sz w:val="28"/>
          <w:szCs w:val="28"/>
        </w:rPr>
        <w:t xml:space="preserve">с исправленными опечатками и ошибками осуществляется в личный кабинет заявителя на </w:t>
      </w:r>
      <w:r w:rsidRPr="007A0869">
        <w:rPr>
          <w:sz w:val="28"/>
          <w:szCs w:val="28"/>
        </w:rPr>
        <w:t>Едино</w:t>
      </w:r>
      <w:r>
        <w:rPr>
          <w:sz w:val="28"/>
          <w:szCs w:val="28"/>
        </w:rPr>
        <w:t>м</w:t>
      </w:r>
      <w:r w:rsidRPr="007A0869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е</w:t>
      </w:r>
      <w:r w:rsidRPr="007A0869">
        <w:rPr>
          <w:sz w:val="28"/>
          <w:szCs w:val="28"/>
        </w:rPr>
        <w:t xml:space="preserve"> </w:t>
      </w:r>
      <w:r w:rsidRPr="00C1427B">
        <w:rPr>
          <w:sz w:val="28"/>
          <w:szCs w:val="28"/>
        </w:rPr>
        <w:t>(статус заявления обновляется до статуса «Услуга оказана»).</w:t>
      </w:r>
    </w:p>
    <w:p w:rsidR="003C4079" w:rsidRPr="00C1427B" w:rsidRDefault="003C4079" w:rsidP="003C407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3.96. </w:t>
      </w:r>
      <w:r w:rsidRPr="00C1427B">
        <w:rPr>
          <w:sz w:val="28"/>
          <w:szCs w:val="28"/>
        </w:rPr>
        <w:t xml:space="preserve">При подаче заявления и документов, предусмотренных </w:t>
      </w:r>
      <w:hyperlink r:id="rId66" w:history="1">
        <w:r w:rsidRPr="00C1427B">
          <w:rPr>
            <w:sz w:val="28"/>
            <w:szCs w:val="28"/>
          </w:rPr>
          <w:t>пунктом 2</w:t>
        </w:r>
      </w:hyperlink>
      <w:r>
        <w:rPr>
          <w:sz w:val="28"/>
          <w:szCs w:val="28"/>
        </w:rPr>
        <w:t>.11</w:t>
      </w:r>
      <w:r w:rsidRPr="00C1427B">
        <w:rPr>
          <w:sz w:val="28"/>
          <w:szCs w:val="28"/>
        </w:rPr>
        <w:t xml:space="preserve"> настоящего Административного регламента, способом, указанным в </w:t>
      </w:r>
      <w:hyperlink r:id="rId67" w:history="1">
        <w:r>
          <w:rPr>
            <w:sz w:val="28"/>
            <w:szCs w:val="28"/>
          </w:rPr>
          <w:t>подпункте «б»</w:t>
        </w:r>
        <w:r w:rsidRPr="00C1427B">
          <w:rPr>
            <w:sz w:val="28"/>
            <w:szCs w:val="28"/>
          </w:rPr>
          <w:t xml:space="preserve"> пункта 2</w:t>
        </w:r>
      </w:hyperlink>
      <w:r>
        <w:rPr>
          <w:sz w:val="28"/>
          <w:szCs w:val="28"/>
        </w:rPr>
        <w:t>.10</w:t>
      </w:r>
      <w:r w:rsidRPr="00C1427B">
        <w:rPr>
          <w:sz w:val="28"/>
          <w:szCs w:val="28"/>
        </w:rPr>
        <w:t xml:space="preserve"> настоящего Административного регламента, </w:t>
      </w:r>
      <w:r w:rsidRPr="00F9318D">
        <w:rPr>
          <w:sz w:val="28"/>
          <w:szCs w:val="28"/>
        </w:rPr>
        <w:lastRenderedPageBreak/>
        <w:t>градостроительн</w:t>
      </w:r>
      <w:r>
        <w:rPr>
          <w:sz w:val="28"/>
          <w:szCs w:val="28"/>
        </w:rPr>
        <w:t>ый</w:t>
      </w:r>
      <w:r w:rsidRPr="00F9318D">
        <w:rPr>
          <w:sz w:val="28"/>
          <w:szCs w:val="28"/>
        </w:rPr>
        <w:t xml:space="preserve"> план земельного участка </w:t>
      </w:r>
      <w:r w:rsidRPr="00C1427B">
        <w:rPr>
          <w:sz w:val="28"/>
          <w:szCs w:val="28"/>
        </w:rPr>
        <w:t>с исправленными опечатками и ошибками направляется в МФЦ.</w:t>
      </w:r>
    </w:p>
    <w:p w:rsidR="003C4079" w:rsidRPr="00C1427B" w:rsidRDefault="003C4079" w:rsidP="003C407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3.97. </w:t>
      </w:r>
      <w:r w:rsidRPr="00C1427B">
        <w:rPr>
          <w:sz w:val="28"/>
          <w:szCs w:val="28"/>
        </w:rPr>
        <w:t xml:space="preserve">Срок предоставления заявителю результата муниципальной услуги исчисляется со дня принятия решения об исправлении допущенных опечаток и ошибок в </w:t>
      </w:r>
      <w:r w:rsidRPr="00F9318D">
        <w:rPr>
          <w:sz w:val="28"/>
          <w:szCs w:val="28"/>
        </w:rPr>
        <w:t>градостроительно</w:t>
      </w:r>
      <w:r>
        <w:rPr>
          <w:sz w:val="28"/>
          <w:szCs w:val="28"/>
        </w:rPr>
        <w:t>м</w:t>
      </w:r>
      <w:r w:rsidRPr="00F9318D">
        <w:rPr>
          <w:sz w:val="28"/>
          <w:szCs w:val="28"/>
        </w:rPr>
        <w:t xml:space="preserve"> план</w:t>
      </w:r>
      <w:r>
        <w:rPr>
          <w:sz w:val="28"/>
          <w:szCs w:val="28"/>
        </w:rPr>
        <w:t>е</w:t>
      </w:r>
      <w:r w:rsidRPr="00F9318D">
        <w:rPr>
          <w:sz w:val="28"/>
          <w:szCs w:val="28"/>
        </w:rPr>
        <w:t xml:space="preserve"> земельного участка </w:t>
      </w:r>
      <w:r w:rsidRPr="00C1427B">
        <w:rPr>
          <w:sz w:val="28"/>
          <w:szCs w:val="28"/>
        </w:rPr>
        <w:t xml:space="preserve">и составляет 1 рабочий </w:t>
      </w:r>
      <w:r w:rsidRPr="00862A7A">
        <w:rPr>
          <w:sz w:val="28"/>
          <w:szCs w:val="28"/>
        </w:rPr>
        <w:t xml:space="preserve">день, но не превышает срок, установленный в </w:t>
      </w:r>
      <w:hyperlink r:id="rId68" w:history="1">
        <w:r w:rsidRPr="00862A7A">
          <w:rPr>
            <w:sz w:val="28"/>
            <w:szCs w:val="28"/>
          </w:rPr>
          <w:t xml:space="preserve">пункте </w:t>
        </w:r>
      </w:hyperlink>
      <w:r w:rsidRPr="00862A7A">
        <w:rPr>
          <w:sz w:val="28"/>
          <w:szCs w:val="28"/>
        </w:rPr>
        <w:t>2.6 настоящего</w:t>
      </w:r>
      <w:r w:rsidRPr="00C1427B">
        <w:rPr>
          <w:sz w:val="28"/>
          <w:szCs w:val="28"/>
        </w:rPr>
        <w:t xml:space="preserve"> Административного регламента.</w:t>
      </w:r>
    </w:p>
    <w:p w:rsidR="003C4079" w:rsidRPr="00406702" w:rsidRDefault="003C4079" w:rsidP="003C407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3C4079" w:rsidRPr="00D87D35" w:rsidRDefault="003C4079" w:rsidP="003C4079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>Получение дополнительных сведений от заявителя</w:t>
      </w:r>
    </w:p>
    <w:p w:rsidR="003C4079" w:rsidRPr="00406702" w:rsidRDefault="003C4079" w:rsidP="003C4079">
      <w:pPr>
        <w:autoSpaceDE w:val="0"/>
        <w:autoSpaceDN w:val="0"/>
        <w:adjustRightInd w:val="0"/>
        <w:contextualSpacing/>
        <w:jc w:val="center"/>
        <w:outlineLvl w:val="0"/>
        <w:rPr>
          <w:bCs/>
          <w:sz w:val="28"/>
          <w:szCs w:val="28"/>
        </w:rPr>
      </w:pP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3.98. Получение дополнительных сведений от заявителя не предусмотрено.</w:t>
      </w:r>
    </w:p>
    <w:p w:rsidR="003C4079" w:rsidRPr="00406702" w:rsidRDefault="003C4079" w:rsidP="003C407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C4079" w:rsidRPr="00D87D35" w:rsidRDefault="003C4079" w:rsidP="003C4079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>Максимальный срок предоставления муниципальной услуги</w:t>
      </w:r>
    </w:p>
    <w:p w:rsidR="003C4079" w:rsidRPr="00406702" w:rsidRDefault="003C4079" w:rsidP="003C4079">
      <w:pPr>
        <w:autoSpaceDE w:val="0"/>
        <w:autoSpaceDN w:val="0"/>
        <w:adjustRightInd w:val="0"/>
        <w:contextualSpacing/>
        <w:jc w:val="center"/>
        <w:outlineLvl w:val="0"/>
        <w:rPr>
          <w:bCs/>
          <w:sz w:val="28"/>
          <w:szCs w:val="28"/>
        </w:rPr>
      </w:pP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62A7A">
        <w:rPr>
          <w:sz w:val="28"/>
          <w:szCs w:val="28"/>
        </w:rPr>
        <w:t xml:space="preserve">3.99. Срок предоставления муниципальной услуги указан в </w:t>
      </w:r>
      <w:hyperlink r:id="rId69" w:history="1">
        <w:r w:rsidRPr="00862A7A">
          <w:rPr>
            <w:sz w:val="28"/>
            <w:szCs w:val="28"/>
          </w:rPr>
          <w:t xml:space="preserve">пункте </w:t>
        </w:r>
      </w:hyperlink>
      <w:r w:rsidRPr="00862A7A">
        <w:rPr>
          <w:sz w:val="28"/>
          <w:szCs w:val="28"/>
        </w:rPr>
        <w:t>2.6 настоящего Административного регламента.</w:t>
      </w:r>
    </w:p>
    <w:p w:rsidR="003C4079" w:rsidRDefault="003C4079" w:rsidP="003C407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C4079" w:rsidRPr="00C1427B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color w:val="000000"/>
          <w:sz w:val="28"/>
          <w:szCs w:val="28"/>
          <w:lang w:eastAsia="ar-SA"/>
        </w:rPr>
      </w:pPr>
      <w:r w:rsidRPr="00C1427B">
        <w:rPr>
          <w:b/>
          <w:bCs/>
          <w:color w:val="000000"/>
          <w:sz w:val="28"/>
          <w:szCs w:val="28"/>
          <w:lang w:eastAsia="ar-SA"/>
        </w:rPr>
        <w:t xml:space="preserve">Раздел </w:t>
      </w:r>
      <w:r w:rsidRPr="00C1427B">
        <w:rPr>
          <w:b/>
          <w:bCs/>
          <w:color w:val="000000"/>
          <w:sz w:val="28"/>
          <w:szCs w:val="28"/>
          <w:lang w:val="en-US" w:eastAsia="ar-SA"/>
        </w:rPr>
        <w:t>IV</w:t>
      </w:r>
      <w:r w:rsidRPr="00C1427B">
        <w:rPr>
          <w:b/>
          <w:bCs/>
          <w:color w:val="000000"/>
          <w:sz w:val="28"/>
          <w:szCs w:val="28"/>
          <w:lang w:eastAsia="ar-SA"/>
        </w:rPr>
        <w:t xml:space="preserve">. Формы контроля </w:t>
      </w:r>
    </w:p>
    <w:p w:rsidR="003C4079" w:rsidRPr="00C1427B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color w:val="000000"/>
          <w:sz w:val="28"/>
          <w:szCs w:val="28"/>
          <w:lang w:eastAsia="ar-SA"/>
        </w:rPr>
      </w:pPr>
      <w:r w:rsidRPr="00C1427B">
        <w:rPr>
          <w:b/>
          <w:bCs/>
          <w:color w:val="000000"/>
          <w:sz w:val="28"/>
          <w:szCs w:val="28"/>
          <w:lang w:eastAsia="ar-SA"/>
        </w:rPr>
        <w:t>за исполнением административного регламента</w:t>
      </w:r>
    </w:p>
    <w:p w:rsidR="003C4079" w:rsidRPr="00611302" w:rsidRDefault="003C4079" w:rsidP="003C4079">
      <w:pPr>
        <w:widowControl w:val="0"/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color w:val="000000"/>
          <w:sz w:val="28"/>
          <w:szCs w:val="28"/>
          <w:lang w:eastAsia="ar-SA"/>
        </w:rPr>
      </w:pPr>
    </w:p>
    <w:p w:rsidR="003C4079" w:rsidRPr="00406702" w:rsidRDefault="003C4079" w:rsidP="003C4079">
      <w:pPr>
        <w:pStyle w:val="af5"/>
        <w:spacing w:line="360" w:lineRule="auto"/>
        <w:contextualSpacing/>
        <w:jc w:val="center"/>
        <w:rPr>
          <w:b/>
          <w:szCs w:val="28"/>
          <w:lang w:val="ru-RU"/>
        </w:rPr>
      </w:pPr>
      <w:r w:rsidRPr="00FA66D7">
        <w:rPr>
          <w:b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C4079" w:rsidRPr="00FA66D7" w:rsidRDefault="003C4079" w:rsidP="003C4079">
      <w:pPr>
        <w:pStyle w:val="ConsPlusNormal"/>
        <w:spacing w:line="360" w:lineRule="auto"/>
        <w:ind w:firstLine="851"/>
        <w:jc w:val="both"/>
      </w:pPr>
      <w:r>
        <w:t xml:space="preserve">4.1. </w:t>
      </w:r>
      <w:r w:rsidRPr="00FA66D7"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заявителей,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3C4079" w:rsidRPr="00FA66D7" w:rsidRDefault="003C4079" w:rsidP="003C4079">
      <w:pPr>
        <w:pStyle w:val="ConsPlusNormal"/>
        <w:spacing w:line="360" w:lineRule="auto"/>
        <w:ind w:firstLine="851"/>
        <w:jc w:val="both"/>
      </w:pPr>
      <w:r>
        <w:lastRenderedPageBreak/>
        <w:t>4.2.</w:t>
      </w:r>
      <w:r w:rsidRPr="00FA66D7">
        <w:t xml:space="preserve">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Управления, ответственным за организацию работы по предоставлению муниципальной услуги.</w:t>
      </w:r>
    </w:p>
    <w:p w:rsidR="003C4079" w:rsidRPr="00FA66D7" w:rsidRDefault="003C4079" w:rsidP="003C4079">
      <w:pPr>
        <w:pStyle w:val="ConsPlusNormal"/>
        <w:spacing w:line="360" w:lineRule="auto"/>
        <w:ind w:firstLine="851"/>
        <w:jc w:val="both"/>
      </w:pPr>
      <w:r>
        <w:t>4.3.</w:t>
      </w:r>
      <w:r w:rsidRPr="00FA66D7">
        <w:t xml:space="preserve"> При выявлении в ходе текущего контроля нарушений установленного настоящим </w:t>
      </w:r>
      <w:r>
        <w:t>а</w:t>
      </w:r>
      <w:r w:rsidRPr="00FA66D7">
        <w:t>дминистративным регламентом порядка предоставления муниципальной услуги или требований законодательства Российской Федерации руководитель Управления принимает меры по устранению таких нарушений.</w:t>
      </w:r>
    </w:p>
    <w:p w:rsidR="003C4079" w:rsidRPr="00FA66D7" w:rsidRDefault="003C4079" w:rsidP="003C4079">
      <w:pPr>
        <w:pStyle w:val="ConsPlusNormal"/>
        <w:ind w:firstLine="851"/>
        <w:contextualSpacing/>
        <w:jc w:val="both"/>
      </w:pPr>
    </w:p>
    <w:p w:rsidR="003C4079" w:rsidRPr="00FA66D7" w:rsidRDefault="003C4079" w:rsidP="003C4079">
      <w:pPr>
        <w:pStyle w:val="af8"/>
        <w:tabs>
          <w:tab w:val="left" w:pos="1432"/>
        </w:tabs>
        <w:spacing w:line="360" w:lineRule="auto"/>
        <w:ind w:left="0"/>
        <w:contextualSpacing/>
        <w:jc w:val="center"/>
        <w:rPr>
          <w:b/>
          <w:sz w:val="28"/>
          <w:szCs w:val="28"/>
        </w:rPr>
      </w:pPr>
      <w:r w:rsidRPr="00FA66D7">
        <w:rPr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C4079" w:rsidRPr="00FA66D7" w:rsidRDefault="003C4079" w:rsidP="003C4079">
      <w:pPr>
        <w:pStyle w:val="ConsPlusNormal"/>
        <w:spacing w:line="360" w:lineRule="auto"/>
        <w:ind w:firstLine="851"/>
        <w:jc w:val="both"/>
      </w:pPr>
      <w:r>
        <w:t xml:space="preserve">4.4. </w:t>
      </w:r>
      <w:r w:rsidRPr="00FA66D7">
        <w:t xml:space="preserve"> Контроль за полнотой и качеством предоставления муниципальной услуги включает в себя проведение плановых и внеплановых проверок соблюдения административных процедур при предоставлении муниципальной услуги, выявление и устранение нарушений прав заявителей, рассмотрение обращений, принятие решений и подготовку ответов на обращения заявителей, содержащие жалобы на действия (бездействие) должностных лиц Управления.</w:t>
      </w:r>
    </w:p>
    <w:p w:rsidR="003C4079" w:rsidRPr="00FA66D7" w:rsidRDefault="003C4079" w:rsidP="003C4079">
      <w:pPr>
        <w:pStyle w:val="ConsPlusNormal"/>
        <w:spacing w:line="360" w:lineRule="auto"/>
        <w:ind w:firstLine="851"/>
        <w:jc w:val="both"/>
      </w:pPr>
      <w:r>
        <w:t xml:space="preserve">4.5. </w:t>
      </w:r>
      <w:r w:rsidRPr="00FA66D7">
        <w:t>Порядок и периодичность осуществления плановых и внеплановых проверок полноты и качества предоставления муниципальной услуги устанавливаются руководителем ответственного структурного подразделения</w:t>
      </w:r>
      <w:r>
        <w:t xml:space="preserve"> Администрации</w:t>
      </w:r>
      <w:r w:rsidRPr="00FA66D7">
        <w:t>.</w:t>
      </w:r>
    </w:p>
    <w:p w:rsidR="003C4079" w:rsidRPr="00FA66D7" w:rsidRDefault="003C4079" w:rsidP="003C4079">
      <w:pPr>
        <w:pStyle w:val="ConsPlusNormal"/>
        <w:spacing w:line="360" w:lineRule="auto"/>
        <w:ind w:firstLine="851"/>
        <w:jc w:val="both"/>
      </w:pPr>
      <w:r>
        <w:t>4.6</w:t>
      </w:r>
      <w:r w:rsidRPr="00FA66D7">
        <w:t>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 Управления.</w:t>
      </w:r>
    </w:p>
    <w:p w:rsidR="003C4079" w:rsidRPr="00406702" w:rsidRDefault="003C4079" w:rsidP="003C4079">
      <w:pPr>
        <w:pStyle w:val="af5"/>
        <w:ind w:left="130" w:firstLine="709"/>
        <w:contextualSpacing/>
        <w:jc w:val="center"/>
        <w:rPr>
          <w:b/>
          <w:szCs w:val="28"/>
        </w:rPr>
      </w:pPr>
    </w:p>
    <w:p w:rsidR="003C4079" w:rsidRPr="00406702" w:rsidRDefault="003C4079" w:rsidP="003C4079">
      <w:pPr>
        <w:pStyle w:val="ConsPlusNormal"/>
        <w:spacing w:line="360" w:lineRule="auto"/>
        <w:ind w:firstLine="993"/>
        <w:contextualSpacing/>
        <w:jc w:val="center"/>
        <w:rPr>
          <w:b/>
          <w:lang w:eastAsia="x-none"/>
        </w:rPr>
      </w:pPr>
      <w:r w:rsidRPr="00406702">
        <w:rPr>
          <w:b/>
        </w:rPr>
        <w:lastRenderedPageBreak/>
        <w:t>Ответственность должностных лиц подразделения администрации городского округа Кинель Самарской области,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3C4079" w:rsidRPr="00FA66D7" w:rsidRDefault="003C4079" w:rsidP="003C4079">
      <w:pPr>
        <w:pStyle w:val="ConsPlusNormal"/>
        <w:spacing w:line="360" w:lineRule="auto"/>
        <w:ind w:firstLine="993"/>
        <w:jc w:val="both"/>
      </w:pPr>
      <w:r>
        <w:t>4.7</w:t>
      </w:r>
      <w:r w:rsidRPr="00FA66D7">
        <w:t xml:space="preserve">. Ответственность должностных лиц Управления за выполнение административных процедур закрепляется в их должностных </w:t>
      </w:r>
      <w:r>
        <w:t>инструкциях</w:t>
      </w:r>
      <w:r w:rsidRPr="00FA66D7">
        <w:t xml:space="preserve"> в соответствии с требованиями законодательства Российской Федерации.</w:t>
      </w:r>
    </w:p>
    <w:p w:rsidR="003C4079" w:rsidRPr="00FA66D7" w:rsidRDefault="003C4079" w:rsidP="003C4079">
      <w:pPr>
        <w:pStyle w:val="ConsPlusNormal"/>
        <w:spacing w:line="360" w:lineRule="auto"/>
        <w:ind w:firstLine="993"/>
        <w:jc w:val="both"/>
      </w:pPr>
      <w:r>
        <w:t>4.8</w:t>
      </w:r>
      <w:r w:rsidRPr="00FA66D7">
        <w:t xml:space="preserve">. По результатам проверок в случае выявления нарушения положений настоящего </w:t>
      </w:r>
      <w:r>
        <w:t>а</w:t>
      </w:r>
      <w:r w:rsidRPr="00FA66D7">
        <w:t>дминистративного регламента и иных нормативных правовых актов Российской Федерации, устанавливающих требования к предоставлению муниципальной услуги, виновные должностные лица, ответственные за выполнение административных процедур, несут ответственность в соответствии с законодательством Российской Федерации.</w:t>
      </w:r>
    </w:p>
    <w:p w:rsidR="003C4079" w:rsidRPr="00FA66D7" w:rsidRDefault="003C4079" w:rsidP="003C4079">
      <w:pPr>
        <w:pStyle w:val="af5"/>
        <w:ind w:left="130" w:firstLine="709"/>
        <w:contextualSpacing/>
        <w:rPr>
          <w:szCs w:val="28"/>
        </w:rPr>
      </w:pPr>
    </w:p>
    <w:p w:rsidR="003C4079" w:rsidRPr="00406702" w:rsidRDefault="003C4079" w:rsidP="003C4079">
      <w:pPr>
        <w:pStyle w:val="af5"/>
        <w:spacing w:line="360" w:lineRule="auto"/>
        <w:ind w:left="130" w:firstLine="12"/>
        <w:contextualSpacing/>
        <w:jc w:val="center"/>
        <w:rPr>
          <w:b/>
          <w:szCs w:val="28"/>
          <w:lang w:val="ru-RU"/>
        </w:rPr>
      </w:pPr>
      <w:r w:rsidRPr="00FA66D7">
        <w:rPr>
          <w:b/>
          <w:szCs w:val="28"/>
        </w:rPr>
        <w:t xml:space="preserve">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C4079" w:rsidRPr="00FA66D7" w:rsidRDefault="003C4079" w:rsidP="003C4079">
      <w:pPr>
        <w:pStyle w:val="ConsPlusNormal"/>
        <w:spacing w:line="360" w:lineRule="auto"/>
        <w:ind w:firstLine="851"/>
        <w:jc w:val="both"/>
      </w:pPr>
      <w:r>
        <w:t>4.9</w:t>
      </w:r>
      <w:r w:rsidRPr="00FA66D7">
        <w:t>. Контроль за предоставлением муниципальной услуги осуществляется должностными лицами Управления, а также заявителями и иными лицами, чьи права или законные интересы были нарушены действиями (бездействием) должностных лиц Управления.</w:t>
      </w:r>
    </w:p>
    <w:p w:rsidR="003C4079" w:rsidRPr="00FA66D7" w:rsidRDefault="003C4079" w:rsidP="003C4079">
      <w:pPr>
        <w:pStyle w:val="ConsPlusNormal"/>
        <w:spacing w:line="360" w:lineRule="auto"/>
        <w:ind w:firstLine="851"/>
        <w:jc w:val="both"/>
      </w:pPr>
      <w:r>
        <w:t>4.10.</w:t>
      </w:r>
      <w:r w:rsidRPr="00FA66D7">
        <w:t xml:space="preserve">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предоставления муниципальной услуги, возможности досудебного рассмотрения обращений (жалоб) в процессе получения муниципальной услуги.</w:t>
      </w:r>
    </w:p>
    <w:p w:rsidR="003C4079" w:rsidRPr="00FA66D7" w:rsidRDefault="003C4079" w:rsidP="003C4079">
      <w:pPr>
        <w:pStyle w:val="af5"/>
        <w:contextualSpacing/>
        <w:jc w:val="left"/>
        <w:rPr>
          <w:szCs w:val="28"/>
        </w:rPr>
      </w:pPr>
    </w:p>
    <w:p w:rsidR="003C4079" w:rsidRPr="00DB0079" w:rsidRDefault="003C4079" w:rsidP="003C4079">
      <w:pPr>
        <w:pStyle w:val="ConsPlusNormal"/>
        <w:spacing w:line="360" w:lineRule="auto"/>
        <w:ind w:firstLine="851"/>
        <w:contextualSpacing/>
        <w:jc w:val="center"/>
        <w:rPr>
          <w:b/>
        </w:rPr>
      </w:pPr>
      <w:r w:rsidRPr="00DB0079">
        <w:rPr>
          <w:b/>
          <w:lang w:val="en-US"/>
        </w:rPr>
        <w:t>V</w:t>
      </w:r>
      <w:r w:rsidRPr="00DB0079">
        <w:rPr>
          <w:b/>
        </w:rPr>
        <w:t>. Досудебный (внесудебный) порядок обжалования</w:t>
      </w:r>
    </w:p>
    <w:p w:rsidR="003C4079" w:rsidRPr="00DB0079" w:rsidRDefault="003C4079" w:rsidP="003C4079">
      <w:pPr>
        <w:pStyle w:val="ConsPlusNormal"/>
        <w:spacing w:line="360" w:lineRule="auto"/>
        <w:ind w:firstLine="851"/>
        <w:contextualSpacing/>
        <w:jc w:val="center"/>
        <w:rPr>
          <w:b/>
        </w:rPr>
      </w:pPr>
      <w:r w:rsidRPr="00DB0079">
        <w:rPr>
          <w:b/>
        </w:rPr>
        <w:t>решений и действий (бездействия) органа, предоставляющего</w:t>
      </w:r>
    </w:p>
    <w:p w:rsidR="003C4079" w:rsidRPr="00DB0079" w:rsidRDefault="003C4079" w:rsidP="003C4079">
      <w:pPr>
        <w:pStyle w:val="ConsPlusNormal"/>
        <w:spacing w:line="360" w:lineRule="auto"/>
        <w:ind w:firstLine="851"/>
        <w:contextualSpacing/>
        <w:jc w:val="center"/>
        <w:rPr>
          <w:b/>
        </w:rPr>
      </w:pPr>
      <w:r>
        <w:rPr>
          <w:b/>
        </w:rPr>
        <w:t>муниципальную</w:t>
      </w:r>
      <w:r w:rsidRPr="00DB0079">
        <w:rPr>
          <w:b/>
        </w:rPr>
        <w:t xml:space="preserve"> услугу, многофункционального центра,</w:t>
      </w:r>
    </w:p>
    <w:p w:rsidR="003C4079" w:rsidRPr="00DB0079" w:rsidRDefault="003C4079" w:rsidP="003C4079">
      <w:pPr>
        <w:pStyle w:val="ConsPlusNormal"/>
        <w:spacing w:line="360" w:lineRule="auto"/>
        <w:ind w:firstLine="851"/>
        <w:contextualSpacing/>
        <w:jc w:val="center"/>
        <w:rPr>
          <w:b/>
        </w:rPr>
      </w:pPr>
      <w:r w:rsidRPr="00DB0079">
        <w:rPr>
          <w:b/>
        </w:rPr>
        <w:t>организаций, указанных в части 1.1 статьи 16 Федерального</w:t>
      </w:r>
    </w:p>
    <w:p w:rsidR="003C4079" w:rsidRPr="00DB0079" w:rsidRDefault="003C4079" w:rsidP="003C4079">
      <w:pPr>
        <w:pStyle w:val="ConsPlusNormal"/>
        <w:spacing w:line="360" w:lineRule="auto"/>
        <w:ind w:firstLine="851"/>
        <w:contextualSpacing/>
        <w:jc w:val="center"/>
        <w:rPr>
          <w:b/>
        </w:rPr>
      </w:pPr>
      <w:r w:rsidRPr="00DB0079">
        <w:rPr>
          <w:b/>
        </w:rPr>
        <w:t xml:space="preserve">закона </w:t>
      </w:r>
      <w:r>
        <w:rPr>
          <w:b/>
        </w:rPr>
        <w:t>«</w:t>
      </w:r>
      <w:r w:rsidRPr="00DB0079">
        <w:rPr>
          <w:b/>
        </w:rPr>
        <w:t>Об организации предоставления государственных</w:t>
      </w:r>
    </w:p>
    <w:p w:rsidR="003C4079" w:rsidRPr="00DB0079" w:rsidRDefault="003C4079" w:rsidP="003C4079">
      <w:pPr>
        <w:pStyle w:val="ConsPlusNormal"/>
        <w:spacing w:line="360" w:lineRule="auto"/>
        <w:ind w:firstLine="851"/>
        <w:contextualSpacing/>
        <w:jc w:val="center"/>
        <w:rPr>
          <w:b/>
        </w:rPr>
      </w:pPr>
      <w:r w:rsidRPr="00DB0079">
        <w:rPr>
          <w:b/>
        </w:rPr>
        <w:t>и муниципальных услуг</w:t>
      </w:r>
      <w:r>
        <w:rPr>
          <w:b/>
        </w:rPr>
        <w:t>»</w:t>
      </w:r>
      <w:r w:rsidRPr="00DB0079">
        <w:rPr>
          <w:b/>
        </w:rPr>
        <w:t>, а также их должностных лиц,</w:t>
      </w:r>
    </w:p>
    <w:p w:rsidR="003C4079" w:rsidRPr="00DB0079" w:rsidRDefault="003C4079" w:rsidP="003C4079">
      <w:pPr>
        <w:pStyle w:val="ConsPlusNormal"/>
        <w:spacing w:line="360" w:lineRule="auto"/>
        <w:ind w:firstLine="851"/>
        <w:contextualSpacing/>
        <w:jc w:val="center"/>
        <w:rPr>
          <w:b/>
        </w:rPr>
      </w:pPr>
      <w:r w:rsidRPr="00DB0079">
        <w:rPr>
          <w:b/>
        </w:rPr>
        <w:t>муниципальных служащих, работников</w:t>
      </w:r>
    </w:p>
    <w:p w:rsidR="003C4079" w:rsidRPr="00DB0079" w:rsidRDefault="003C4079" w:rsidP="003C4079">
      <w:pPr>
        <w:pStyle w:val="ConsPlusNormal"/>
        <w:ind w:firstLine="851"/>
        <w:contextualSpacing/>
        <w:jc w:val="center"/>
        <w:rPr>
          <w:b/>
        </w:rPr>
      </w:pPr>
    </w:p>
    <w:p w:rsidR="003C4079" w:rsidRPr="00472457" w:rsidRDefault="003C4079" w:rsidP="003C4079">
      <w:pPr>
        <w:pStyle w:val="ConsPlusNormal"/>
        <w:spacing w:line="360" w:lineRule="auto"/>
        <w:ind w:firstLine="851"/>
        <w:contextualSpacing/>
        <w:jc w:val="center"/>
        <w:rPr>
          <w:b/>
        </w:rPr>
      </w:pPr>
      <w:r w:rsidRPr="00472457">
        <w:rPr>
          <w:b/>
        </w:rPr>
        <w:t>Способы информирования заявителей о порядке</w:t>
      </w:r>
    </w:p>
    <w:p w:rsidR="003C4079" w:rsidRPr="00472457" w:rsidRDefault="003C4079" w:rsidP="003C4079">
      <w:pPr>
        <w:pStyle w:val="ConsPlusNormal"/>
        <w:spacing w:line="360" w:lineRule="auto"/>
        <w:ind w:firstLine="851"/>
        <w:contextualSpacing/>
        <w:jc w:val="center"/>
        <w:rPr>
          <w:b/>
        </w:rPr>
      </w:pPr>
      <w:r w:rsidRPr="00472457">
        <w:rPr>
          <w:b/>
        </w:rPr>
        <w:t>досудебного (внесудебного) обжалования, а также формы</w:t>
      </w:r>
    </w:p>
    <w:p w:rsidR="003C4079" w:rsidRPr="00406702" w:rsidRDefault="003C4079" w:rsidP="003C4079">
      <w:pPr>
        <w:pStyle w:val="ConsPlusNormal"/>
        <w:spacing w:line="360" w:lineRule="auto"/>
        <w:ind w:firstLine="851"/>
        <w:contextualSpacing/>
        <w:jc w:val="center"/>
      </w:pPr>
      <w:r w:rsidRPr="00472457">
        <w:rPr>
          <w:b/>
        </w:rPr>
        <w:t>и способы подачи заявителями жалобы</w:t>
      </w:r>
    </w:p>
    <w:p w:rsidR="003C4079" w:rsidRPr="00FA66D7" w:rsidRDefault="003C4079" w:rsidP="003C4079">
      <w:pPr>
        <w:pStyle w:val="ConsPlusNormal"/>
        <w:spacing w:line="360" w:lineRule="auto"/>
        <w:ind w:firstLine="851"/>
        <w:jc w:val="both"/>
      </w:pPr>
      <w:r>
        <w:t>5.1.</w:t>
      </w:r>
      <w:r w:rsidRPr="00FA66D7">
        <w:t xml:space="preserve"> Заявитель имеет право на обжалование нарушения порядка предоставления муниципальной услуги, выразившегося в решениях, действиях (бездействии) Управления, его должностных лиц при предоставлении муниципальной услуги, в досудебном (внесудебном) порядке путем обращения в Управление.</w:t>
      </w:r>
    </w:p>
    <w:p w:rsidR="003C4079" w:rsidRPr="00FA66D7" w:rsidRDefault="003C4079" w:rsidP="003C4079">
      <w:pPr>
        <w:pStyle w:val="ConsPlusNormal"/>
        <w:spacing w:line="360" w:lineRule="auto"/>
        <w:ind w:firstLine="851"/>
        <w:jc w:val="both"/>
      </w:pPr>
      <w:r>
        <w:t>5.2</w:t>
      </w:r>
      <w:r w:rsidRPr="00FA66D7">
        <w:t>. Органом муниципальной власти, в который может быть направлена жалоба, является Управление.</w:t>
      </w:r>
    </w:p>
    <w:p w:rsidR="003C4079" w:rsidRPr="00FA66D7" w:rsidRDefault="003C4079" w:rsidP="003C4079">
      <w:pPr>
        <w:pStyle w:val="ConsPlusNormal"/>
        <w:spacing w:line="360" w:lineRule="auto"/>
        <w:ind w:firstLine="851"/>
        <w:jc w:val="both"/>
      </w:pPr>
      <w:r>
        <w:t>5.3</w:t>
      </w:r>
      <w:r w:rsidRPr="00FA66D7">
        <w:t>. Решения и (или) действия (бездействие) должностных лиц Управления обжалуются руководителю Управления.</w:t>
      </w:r>
    </w:p>
    <w:p w:rsidR="003C4079" w:rsidRPr="00FA66D7" w:rsidRDefault="003C4079" w:rsidP="003C4079">
      <w:pPr>
        <w:pStyle w:val="af5"/>
        <w:spacing w:line="360" w:lineRule="auto"/>
        <w:ind w:firstLine="851"/>
        <w:rPr>
          <w:szCs w:val="28"/>
        </w:rPr>
      </w:pPr>
      <w:r>
        <w:rPr>
          <w:szCs w:val="28"/>
          <w:lang w:val="ru-RU"/>
        </w:rPr>
        <w:t>5.4</w:t>
      </w:r>
      <w:r w:rsidRPr="00FA66D7">
        <w:rPr>
          <w:szCs w:val="28"/>
        </w:rPr>
        <w:t xml:space="preserve">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</w:t>
      </w:r>
      <w:r>
        <w:rPr>
          <w:szCs w:val="28"/>
          <w:lang w:val="ru-RU"/>
        </w:rPr>
        <w:t>Администрации</w:t>
      </w:r>
      <w:r w:rsidRPr="00FA66D7">
        <w:rPr>
          <w:szCs w:val="28"/>
        </w:rPr>
        <w:t xml:space="preserve">, Единого портала либо </w:t>
      </w:r>
      <w:r w:rsidRPr="00C80FB2">
        <w:rPr>
          <w:bCs/>
          <w:color w:val="000000"/>
          <w:szCs w:val="28"/>
          <w:lang w:eastAsia="ar-SA"/>
        </w:rPr>
        <w:t>региональн</w:t>
      </w:r>
      <w:r w:rsidRPr="00C80FB2">
        <w:rPr>
          <w:bCs/>
          <w:color w:val="000000"/>
          <w:szCs w:val="28"/>
          <w:lang w:val="ru-RU" w:eastAsia="ar-SA"/>
        </w:rPr>
        <w:t>ого</w:t>
      </w:r>
      <w:r w:rsidRPr="00C80FB2">
        <w:rPr>
          <w:bCs/>
          <w:color w:val="000000"/>
          <w:szCs w:val="28"/>
          <w:lang w:eastAsia="ar-SA"/>
        </w:rPr>
        <w:t xml:space="preserve"> портал</w:t>
      </w:r>
      <w:r w:rsidRPr="00C80FB2">
        <w:rPr>
          <w:bCs/>
          <w:color w:val="000000"/>
          <w:szCs w:val="28"/>
          <w:lang w:val="ru-RU" w:eastAsia="ar-SA"/>
        </w:rPr>
        <w:t>а</w:t>
      </w:r>
      <w:r w:rsidRPr="00FA66D7">
        <w:rPr>
          <w:szCs w:val="28"/>
        </w:rPr>
        <w:t xml:space="preserve">, информационной системы досудебного обжалования, а также может быть принята при личном приеме заявителя. Жалоба на решения и действия (бездействие) МФЦ, работника МФЦ может быть направлена по почте, с </w:t>
      </w:r>
      <w:r w:rsidRPr="00FA66D7">
        <w:rPr>
          <w:szCs w:val="28"/>
        </w:rPr>
        <w:lastRenderedPageBreak/>
        <w:t xml:space="preserve">использованием информационно-телекоммуникационной сети «Интернет», официального сайта МФЦ, Единого портала либо </w:t>
      </w:r>
      <w:r>
        <w:rPr>
          <w:szCs w:val="28"/>
          <w:lang w:val="ru-RU"/>
        </w:rPr>
        <w:t xml:space="preserve">регионального </w:t>
      </w:r>
      <w:r w:rsidRPr="00C80FB2">
        <w:rPr>
          <w:szCs w:val="28"/>
          <w:lang w:val="ru-RU"/>
        </w:rPr>
        <w:t>п</w:t>
      </w:r>
      <w:r w:rsidRPr="00C80FB2">
        <w:rPr>
          <w:szCs w:val="28"/>
        </w:rPr>
        <w:t>ортала</w:t>
      </w:r>
      <w:r w:rsidRPr="00FA66D7">
        <w:rPr>
          <w:szCs w:val="28"/>
        </w:rPr>
        <w:t xml:space="preserve">, информационной системы досудебного обжалования,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либо </w:t>
      </w:r>
      <w:r>
        <w:rPr>
          <w:szCs w:val="28"/>
          <w:lang w:val="ru-RU"/>
        </w:rPr>
        <w:t xml:space="preserve">регионального </w:t>
      </w:r>
      <w:r w:rsidRPr="00C80FB2">
        <w:rPr>
          <w:szCs w:val="28"/>
          <w:lang w:val="ru-RU"/>
        </w:rPr>
        <w:t>п</w:t>
      </w:r>
      <w:r w:rsidRPr="00C80FB2">
        <w:rPr>
          <w:szCs w:val="28"/>
        </w:rPr>
        <w:t>ортала</w:t>
      </w:r>
      <w:r w:rsidRPr="00FA66D7">
        <w:rPr>
          <w:szCs w:val="28"/>
        </w:rPr>
        <w:t>, а также может быть принята при личном приеме заявителя.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Информация о порядке подачи и рассмотрения жалобы размещается на официальном сайте Администрации, </w:t>
      </w:r>
      <w:r w:rsidRPr="007A0869">
        <w:rPr>
          <w:sz w:val="28"/>
          <w:szCs w:val="28"/>
        </w:rPr>
        <w:t>Едино</w:t>
      </w:r>
      <w:r>
        <w:rPr>
          <w:sz w:val="28"/>
          <w:szCs w:val="28"/>
        </w:rPr>
        <w:t>м</w:t>
      </w:r>
      <w:r w:rsidRPr="007A0869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е, а также предоставляется непосредственно должностными лицами Администрации, Управления по телефонам для справок, а также электронным сообщением по адресу, указанному заявителем в обращении.</w:t>
      </w:r>
    </w:p>
    <w:p w:rsidR="003C4079" w:rsidRDefault="003C4079" w:rsidP="003C4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101010" w:rsidRDefault="00101010">
      <w:bookmarkStart w:id="8" w:name="_GoBack"/>
      <w:bookmarkEnd w:id="8"/>
    </w:p>
    <w:sectPr w:rsidR="0010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E629C"/>
    <w:multiLevelType w:val="hybridMultilevel"/>
    <w:tmpl w:val="93220DAE"/>
    <w:lvl w:ilvl="0" w:tplc="263C4FBC">
      <w:start w:val="1"/>
      <w:numFmt w:val="decimal"/>
      <w:lvlText w:val="%1."/>
      <w:lvlJc w:val="left"/>
      <w:pPr>
        <w:ind w:left="2655" w:hanging="386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4DD09DF8">
      <w:start w:val="1"/>
      <w:numFmt w:val="decimal"/>
      <w:lvlText w:val="%2."/>
      <w:lvlJc w:val="left"/>
      <w:pPr>
        <w:ind w:left="6412" w:hanging="277"/>
      </w:pPr>
      <w:rPr>
        <w:spacing w:val="-1"/>
        <w:w w:val="98"/>
        <w:lang w:val="ru-RU" w:eastAsia="en-US" w:bidi="ar-SA"/>
      </w:rPr>
    </w:lvl>
    <w:lvl w:ilvl="2" w:tplc="D766EB66">
      <w:numFmt w:val="bullet"/>
      <w:lvlText w:val="•"/>
      <w:lvlJc w:val="left"/>
      <w:pPr>
        <w:ind w:left="7083" w:hanging="277"/>
      </w:pPr>
      <w:rPr>
        <w:lang w:val="ru-RU" w:eastAsia="en-US" w:bidi="ar-SA"/>
      </w:rPr>
    </w:lvl>
    <w:lvl w:ilvl="3" w:tplc="49326F5E">
      <w:numFmt w:val="bullet"/>
      <w:lvlText w:val="•"/>
      <w:lvlJc w:val="left"/>
      <w:pPr>
        <w:ind w:left="7759" w:hanging="277"/>
      </w:pPr>
      <w:rPr>
        <w:lang w:val="ru-RU" w:eastAsia="en-US" w:bidi="ar-SA"/>
      </w:rPr>
    </w:lvl>
    <w:lvl w:ilvl="4" w:tplc="C83A0F8C">
      <w:numFmt w:val="bullet"/>
      <w:lvlText w:val="•"/>
      <w:lvlJc w:val="left"/>
      <w:pPr>
        <w:ind w:left="8435" w:hanging="277"/>
      </w:pPr>
      <w:rPr>
        <w:lang w:val="ru-RU" w:eastAsia="en-US" w:bidi="ar-SA"/>
      </w:rPr>
    </w:lvl>
    <w:lvl w:ilvl="5" w:tplc="F104D554">
      <w:numFmt w:val="bullet"/>
      <w:lvlText w:val="•"/>
      <w:lvlJc w:val="left"/>
      <w:pPr>
        <w:ind w:left="9111" w:hanging="277"/>
      </w:pPr>
      <w:rPr>
        <w:lang w:val="ru-RU" w:eastAsia="en-US" w:bidi="ar-SA"/>
      </w:rPr>
    </w:lvl>
    <w:lvl w:ilvl="6" w:tplc="8FBE0192">
      <w:numFmt w:val="bullet"/>
      <w:lvlText w:val="•"/>
      <w:lvlJc w:val="left"/>
      <w:pPr>
        <w:ind w:left="9787" w:hanging="277"/>
      </w:pPr>
      <w:rPr>
        <w:lang w:val="ru-RU" w:eastAsia="en-US" w:bidi="ar-SA"/>
      </w:rPr>
    </w:lvl>
    <w:lvl w:ilvl="7" w:tplc="97C62C60">
      <w:numFmt w:val="bullet"/>
      <w:lvlText w:val="•"/>
      <w:lvlJc w:val="left"/>
      <w:pPr>
        <w:ind w:left="10463" w:hanging="277"/>
      </w:pPr>
      <w:rPr>
        <w:lang w:val="ru-RU" w:eastAsia="en-US" w:bidi="ar-SA"/>
      </w:rPr>
    </w:lvl>
    <w:lvl w:ilvl="8" w:tplc="E8DAB05A">
      <w:numFmt w:val="bullet"/>
      <w:lvlText w:val="•"/>
      <w:lvlJc w:val="left"/>
      <w:pPr>
        <w:ind w:left="11139" w:hanging="277"/>
      </w:pPr>
      <w:rPr>
        <w:lang w:val="ru-RU" w:eastAsia="en-US" w:bidi="ar-SA"/>
      </w:rPr>
    </w:lvl>
  </w:abstractNum>
  <w:abstractNum w:abstractNumId="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E6"/>
    <w:rsid w:val="00101010"/>
    <w:rsid w:val="00276B92"/>
    <w:rsid w:val="00286FCC"/>
    <w:rsid w:val="002E4B5F"/>
    <w:rsid w:val="003C4079"/>
    <w:rsid w:val="0050314E"/>
    <w:rsid w:val="005B5A1C"/>
    <w:rsid w:val="007377D8"/>
    <w:rsid w:val="008E4BEE"/>
    <w:rsid w:val="00986999"/>
    <w:rsid w:val="00AC5990"/>
    <w:rsid w:val="00D40D91"/>
    <w:rsid w:val="00D87928"/>
    <w:rsid w:val="00DE07A3"/>
    <w:rsid w:val="00E9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C40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3C407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3C407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3C407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3">
    <w:name w:val="footnote text"/>
    <w:basedOn w:val="a"/>
    <w:link w:val="a4"/>
    <w:uiPriority w:val="99"/>
    <w:rsid w:val="003C407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C40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C4079"/>
    <w:rPr>
      <w:vertAlign w:val="superscript"/>
    </w:rPr>
  </w:style>
  <w:style w:type="paragraph" w:styleId="a6">
    <w:name w:val="header"/>
    <w:basedOn w:val="a"/>
    <w:link w:val="a7"/>
    <w:uiPriority w:val="99"/>
    <w:rsid w:val="003C40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3C40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basedOn w:val="a0"/>
    <w:uiPriority w:val="99"/>
    <w:rsid w:val="003C4079"/>
  </w:style>
  <w:style w:type="character" w:styleId="a9">
    <w:name w:val="Hyperlink"/>
    <w:uiPriority w:val="99"/>
    <w:rsid w:val="003C407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3C4079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3C407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3C4079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3C4079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3C40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3C4079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3C4079"/>
    <w:rPr>
      <w:lang w:val="x-none" w:eastAsia="x-none"/>
    </w:rPr>
  </w:style>
  <w:style w:type="character" w:customStyle="1" w:styleId="af0">
    <w:name w:val="Текст примечания Знак"/>
    <w:basedOn w:val="a0"/>
    <w:link w:val="af"/>
    <w:uiPriority w:val="99"/>
    <w:rsid w:val="003C40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annotation subject"/>
    <w:basedOn w:val="af"/>
    <w:next w:val="af"/>
    <w:link w:val="af2"/>
    <w:uiPriority w:val="99"/>
    <w:rsid w:val="003C407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3C407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3">
    <w:name w:val="FollowedHyperlink"/>
    <w:uiPriority w:val="99"/>
    <w:rsid w:val="003C4079"/>
    <w:rPr>
      <w:color w:val="800080"/>
      <w:u w:val="single"/>
    </w:rPr>
  </w:style>
  <w:style w:type="paragraph" w:customStyle="1" w:styleId="af4">
    <w:name w:val="Знак Знак Знак Знак"/>
    <w:basedOn w:val="a"/>
    <w:rsid w:val="003C407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qFormat/>
    <w:rsid w:val="003C4079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3C407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Абзац списка1"/>
    <w:basedOn w:val="a"/>
    <w:rsid w:val="003C407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3C4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3C4079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3C407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3C4079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3C40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3C40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3C4079"/>
    <w:pPr>
      <w:ind w:left="708"/>
    </w:pPr>
    <w:rPr>
      <w:lang w:val="x-none" w:eastAsia="x-none"/>
    </w:rPr>
  </w:style>
  <w:style w:type="character" w:customStyle="1" w:styleId="ConsPlusNormal0">
    <w:name w:val="ConsPlusNormal Знак"/>
    <w:link w:val="ConsPlusNormal"/>
    <w:locked/>
    <w:rsid w:val="003C40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3C40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footer"/>
    <w:basedOn w:val="a"/>
    <w:link w:val="afb"/>
    <w:rsid w:val="003C40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basedOn w:val="a0"/>
    <w:link w:val="afa"/>
    <w:rsid w:val="003C40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c">
    <w:name w:val="endnote text"/>
    <w:basedOn w:val="a"/>
    <w:link w:val="afd"/>
    <w:qFormat/>
    <w:rsid w:val="003C4079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3C40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3C4079"/>
    <w:rPr>
      <w:vertAlign w:val="superscript"/>
    </w:rPr>
  </w:style>
  <w:style w:type="paragraph" w:styleId="aff">
    <w:name w:val="No Spacing"/>
    <w:uiPriority w:val="1"/>
    <w:qFormat/>
    <w:rsid w:val="003C4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3C40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3C407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3C407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3C407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3C407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3C4079"/>
    <w:rPr>
      <w:sz w:val="24"/>
    </w:rPr>
  </w:style>
  <w:style w:type="paragraph" w:styleId="31">
    <w:name w:val="Body Text Indent 3"/>
    <w:basedOn w:val="a"/>
    <w:link w:val="32"/>
    <w:rsid w:val="003C407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3C407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3C4079"/>
    <w:pPr>
      <w:spacing w:before="100" w:beforeAutospacing="1" w:after="100" w:afterAutospacing="1"/>
    </w:pPr>
  </w:style>
  <w:style w:type="paragraph" w:customStyle="1" w:styleId="Default">
    <w:name w:val="Default"/>
    <w:rsid w:val="003C40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C40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C40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0">
    <w:name w:val="МУ Обычный стиль"/>
    <w:basedOn w:val="a"/>
    <w:autoRedefine/>
    <w:rsid w:val="003C407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3C4079"/>
  </w:style>
  <w:style w:type="table" w:styleId="aff1">
    <w:name w:val="Table Grid"/>
    <w:basedOn w:val="a1"/>
    <w:uiPriority w:val="59"/>
    <w:rsid w:val="003C407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3C4079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3C40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2">
    <w:name w:val="Revision"/>
    <w:hidden/>
    <w:uiPriority w:val="99"/>
    <w:semiHidden/>
    <w:rsid w:val="003C4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next w:val="a"/>
    <w:link w:val="13"/>
    <w:qFormat/>
    <w:rsid w:val="003C407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f4">
    <w:name w:val="Название Знак"/>
    <w:basedOn w:val="a0"/>
    <w:uiPriority w:val="10"/>
    <w:rsid w:val="003C40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3">
    <w:name w:val="Название Знак1"/>
    <w:link w:val="aff3"/>
    <w:rsid w:val="003C4079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styleId="aff5">
    <w:name w:val="Emphasis"/>
    <w:qFormat/>
    <w:rsid w:val="003C4079"/>
    <w:rPr>
      <w:i/>
      <w:iCs/>
    </w:rPr>
  </w:style>
  <w:style w:type="paragraph" w:styleId="aff6">
    <w:name w:val="TOC Heading"/>
    <w:basedOn w:val="1"/>
    <w:next w:val="a"/>
    <w:uiPriority w:val="39"/>
    <w:unhideWhenUsed/>
    <w:qFormat/>
    <w:rsid w:val="003C4079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3">
    <w:name w:val="toc 3"/>
    <w:basedOn w:val="a"/>
    <w:next w:val="a"/>
    <w:autoRedefine/>
    <w:uiPriority w:val="39"/>
    <w:rsid w:val="003C4079"/>
    <w:pPr>
      <w:ind w:left="480"/>
    </w:pPr>
  </w:style>
  <w:style w:type="paragraph" w:styleId="14">
    <w:name w:val="toc 1"/>
    <w:basedOn w:val="a"/>
    <w:next w:val="a"/>
    <w:autoRedefine/>
    <w:uiPriority w:val="1"/>
    <w:qFormat/>
    <w:rsid w:val="003C4079"/>
  </w:style>
  <w:style w:type="paragraph" w:styleId="21">
    <w:name w:val="toc 2"/>
    <w:basedOn w:val="a"/>
    <w:next w:val="a"/>
    <w:autoRedefine/>
    <w:uiPriority w:val="1"/>
    <w:qFormat/>
    <w:rsid w:val="003C4079"/>
    <w:pPr>
      <w:ind w:left="240"/>
    </w:pPr>
  </w:style>
  <w:style w:type="character" w:customStyle="1" w:styleId="15">
    <w:name w:val="Знак сноски1"/>
    <w:rsid w:val="003C4079"/>
    <w:rPr>
      <w:vertAlign w:val="superscript"/>
    </w:rPr>
  </w:style>
  <w:style w:type="character" w:customStyle="1" w:styleId="aff7">
    <w:name w:val="Символ сноски"/>
    <w:rsid w:val="003C4079"/>
  </w:style>
  <w:style w:type="paragraph" w:customStyle="1" w:styleId="16">
    <w:name w:val="Текст сноски1"/>
    <w:basedOn w:val="a"/>
    <w:rsid w:val="003C4079"/>
    <w:pPr>
      <w:suppressAutoHyphens/>
      <w:spacing w:line="100" w:lineRule="atLeast"/>
    </w:pPr>
    <w:rPr>
      <w:kern w:val="1"/>
      <w:lang w:eastAsia="ar-SA"/>
    </w:rPr>
  </w:style>
  <w:style w:type="numbering" w:customStyle="1" w:styleId="17">
    <w:name w:val="Нет списка1"/>
    <w:next w:val="a2"/>
    <w:uiPriority w:val="99"/>
    <w:semiHidden/>
    <w:unhideWhenUsed/>
    <w:rsid w:val="003C4079"/>
  </w:style>
  <w:style w:type="character" w:customStyle="1" w:styleId="WW8Num1z0">
    <w:name w:val="WW8Num1z0"/>
    <w:rsid w:val="003C407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z0">
    <w:name w:val="WW8Num2z0"/>
    <w:rsid w:val="003C407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3z0">
    <w:name w:val="WW8Num3z0"/>
    <w:rsid w:val="003C407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4z0">
    <w:name w:val="WW8Num4z0"/>
    <w:rsid w:val="003C407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5z0">
    <w:name w:val="WW8Num5z0"/>
    <w:rsid w:val="003C407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6z0">
    <w:name w:val="WW8Num6z0"/>
    <w:rsid w:val="003C407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7z0">
    <w:name w:val="WW8Num7z0"/>
    <w:rsid w:val="003C407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8z0">
    <w:name w:val="WW8Num8z0"/>
    <w:rsid w:val="003C407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9z0">
    <w:name w:val="WW8Num9z0"/>
    <w:rsid w:val="003C407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0z0">
    <w:name w:val="WW8Num10z0"/>
    <w:rsid w:val="003C407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1z0">
    <w:name w:val="WW8Num11z0"/>
    <w:rsid w:val="003C407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2z0">
    <w:name w:val="WW8Num12z0"/>
    <w:rsid w:val="003C407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3z0">
    <w:name w:val="WW8Num13z0"/>
    <w:rsid w:val="003C407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4z0">
    <w:name w:val="WW8Num14z0"/>
    <w:rsid w:val="003C407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5z0">
    <w:name w:val="WW8Num15z0"/>
    <w:rsid w:val="003C407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6z0">
    <w:name w:val="WW8Num16z0"/>
    <w:rsid w:val="003C407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7z0">
    <w:name w:val="WW8Num17z0"/>
    <w:rsid w:val="003C407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8z0">
    <w:name w:val="WW8Num18z0"/>
    <w:rsid w:val="003C407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9z0">
    <w:name w:val="WW8Num19z0"/>
    <w:rsid w:val="003C407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0z0">
    <w:name w:val="WW8Num20z0"/>
    <w:rsid w:val="003C407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1z0">
    <w:name w:val="WW8Num21z0"/>
    <w:rsid w:val="003C407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2z0">
    <w:name w:val="WW8Num22z0"/>
    <w:rsid w:val="003C407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3z0">
    <w:name w:val="WW8Num23z0"/>
    <w:rsid w:val="003C407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18">
    <w:name w:val="Основной шрифт абзаца1"/>
    <w:rsid w:val="003C4079"/>
  </w:style>
  <w:style w:type="character" w:customStyle="1" w:styleId="aff8">
    <w:name w:val="Маркеры списка"/>
    <w:rsid w:val="003C4079"/>
    <w:rPr>
      <w:rFonts w:ascii="OpenSymbol" w:eastAsia="OpenSymbol" w:hAnsi="OpenSymbol" w:cs="OpenSymbol"/>
    </w:rPr>
  </w:style>
  <w:style w:type="paragraph" w:styleId="aff9">
    <w:name w:val="List"/>
    <w:basedOn w:val="af5"/>
    <w:rsid w:val="003C4079"/>
    <w:pPr>
      <w:suppressAutoHyphens/>
      <w:spacing w:after="120" w:line="384" w:lineRule="auto"/>
      <w:ind w:right="6" w:firstLine="710"/>
    </w:pPr>
    <w:rPr>
      <w:rFonts w:cs="Mangal"/>
      <w:color w:val="000000"/>
      <w:szCs w:val="22"/>
      <w:lang w:val="en-US" w:eastAsia="ar-SA"/>
    </w:rPr>
  </w:style>
  <w:style w:type="paragraph" w:customStyle="1" w:styleId="19">
    <w:name w:val="Название1"/>
    <w:basedOn w:val="a"/>
    <w:rsid w:val="003C4079"/>
    <w:pPr>
      <w:suppressLineNumbers/>
      <w:suppressAutoHyphens/>
      <w:spacing w:before="120" w:after="120" w:line="384" w:lineRule="auto"/>
      <w:ind w:right="6" w:firstLine="710"/>
      <w:jc w:val="both"/>
    </w:pPr>
    <w:rPr>
      <w:rFonts w:cs="Mangal"/>
      <w:i/>
      <w:iCs/>
      <w:color w:val="000000"/>
      <w:lang w:val="en-US" w:eastAsia="ar-SA"/>
    </w:rPr>
  </w:style>
  <w:style w:type="paragraph" w:customStyle="1" w:styleId="1a">
    <w:name w:val="Указатель1"/>
    <w:basedOn w:val="a"/>
    <w:rsid w:val="003C4079"/>
    <w:pPr>
      <w:suppressLineNumbers/>
      <w:suppressAutoHyphens/>
      <w:spacing w:after="13" w:line="384" w:lineRule="auto"/>
      <w:ind w:right="6" w:firstLine="710"/>
      <w:jc w:val="both"/>
    </w:pPr>
    <w:rPr>
      <w:rFonts w:cs="Mangal"/>
      <w:color w:val="000000"/>
      <w:sz w:val="28"/>
      <w:szCs w:val="22"/>
      <w:lang w:val="en-US" w:eastAsia="ar-SA"/>
    </w:rPr>
  </w:style>
  <w:style w:type="table" w:customStyle="1" w:styleId="1b">
    <w:name w:val="Сетка таблицы1"/>
    <w:basedOn w:val="a1"/>
    <w:next w:val="aff1"/>
    <w:uiPriority w:val="59"/>
    <w:rsid w:val="003C4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Содержимое таблицы"/>
    <w:basedOn w:val="a"/>
    <w:rsid w:val="003C4079"/>
    <w:pPr>
      <w:suppressLineNumbers/>
      <w:suppressAutoHyphens/>
    </w:pPr>
    <w:rPr>
      <w:lang w:eastAsia="ar-SA"/>
    </w:rPr>
  </w:style>
  <w:style w:type="paragraph" w:customStyle="1" w:styleId="headertext">
    <w:name w:val="headertext"/>
    <w:basedOn w:val="a"/>
    <w:rsid w:val="003C4079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3C40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407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har">
    <w:name w:val="Char Знак Знак Знак Знак Знак Знак"/>
    <w:basedOn w:val="a"/>
    <w:rsid w:val="003C4079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character" w:customStyle="1" w:styleId="affb">
    <w:name w:val="Основной текст_"/>
    <w:link w:val="1c"/>
    <w:rsid w:val="003C4079"/>
    <w:rPr>
      <w:sz w:val="26"/>
      <w:szCs w:val="26"/>
      <w:shd w:val="clear" w:color="auto" w:fill="FFFFFF"/>
    </w:rPr>
  </w:style>
  <w:style w:type="paragraph" w:customStyle="1" w:styleId="1c">
    <w:name w:val="Основной текст1"/>
    <w:basedOn w:val="a"/>
    <w:link w:val="affb"/>
    <w:rsid w:val="003C4079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3C40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fc">
    <w:name w:val="Гипертекстовая ссылка"/>
    <w:uiPriority w:val="99"/>
    <w:rsid w:val="003C4079"/>
    <w:rPr>
      <w:color w:val="106BBE"/>
    </w:rPr>
  </w:style>
  <w:style w:type="paragraph" w:customStyle="1" w:styleId="111">
    <w:name w:val="Рег. 1.1.1"/>
    <w:basedOn w:val="a"/>
    <w:qFormat/>
    <w:rsid w:val="003C4079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3C4079"/>
    <w:pPr>
      <w:autoSpaceDE/>
      <w:autoSpaceDN/>
      <w:adjustRightInd/>
      <w:spacing w:line="276" w:lineRule="auto"/>
      <w:jc w:val="both"/>
    </w:pPr>
    <w:rPr>
      <w:rFonts w:eastAsia="Calibri"/>
      <w:lang w:eastAsia="en-US"/>
    </w:rPr>
  </w:style>
  <w:style w:type="character" w:customStyle="1" w:styleId="1d">
    <w:name w:val="Текст концевой сноски Знак1"/>
    <w:uiPriority w:val="99"/>
    <w:rsid w:val="003C4079"/>
    <w:rPr>
      <w:rFonts w:ascii="Calibri" w:eastAsia="Calibri" w:hAnsi="Calibri" w:cs="Times New Roman"/>
      <w:sz w:val="24"/>
      <w:szCs w:val="24"/>
    </w:rPr>
  </w:style>
  <w:style w:type="paragraph" w:customStyle="1" w:styleId="affd">
    <w:name w:val="обычный приложения"/>
    <w:basedOn w:val="a"/>
    <w:qFormat/>
    <w:rsid w:val="003C4079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character" w:customStyle="1" w:styleId="affe">
    <w:name w:val="Схема документа Знак"/>
    <w:link w:val="afff"/>
    <w:uiPriority w:val="99"/>
    <w:rsid w:val="003C4079"/>
    <w:rPr>
      <w:rFonts w:ascii="Tahoma" w:hAnsi="Tahoma" w:cs="Tahoma"/>
      <w:sz w:val="16"/>
      <w:szCs w:val="16"/>
    </w:rPr>
  </w:style>
  <w:style w:type="paragraph" w:styleId="afff">
    <w:name w:val="Document Map"/>
    <w:basedOn w:val="a"/>
    <w:link w:val="affe"/>
    <w:uiPriority w:val="99"/>
    <w:unhideWhenUsed/>
    <w:rsid w:val="003C407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e">
    <w:name w:val="Схема документа Знак1"/>
    <w:basedOn w:val="a0"/>
    <w:rsid w:val="003C40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empty">
    <w:name w:val="empty"/>
    <w:basedOn w:val="a"/>
    <w:rsid w:val="003C4079"/>
    <w:pPr>
      <w:spacing w:before="100" w:beforeAutospacing="1" w:after="100" w:afterAutospacing="1"/>
    </w:pPr>
  </w:style>
  <w:style w:type="paragraph" w:customStyle="1" w:styleId="s16">
    <w:name w:val="s_16"/>
    <w:basedOn w:val="a"/>
    <w:rsid w:val="003C4079"/>
    <w:pPr>
      <w:spacing w:before="100" w:beforeAutospacing="1" w:after="100" w:afterAutospacing="1"/>
    </w:pPr>
  </w:style>
  <w:style w:type="character" w:customStyle="1" w:styleId="DefaultFontHxMailStyle">
    <w:name w:val="Default Font HxMail Style"/>
    <w:rsid w:val="003C407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1f">
    <w:name w:val="Неразрешенное упоминание1"/>
    <w:uiPriority w:val="99"/>
    <w:semiHidden/>
    <w:unhideWhenUsed/>
    <w:rsid w:val="003C407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C40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3C407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3C407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3C407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3">
    <w:name w:val="footnote text"/>
    <w:basedOn w:val="a"/>
    <w:link w:val="a4"/>
    <w:uiPriority w:val="99"/>
    <w:rsid w:val="003C407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C40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C4079"/>
    <w:rPr>
      <w:vertAlign w:val="superscript"/>
    </w:rPr>
  </w:style>
  <w:style w:type="paragraph" w:styleId="a6">
    <w:name w:val="header"/>
    <w:basedOn w:val="a"/>
    <w:link w:val="a7"/>
    <w:uiPriority w:val="99"/>
    <w:rsid w:val="003C40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3C40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basedOn w:val="a0"/>
    <w:uiPriority w:val="99"/>
    <w:rsid w:val="003C4079"/>
  </w:style>
  <w:style w:type="character" w:styleId="a9">
    <w:name w:val="Hyperlink"/>
    <w:uiPriority w:val="99"/>
    <w:rsid w:val="003C407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3C4079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3C407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3C4079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3C4079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3C40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3C4079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3C4079"/>
    <w:rPr>
      <w:lang w:val="x-none" w:eastAsia="x-none"/>
    </w:rPr>
  </w:style>
  <w:style w:type="character" w:customStyle="1" w:styleId="af0">
    <w:name w:val="Текст примечания Знак"/>
    <w:basedOn w:val="a0"/>
    <w:link w:val="af"/>
    <w:uiPriority w:val="99"/>
    <w:rsid w:val="003C40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annotation subject"/>
    <w:basedOn w:val="af"/>
    <w:next w:val="af"/>
    <w:link w:val="af2"/>
    <w:uiPriority w:val="99"/>
    <w:rsid w:val="003C407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3C407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3">
    <w:name w:val="FollowedHyperlink"/>
    <w:uiPriority w:val="99"/>
    <w:rsid w:val="003C4079"/>
    <w:rPr>
      <w:color w:val="800080"/>
      <w:u w:val="single"/>
    </w:rPr>
  </w:style>
  <w:style w:type="paragraph" w:customStyle="1" w:styleId="af4">
    <w:name w:val="Знак Знак Знак Знак"/>
    <w:basedOn w:val="a"/>
    <w:rsid w:val="003C407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qFormat/>
    <w:rsid w:val="003C4079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3C407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Абзац списка1"/>
    <w:basedOn w:val="a"/>
    <w:rsid w:val="003C407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3C4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3C4079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3C407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3C4079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3C40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3C40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3C4079"/>
    <w:pPr>
      <w:ind w:left="708"/>
    </w:pPr>
    <w:rPr>
      <w:lang w:val="x-none" w:eastAsia="x-none"/>
    </w:rPr>
  </w:style>
  <w:style w:type="character" w:customStyle="1" w:styleId="ConsPlusNormal0">
    <w:name w:val="ConsPlusNormal Знак"/>
    <w:link w:val="ConsPlusNormal"/>
    <w:locked/>
    <w:rsid w:val="003C40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3C40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footer"/>
    <w:basedOn w:val="a"/>
    <w:link w:val="afb"/>
    <w:rsid w:val="003C40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basedOn w:val="a0"/>
    <w:link w:val="afa"/>
    <w:rsid w:val="003C40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c">
    <w:name w:val="endnote text"/>
    <w:basedOn w:val="a"/>
    <w:link w:val="afd"/>
    <w:qFormat/>
    <w:rsid w:val="003C4079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3C40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3C4079"/>
    <w:rPr>
      <w:vertAlign w:val="superscript"/>
    </w:rPr>
  </w:style>
  <w:style w:type="paragraph" w:styleId="aff">
    <w:name w:val="No Spacing"/>
    <w:uiPriority w:val="1"/>
    <w:qFormat/>
    <w:rsid w:val="003C4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3C40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3C407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3C407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3C407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3C407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3C4079"/>
    <w:rPr>
      <w:sz w:val="24"/>
    </w:rPr>
  </w:style>
  <w:style w:type="paragraph" w:styleId="31">
    <w:name w:val="Body Text Indent 3"/>
    <w:basedOn w:val="a"/>
    <w:link w:val="32"/>
    <w:rsid w:val="003C407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3C407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3C4079"/>
    <w:pPr>
      <w:spacing w:before="100" w:beforeAutospacing="1" w:after="100" w:afterAutospacing="1"/>
    </w:pPr>
  </w:style>
  <w:style w:type="paragraph" w:customStyle="1" w:styleId="Default">
    <w:name w:val="Default"/>
    <w:rsid w:val="003C40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C40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C40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0">
    <w:name w:val="МУ Обычный стиль"/>
    <w:basedOn w:val="a"/>
    <w:autoRedefine/>
    <w:rsid w:val="003C407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3C4079"/>
  </w:style>
  <w:style w:type="table" w:styleId="aff1">
    <w:name w:val="Table Grid"/>
    <w:basedOn w:val="a1"/>
    <w:uiPriority w:val="59"/>
    <w:rsid w:val="003C407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3C4079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3C40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2">
    <w:name w:val="Revision"/>
    <w:hidden/>
    <w:uiPriority w:val="99"/>
    <w:semiHidden/>
    <w:rsid w:val="003C4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next w:val="a"/>
    <w:link w:val="13"/>
    <w:qFormat/>
    <w:rsid w:val="003C407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f4">
    <w:name w:val="Название Знак"/>
    <w:basedOn w:val="a0"/>
    <w:uiPriority w:val="10"/>
    <w:rsid w:val="003C40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3">
    <w:name w:val="Название Знак1"/>
    <w:link w:val="aff3"/>
    <w:rsid w:val="003C4079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styleId="aff5">
    <w:name w:val="Emphasis"/>
    <w:qFormat/>
    <w:rsid w:val="003C4079"/>
    <w:rPr>
      <w:i/>
      <w:iCs/>
    </w:rPr>
  </w:style>
  <w:style w:type="paragraph" w:styleId="aff6">
    <w:name w:val="TOC Heading"/>
    <w:basedOn w:val="1"/>
    <w:next w:val="a"/>
    <w:uiPriority w:val="39"/>
    <w:unhideWhenUsed/>
    <w:qFormat/>
    <w:rsid w:val="003C4079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3">
    <w:name w:val="toc 3"/>
    <w:basedOn w:val="a"/>
    <w:next w:val="a"/>
    <w:autoRedefine/>
    <w:uiPriority w:val="39"/>
    <w:rsid w:val="003C4079"/>
    <w:pPr>
      <w:ind w:left="480"/>
    </w:pPr>
  </w:style>
  <w:style w:type="paragraph" w:styleId="14">
    <w:name w:val="toc 1"/>
    <w:basedOn w:val="a"/>
    <w:next w:val="a"/>
    <w:autoRedefine/>
    <w:uiPriority w:val="1"/>
    <w:qFormat/>
    <w:rsid w:val="003C4079"/>
  </w:style>
  <w:style w:type="paragraph" w:styleId="21">
    <w:name w:val="toc 2"/>
    <w:basedOn w:val="a"/>
    <w:next w:val="a"/>
    <w:autoRedefine/>
    <w:uiPriority w:val="1"/>
    <w:qFormat/>
    <w:rsid w:val="003C4079"/>
    <w:pPr>
      <w:ind w:left="240"/>
    </w:pPr>
  </w:style>
  <w:style w:type="character" w:customStyle="1" w:styleId="15">
    <w:name w:val="Знак сноски1"/>
    <w:rsid w:val="003C4079"/>
    <w:rPr>
      <w:vertAlign w:val="superscript"/>
    </w:rPr>
  </w:style>
  <w:style w:type="character" w:customStyle="1" w:styleId="aff7">
    <w:name w:val="Символ сноски"/>
    <w:rsid w:val="003C4079"/>
  </w:style>
  <w:style w:type="paragraph" w:customStyle="1" w:styleId="16">
    <w:name w:val="Текст сноски1"/>
    <w:basedOn w:val="a"/>
    <w:rsid w:val="003C4079"/>
    <w:pPr>
      <w:suppressAutoHyphens/>
      <w:spacing w:line="100" w:lineRule="atLeast"/>
    </w:pPr>
    <w:rPr>
      <w:kern w:val="1"/>
      <w:lang w:eastAsia="ar-SA"/>
    </w:rPr>
  </w:style>
  <w:style w:type="numbering" w:customStyle="1" w:styleId="17">
    <w:name w:val="Нет списка1"/>
    <w:next w:val="a2"/>
    <w:uiPriority w:val="99"/>
    <w:semiHidden/>
    <w:unhideWhenUsed/>
    <w:rsid w:val="003C4079"/>
  </w:style>
  <w:style w:type="character" w:customStyle="1" w:styleId="WW8Num1z0">
    <w:name w:val="WW8Num1z0"/>
    <w:rsid w:val="003C407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z0">
    <w:name w:val="WW8Num2z0"/>
    <w:rsid w:val="003C407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3z0">
    <w:name w:val="WW8Num3z0"/>
    <w:rsid w:val="003C407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4z0">
    <w:name w:val="WW8Num4z0"/>
    <w:rsid w:val="003C407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5z0">
    <w:name w:val="WW8Num5z0"/>
    <w:rsid w:val="003C407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6z0">
    <w:name w:val="WW8Num6z0"/>
    <w:rsid w:val="003C407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7z0">
    <w:name w:val="WW8Num7z0"/>
    <w:rsid w:val="003C407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8z0">
    <w:name w:val="WW8Num8z0"/>
    <w:rsid w:val="003C407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9z0">
    <w:name w:val="WW8Num9z0"/>
    <w:rsid w:val="003C407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0z0">
    <w:name w:val="WW8Num10z0"/>
    <w:rsid w:val="003C407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1z0">
    <w:name w:val="WW8Num11z0"/>
    <w:rsid w:val="003C407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2z0">
    <w:name w:val="WW8Num12z0"/>
    <w:rsid w:val="003C407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3z0">
    <w:name w:val="WW8Num13z0"/>
    <w:rsid w:val="003C407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4z0">
    <w:name w:val="WW8Num14z0"/>
    <w:rsid w:val="003C407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5z0">
    <w:name w:val="WW8Num15z0"/>
    <w:rsid w:val="003C407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6z0">
    <w:name w:val="WW8Num16z0"/>
    <w:rsid w:val="003C407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7z0">
    <w:name w:val="WW8Num17z0"/>
    <w:rsid w:val="003C407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8z0">
    <w:name w:val="WW8Num18z0"/>
    <w:rsid w:val="003C407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9z0">
    <w:name w:val="WW8Num19z0"/>
    <w:rsid w:val="003C407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0z0">
    <w:name w:val="WW8Num20z0"/>
    <w:rsid w:val="003C407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1z0">
    <w:name w:val="WW8Num21z0"/>
    <w:rsid w:val="003C407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2z0">
    <w:name w:val="WW8Num22z0"/>
    <w:rsid w:val="003C407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3z0">
    <w:name w:val="WW8Num23z0"/>
    <w:rsid w:val="003C407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18">
    <w:name w:val="Основной шрифт абзаца1"/>
    <w:rsid w:val="003C4079"/>
  </w:style>
  <w:style w:type="character" w:customStyle="1" w:styleId="aff8">
    <w:name w:val="Маркеры списка"/>
    <w:rsid w:val="003C4079"/>
    <w:rPr>
      <w:rFonts w:ascii="OpenSymbol" w:eastAsia="OpenSymbol" w:hAnsi="OpenSymbol" w:cs="OpenSymbol"/>
    </w:rPr>
  </w:style>
  <w:style w:type="paragraph" w:styleId="aff9">
    <w:name w:val="List"/>
    <w:basedOn w:val="af5"/>
    <w:rsid w:val="003C4079"/>
    <w:pPr>
      <w:suppressAutoHyphens/>
      <w:spacing w:after="120" w:line="384" w:lineRule="auto"/>
      <w:ind w:right="6" w:firstLine="710"/>
    </w:pPr>
    <w:rPr>
      <w:rFonts w:cs="Mangal"/>
      <w:color w:val="000000"/>
      <w:szCs w:val="22"/>
      <w:lang w:val="en-US" w:eastAsia="ar-SA"/>
    </w:rPr>
  </w:style>
  <w:style w:type="paragraph" w:customStyle="1" w:styleId="19">
    <w:name w:val="Название1"/>
    <w:basedOn w:val="a"/>
    <w:rsid w:val="003C4079"/>
    <w:pPr>
      <w:suppressLineNumbers/>
      <w:suppressAutoHyphens/>
      <w:spacing w:before="120" w:after="120" w:line="384" w:lineRule="auto"/>
      <w:ind w:right="6" w:firstLine="710"/>
      <w:jc w:val="both"/>
    </w:pPr>
    <w:rPr>
      <w:rFonts w:cs="Mangal"/>
      <w:i/>
      <w:iCs/>
      <w:color w:val="000000"/>
      <w:lang w:val="en-US" w:eastAsia="ar-SA"/>
    </w:rPr>
  </w:style>
  <w:style w:type="paragraph" w:customStyle="1" w:styleId="1a">
    <w:name w:val="Указатель1"/>
    <w:basedOn w:val="a"/>
    <w:rsid w:val="003C4079"/>
    <w:pPr>
      <w:suppressLineNumbers/>
      <w:suppressAutoHyphens/>
      <w:spacing w:after="13" w:line="384" w:lineRule="auto"/>
      <w:ind w:right="6" w:firstLine="710"/>
      <w:jc w:val="both"/>
    </w:pPr>
    <w:rPr>
      <w:rFonts w:cs="Mangal"/>
      <w:color w:val="000000"/>
      <w:sz w:val="28"/>
      <w:szCs w:val="22"/>
      <w:lang w:val="en-US" w:eastAsia="ar-SA"/>
    </w:rPr>
  </w:style>
  <w:style w:type="table" w:customStyle="1" w:styleId="1b">
    <w:name w:val="Сетка таблицы1"/>
    <w:basedOn w:val="a1"/>
    <w:next w:val="aff1"/>
    <w:uiPriority w:val="59"/>
    <w:rsid w:val="003C4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Содержимое таблицы"/>
    <w:basedOn w:val="a"/>
    <w:rsid w:val="003C4079"/>
    <w:pPr>
      <w:suppressLineNumbers/>
      <w:suppressAutoHyphens/>
    </w:pPr>
    <w:rPr>
      <w:lang w:eastAsia="ar-SA"/>
    </w:rPr>
  </w:style>
  <w:style w:type="paragraph" w:customStyle="1" w:styleId="headertext">
    <w:name w:val="headertext"/>
    <w:basedOn w:val="a"/>
    <w:rsid w:val="003C4079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3C40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407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har">
    <w:name w:val="Char Знак Знак Знак Знак Знак Знак"/>
    <w:basedOn w:val="a"/>
    <w:rsid w:val="003C4079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character" w:customStyle="1" w:styleId="affb">
    <w:name w:val="Основной текст_"/>
    <w:link w:val="1c"/>
    <w:rsid w:val="003C4079"/>
    <w:rPr>
      <w:sz w:val="26"/>
      <w:szCs w:val="26"/>
      <w:shd w:val="clear" w:color="auto" w:fill="FFFFFF"/>
    </w:rPr>
  </w:style>
  <w:style w:type="paragraph" w:customStyle="1" w:styleId="1c">
    <w:name w:val="Основной текст1"/>
    <w:basedOn w:val="a"/>
    <w:link w:val="affb"/>
    <w:rsid w:val="003C4079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3C40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fc">
    <w:name w:val="Гипертекстовая ссылка"/>
    <w:uiPriority w:val="99"/>
    <w:rsid w:val="003C4079"/>
    <w:rPr>
      <w:color w:val="106BBE"/>
    </w:rPr>
  </w:style>
  <w:style w:type="paragraph" w:customStyle="1" w:styleId="111">
    <w:name w:val="Рег. 1.1.1"/>
    <w:basedOn w:val="a"/>
    <w:qFormat/>
    <w:rsid w:val="003C4079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3C4079"/>
    <w:pPr>
      <w:autoSpaceDE/>
      <w:autoSpaceDN/>
      <w:adjustRightInd/>
      <w:spacing w:line="276" w:lineRule="auto"/>
      <w:jc w:val="both"/>
    </w:pPr>
    <w:rPr>
      <w:rFonts w:eastAsia="Calibri"/>
      <w:lang w:eastAsia="en-US"/>
    </w:rPr>
  </w:style>
  <w:style w:type="character" w:customStyle="1" w:styleId="1d">
    <w:name w:val="Текст концевой сноски Знак1"/>
    <w:uiPriority w:val="99"/>
    <w:rsid w:val="003C4079"/>
    <w:rPr>
      <w:rFonts w:ascii="Calibri" w:eastAsia="Calibri" w:hAnsi="Calibri" w:cs="Times New Roman"/>
      <w:sz w:val="24"/>
      <w:szCs w:val="24"/>
    </w:rPr>
  </w:style>
  <w:style w:type="paragraph" w:customStyle="1" w:styleId="affd">
    <w:name w:val="обычный приложения"/>
    <w:basedOn w:val="a"/>
    <w:qFormat/>
    <w:rsid w:val="003C4079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character" w:customStyle="1" w:styleId="affe">
    <w:name w:val="Схема документа Знак"/>
    <w:link w:val="afff"/>
    <w:uiPriority w:val="99"/>
    <w:rsid w:val="003C4079"/>
    <w:rPr>
      <w:rFonts w:ascii="Tahoma" w:hAnsi="Tahoma" w:cs="Tahoma"/>
      <w:sz w:val="16"/>
      <w:szCs w:val="16"/>
    </w:rPr>
  </w:style>
  <w:style w:type="paragraph" w:styleId="afff">
    <w:name w:val="Document Map"/>
    <w:basedOn w:val="a"/>
    <w:link w:val="affe"/>
    <w:uiPriority w:val="99"/>
    <w:unhideWhenUsed/>
    <w:rsid w:val="003C407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e">
    <w:name w:val="Схема документа Знак1"/>
    <w:basedOn w:val="a0"/>
    <w:rsid w:val="003C40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empty">
    <w:name w:val="empty"/>
    <w:basedOn w:val="a"/>
    <w:rsid w:val="003C4079"/>
    <w:pPr>
      <w:spacing w:before="100" w:beforeAutospacing="1" w:after="100" w:afterAutospacing="1"/>
    </w:pPr>
  </w:style>
  <w:style w:type="paragraph" w:customStyle="1" w:styleId="s16">
    <w:name w:val="s_16"/>
    <w:basedOn w:val="a"/>
    <w:rsid w:val="003C4079"/>
    <w:pPr>
      <w:spacing w:before="100" w:beforeAutospacing="1" w:after="100" w:afterAutospacing="1"/>
    </w:pPr>
  </w:style>
  <w:style w:type="character" w:customStyle="1" w:styleId="DefaultFontHxMailStyle">
    <w:name w:val="Default Font HxMail Style"/>
    <w:rsid w:val="003C407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1f">
    <w:name w:val="Неразрешенное упоминание1"/>
    <w:uiPriority w:val="99"/>
    <w:semiHidden/>
    <w:unhideWhenUsed/>
    <w:rsid w:val="003C4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7EC505A3610D89E4DC63D6F86EBDF7EAEAE229D63BCA2D2FD6192AF8B1962AD53DF1CDD53669A160CE3EA062CA7FC225E805206DD368FC0H9RFK" TargetMode="External"/><Relationship Id="rId18" Type="http://schemas.openxmlformats.org/officeDocument/2006/relationships/hyperlink" Target="consultantplus://offline/ref=FC95FA8C8FFAB884BC889BA002E7D06106BD5FC9B38A522523E890B4EC71E8590F5F041C3EDA07DA038434E5E26E2670B26A88EDB724C142AAT6L" TargetMode="External"/><Relationship Id="rId26" Type="http://schemas.openxmlformats.org/officeDocument/2006/relationships/hyperlink" Target="consultantplus://offline/ref=533411413BE0BB9903466815A51519AFED5F1DE2F7CC7ABD5E2178A7071CBEBF1C6518A528A0F2A59B49593364950704292A5F28822AFD9AaEEDG" TargetMode="External"/><Relationship Id="rId39" Type="http://schemas.openxmlformats.org/officeDocument/2006/relationships/hyperlink" Target="consultantplus://offline/ref=07EC505A3610D89E4DC63D6F86EBDF7EAEAE229D63BCA2D2FD6192AF8B1962AD53DF1CDD53669A160CE3EA062CA7FC225E805206DD368FC0H9RFK" TargetMode="External"/><Relationship Id="rId21" Type="http://schemas.openxmlformats.org/officeDocument/2006/relationships/hyperlink" Target="consultantplus://offline/ref=FC95FA8C8FFAB884BC889BA002E7D06106BD5FC9B38A522523E890B4EC71E8590F5F041C3EDA07DA038434E5E26E2670B26A88EDB724C142AAT6L" TargetMode="External"/><Relationship Id="rId34" Type="http://schemas.openxmlformats.org/officeDocument/2006/relationships/hyperlink" Target="consultantplus://offline/ref=905DD92B2F504FEC1A0A1731D6B3BCD95CA9696F7DE3C6A495ED26679956BA9FCDBD264FAAAEA20E0404FC8AE661C8BAC264990BF095A1B6s1m5H" TargetMode="External"/><Relationship Id="rId42" Type="http://schemas.openxmlformats.org/officeDocument/2006/relationships/hyperlink" Target="consultantplus://offline/ref=E04DEACC502A0CA0F8020E51D9055E3AF7D521631F3D885FB9CC374F31AE9E69C6FC7D0E62594286768B6048F347A6070CC81B737894243728IFF" TargetMode="External"/><Relationship Id="rId47" Type="http://schemas.openxmlformats.org/officeDocument/2006/relationships/hyperlink" Target="consultantplus://offline/ref=07EC505A3610D89E4DC63D6F86EBDF7EAEAE229D63BCA2D2FD6192AF8B1962AD53DF1CDD53669A160CE3EA062CA7FC225E805206DD368FC0H9RFK" TargetMode="External"/><Relationship Id="rId50" Type="http://schemas.openxmlformats.org/officeDocument/2006/relationships/hyperlink" Target="consultantplus://offline/ref=07EC505A3610D89E4DC63D6F86EBDF7EAEAE229D63BCA2D2FD6192AF8B1962AD53DF1CDD53669A160CE3EA062CA7FC225E805206DD368FC0H9RFK" TargetMode="External"/><Relationship Id="rId55" Type="http://schemas.openxmlformats.org/officeDocument/2006/relationships/hyperlink" Target="consultantplus://offline/ref=FC21965E1BA390353DF289AF57C72919A2DF3510B71AB53122E700E13A27FBF1A5BC03064AE24F2525175C947907F3BCC0982549D443C5BBC1lDF" TargetMode="External"/><Relationship Id="rId63" Type="http://schemas.openxmlformats.org/officeDocument/2006/relationships/hyperlink" Target="consultantplus://offline/ref=0596F97E23D89D5E029DAD31D2E3356D7FE17494EABB5B8227C22564246CC77261EBB49F245AA73D970510B9F00784F4E9DC3772A77742BBq8s2F" TargetMode="External"/><Relationship Id="rId68" Type="http://schemas.openxmlformats.org/officeDocument/2006/relationships/hyperlink" Target="consultantplus://offline/ref=0596F97E23D89D5E029DAD31D2E3356D7FE17494EABB5B8227C22564246CC77261EBB49F245AA730990510B9F00784F4E9DC3772A77742BBq8s2F" TargetMode="External"/><Relationship Id="rId7" Type="http://schemas.openxmlformats.org/officeDocument/2006/relationships/hyperlink" Target="https://&#1082;&#1080;&#1085;&#1077;&#1083;&#1100;&#1075;&#1086;&#1088;&#1086;&#1076;.&#1088;&#1092;/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C95FA8C8FFAB884BC889BA002E7D06106BD5FC9B38A522523E890B4EC71E8590F5F041C3EDA07DA038434E5E26E2670B26A88EDB724C142AAT6L" TargetMode="External"/><Relationship Id="rId29" Type="http://schemas.openxmlformats.org/officeDocument/2006/relationships/hyperlink" Target="consultantplus://offline/ref=103C5555322ABE8C1BE1875693F15CD6F2B3B41FEC22DA31545A60ED96E92FD740BDA83BD9315E7792B25504F81148CC1002151CA4D1B90A7Af0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81A8F1AB41BCDA42D7C608A87BC2A475292F81ACB7F70CA42309DDC552116A87342D618D078DC1820B89A949EE3CA3DBDFC5890653EE1C231o0F" TargetMode="External"/><Relationship Id="rId11" Type="http://schemas.openxmlformats.org/officeDocument/2006/relationships/hyperlink" Target="consultantplus://offline/ref=07EC505A3610D89E4DC63D6F86EBDF7EAEAE229D63BCA2D2FD6192AF8B1962AD53DF1CDD53669A160DE3EA062CA7FC225E805206DD368FC0H9RFK" TargetMode="External"/><Relationship Id="rId24" Type="http://schemas.openxmlformats.org/officeDocument/2006/relationships/hyperlink" Target="consultantplus://offline/ref=FC95FA8C8FFAB884BC889BA002E7D06106BD5FC9B38A522523E890B4EC71E8590F5F041C3EDA07DA038434E5E26E2670B26A88EDB724C142AAT6L" TargetMode="External"/><Relationship Id="rId32" Type="http://schemas.openxmlformats.org/officeDocument/2006/relationships/hyperlink" Target="consultantplus://offline/ref=905DD92B2F504FEC1A0A1731D6B3BCD95CA9696F7DE3C6A495ED26679956BA9FCDBD264FAAAEA20F0A04FC8AE661C8BAC264990BF095A1B6s1m5H" TargetMode="External"/><Relationship Id="rId37" Type="http://schemas.openxmlformats.org/officeDocument/2006/relationships/hyperlink" Target="consultantplus://offline/ref=07EC505A3610D89E4DC63D6F86EBDF7EAEAE229D63BCA2D2FD6192AF8B1962AD53DF1CDD53669A160DE3EA062CA7FC225E805206DD368FC0H9RFK" TargetMode="External"/><Relationship Id="rId40" Type="http://schemas.openxmlformats.org/officeDocument/2006/relationships/hyperlink" Target="consultantplus://offline/ref=E04DEACC502A0CA0F8020E51D9055E3AF7D521631F3D885FB9CC374F31AE9E69C6FC7D0E62594286758B6048F347A6070CC81B737894243728IFF" TargetMode="External"/><Relationship Id="rId45" Type="http://schemas.openxmlformats.org/officeDocument/2006/relationships/hyperlink" Target="consultantplus://offline/ref=B604FB2C52FABBF8D46B86B900FB2606AA54F8CBA7F4C3F5C5115F970E485B1CE0201C84C7AD78CD0F82EAF19C0D52530F7AF95BAB9421A3EDO6F" TargetMode="External"/><Relationship Id="rId53" Type="http://schemas.openxmlformats.org/officeDocument/2006/relationships/hyperlink" Target="consultantplus://offline/ref=E04DEACC502A0CA0F8020E51D9055E3AF7D52464133B885FB9CC374F31AE9E69D4FC2502635D5C8E739E3619B521I0F" TargetMode="External"/><Relationship Id="rId58" Type="http://schemas.openxmlformats.org/officeDocument/2006/relationships/hyperlink" Target="consultantplus://offline/ref=FC21965E1BA390353DF289AF57C72919A2DF3510B71AB53122E700E13A27FBF1A5BC03064AE24F2525175C947907F3BCC0982549D443C5BBC1lDF" TargetMode="External"/><Relationship Id="rId66" Type="http://schemas.openxmlformats.org/officeDocument/2006/relationships/hyperlink" Target="consultantplus://offline/ref=0596F97E23D89D5E029DAD31D2E3356D7FE17494EABB5B8227C22564246CC77261EBB49F245AA73C980510B9F00784F4E9DC3772A77742BBq8s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C95FA8C8FFAB884BC889BA002E7D06106BD5FC9B38A522523E890B4EC71E8590F5F041C3EDA07D6018434E5E26E2670B26A88EDB724C142AAT6L" TargetMode="External"/><Relationship Id="rId23" Type="http://schemas.openxmlformats.org/officeDocument/2006/relationships/hyperlink" Target="consultantplus://offline/ref=FC95FA8C8FFAB884BC889BA002E7D06106BD5FC9B38A522523E890B4EC71E8590F5F041C3EDA07DA038434E5E26E2670B26A88EDB724C142AAT6L" TargetMode="External"/><Relationship Id="rId28" Type="http://schemas.openxmlformats.org/officeDocument/2006/relationships/hyperlink" Target="consultantplus://offline/ref=533411413BE0BB9903466815A51519AFED5F1DE2F7CC7ABD5E2178A7071CBEBF1C6518A528A0F2A59B49593364950704292A5F28822AFD9AaEEDG" TargetMode="External"/><Relationship Id="rId36" Type="http://schemas.openxmlformats.org/officeDocument/2006/relationships/hyperlink" Target="consultantplus://offline/ref=07EC505A3610D89E4DC63D6F86EBDF7EAEAE229D63BCA2D2FD6192AF8B1962AD53DF1CDD53669A160CE3EA062CA7FC225E805206DD368FC0H9RFK" TargetMode="External"/><Relationship Id="rId49" Type="http://schemas.openxmlformats.org/officeDocument/2006/relationships/hyperlink" Target="consultantplus://offline/ref=07EC505A3610D89E4DC63D6F86EBDF7EAEAE229D63BCA2D2FD6192AF8B1962AD53DF1CDD53669A160DE3EA062CA7FC225E805206DD368FC0H9RFK" TargetMode="External"/><Relationship Id="rId57" Type="http://schemas.openxmlformats.org/officeDocument/2006/relationships/hyperlink" Target="consultantplus://offline/ref=FC21965E1BA390353DF289AF57C72919A2DF3510B71AB53122E700E13A27FBF1A5BC03064AE24F2525175C947907F3BCC0982549D443C5BBC1lDF" TargetMode="External"/><Relationship Id="rId61" Type="http://schemas.openxmlformats.org/officeDocument/2006/relationships/hyperlink" Target="consultantplus://offline/ref=0596F97E23D89D5E029DAD31D2E3356D7FE17494EABB5B8227C22564246CC77261EBB49F245AA73C980510B9F00784F4E9DC3772A77742BBq8s2F" TargetMode="External"/><Relationship Id="rId10" Type="http://schemas.openxmlformats.org/officeDocument/2006/relationships/hyperlink" Target="consultantplus://offline/ref=07EC505A3610D89E4DC63D6F86EBDF7EAEAE229D63BCA2D2FD6192AF8B1962AD53DF1CDD53669A160CE3EA062CA7FC225E805206DD368FC0H9RFK" TargetMode="External"/><Relationship Id="rId19" Type="http://schemas.openxmlformats.org/officeDocument/2006/relationships/hyperlink" Target="consultantplus://offline/ref=FC95FA8C8FFAB884BC889BA002E7D06106BD5FC9B38A522523E890B4EC71E8590F5F041C3EDA07D6038434E5E26E2670B26A88EDB724C142AAT6L" TargetMode="External"/><Relationship Id="rId31" Type="http://schemas.openxmlformats.org/officeDocument/2006/relationships/hyperlink" Target="consultantplus://offline/ref=905DD92B2F504FEC1A0A1731D6B3BCD95CA9696F7DE3C6A495ED26679956BA9FCDBD264FAAAEA20F0A04FC8AE661C8BAC264990BF095A1B6s1m5H" TargetMode="External"/><Relationship Id="rId44" Type="http://schemas.openxmlformats.org/officeDocument/2006/relationships/hyperlink" Target="consultantplus://offline/ref=E04DEACC502A0CA0F8020E51D9055E3AF7D521631F3D885FB9CC374F31AE9E69C6FC7D0E6259438D788B6048F347A6070CC81B737894243728IFF" TargetMode="External"/><Relationship Id="rId52" Type="http://schemas.openxmlformats.org/officeDocument/2006/relationships/hyperlink" Target="consultantplus://offline/ref=E04DEACC502A0CA0F8020E51D9055E3AF7D521631F3D885FB9CC374F31AE9E69C6FC7D0E62594286768B6048F347A6070CC81B737894243728IFF" TargetMode="External"/><Relationship Id="rId60" Type="http://schemas.openxmlformats.org/officeDocument/2006/relationships/hyperlink" Target="consultantplus://offline/ref=0596F97E23D89D5E029DAD31D2E3356D7FE17494EABB5B8227C22564246CC77261EBB49F245AA73C980510B9F00784F4E9DC3772A77742BBq8s2F" TargetMode="External"/><Relationship Id="rId65" Type="http://schemas.openxmlformats.org/officeDocument/2006/relationships/hyperlink" Target="consultantplus://offline/ref=0596F97E23D89D5E029DAD31D2E3356D7FE17494EABB5B8227C22564246CC77261EBB49F245AA73C980510B9F00784F4E9DC3772A77742BBq8s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EC505A3610D89E4DC63D6F86EBDF7EAEAE229D63BCA2D2FD6192AF8B1962AD53DF1CDD53669A160EE3EA062CA7FC225E805206DD368FC0H9RFK" TargetMode="External"/><Relationship Id="rId14" Type="http://schemas.openxmlformats.org/officeDocument/2006/relationships/hyperlink" Target="consultantplus://offline/ref=FC95FA8C8FFAB884BC889BA002E7D06106BD5FC9B38A522523E890B4EC71E8590F5F041C3EDA07DA038434E5E26E2670B26A88EDB724C142AAT6L" TargetMode="External"/><Relationship Id="rId22" Type="http://schemas.openxmlformats.org/officeDocument/2006/relationships/hyperlink" Target="consultantplus://offline/ref=FC95FA8C8FFAB884BC889BA002E7D06106BD5FC9B38A522523E890B4EC71E8590F5F041C3EDA06DD0D8434E5E26E2670B26A88EDB724C142AAT6L" TargetMode="External"/><Relationship Id="rId27" Type="http://schemas.openxmlformats.org/officeDocument/2006/relationships/hyperlink" Target="consultantplus://offline/ref=533411413BE0BB9903466815A51519AFED5F1DE2F7CC7ABD5E2178A7071CBEBF1C6518A528A0F2A59B49593364950704292A5F28822AFD9AaEEDG" TargetMode="External"/><Relationship Id="rId30" Type="http://schemas.openxmlformats.org/officeDocument/2006/relationships/hyperlink" Target="consultantplus://offline/ref=905DD92B2F504FEC1A0A1731D6B3BCD95CA9696F7DE3C6A495ED26679956BA9FCDBD264FAAAEA20F0A04FC8AE661C8BAC264990BF095A1B6s1m5H" TargetMode="External"/><Relationship Id="rId35" Type="http://schemas.openxmlformats.org/officeDocument/2006/relationships/hyperlink" Target="consultantplus://offline/ref=E7DE82F6DBB0AF4F1BFAEA144865BA028E0A6D2C39DA274C4CB6681E008506A9A6F8D9E4AF05CA1B2A978F5F3CAA6C843E54483E03EDA825MDxEH" TargetMode="External"/><Relationship Id="rId43" Type="http://schemas.openxmlformats.org/officeDocument/2006/relationships/hyperlink" Target="consultantplus://offline/ref=E04DEACC502A0CA0F8020E51D9055E3AF7D52464133B885FB9CC374F31AE9E69D4FC2502635D5C8E739E3619B521I0F" TargetMode="External"/><Relationship Id="rId48" Type="http://schemas.openxmlformats.org/officeDocument/2006/relationships/hyperlink" Target="consultantplus://offline/ref=07EC505A3610D89E4DC63D6F86EBDF7EAEAE229D63BCA2D2FD6192AF8B1962AD53DF1CDD53669A160DE3EA062CA7FC225E805206DD368FC0H9RFK" TargetMode="External"/><Relationship Id="rId56" Type="http://schemas.openxmlformats.org/officeDocument/2006/relationships/hyperlink" Target="consultantplus://offline/ref=FC21965E1BA390353DF289AF57C72919A2DF3510B71AB53122E700E13A27FBF1A5BC03064AE24F2525175C947907F3BCC0982549D443C5BBC1lDF" TargetMode="External"/><Relationship Id="rId64" Type="http://schemas.openxmlformats.org/officeDocument/2006/relationships/hyperlink" Target="consultantplus://offline/ref=0596F97E23D89D5E029DAD31D2E3356D7FE17494EABB5B8227C22564246CC77261EBB49F245AA73C980510B9F00784F4E9DC3772A77742BBq8s2F" TargetMode="External"/><Relationship Id="rId69" Type="http://schemas.openxmlformats.org/officeDocument/2006/relationships/hyperlink" Target="consultantplus://offline/ref=0596F97E23D89D5E029DAD31D2E3356D7FE17494EABB5B8227C22564246CC77261EBB49F245AA730990510B9F00784F4E9DC3772A77742BBq8s2F" TargetMode="External"/><Relationship Id="rId8" Type="http://schemas.openxmlformats.org/officeDocument/2006/relationships/hyperlink" Target="consultantplus://offline/ref=237DDBD666262056DE13E6D5A451BC9FCBF8A6616FE26F910A726BD1B8ED4208382654401942BA92F1E8B1905C0F6C3F8A2BEB61AAA54D9DFFl6J" TargetMode="External"/><Relationship Id="rId51" Type="http://schemas.openxmlformats.org/officeDocument/2006/relationships/hyperlink" Target="consultantplus://offline/ref=E04DEACC502A0CA0F8020E51D9055E3AF7D521631F3D885FB9CC374F31AE9E69C6FC7D0E62594286758B6048F347A6070CC81B737894243728IF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07EC505A3610D89E4DC63D6F86EBDF7EAEAE229D63BCA2D2FD6192AF8B1962AD53DF1CDD53669A160DE3EA062CA7FC225E805206DD368FC0H9RFK" TargetMode="External"/><Relationship Id="rId17" Type="http://schemas.openxmlformats.org/officeDocument/2006/relationships/hyperlink" Target="consultantplus://offline/ref=FC95FA8C8FFAB884BC889BA002E7D06106BD5FC9B38A522523E890B4EC71E8590F5F041C3EDA07D6028434E5E26E2670B26A88EDB724C142AAT6L" TargetMode="External"/><Relationship Id="rId25" Type="http://schemas.openxmlformats.org/officeDocument/2006/relationships/hyperlink" Target="consultantplus://offline/ref=533411413BE0BB9903466815A51519AFED5F1DE2F7CC7ABD5E2178A7071CBEBF1C6518A528A0F2A59B49593364950704292A5F28822AFD9AaEEDG" TargetMode="External"/><Relationship Id="rId33" Type="http://schemas.openxmlformats.org/officeDocument/2006/relationships/hyperlink" Target="consultantplus://offline/ref=905DD92B2F504FEC1A0A1731D6B3BCD95CA9696F7DE3C6A495ED26679956BA9FCDBD264FAAAEA2030A04FC8AE661C8BAC264990BF095A1B6s1m5H" TargetMode="External"/><Relationship Id="rId38" Type="http://schemas.openxmlformats.org/officeDocument/2006/relationships/hyperlink" Target="consultantplus://offline/ref=07EC505A3610D89E4DC63D6F86EBDF7EAEAE229D63BCA2D2FD6192AF8B1962AD53DF1CDD53669A160DE3EA062CA7FC225E805206DD368FC0H9RFK" TargetMode="External"/><Relationship Id="rId46" Type="http://schemas.openxmlformats.org/officeDocument/2006/relationships/hyperlink" Target="consultantplus://offline/ref=B604FB2C52FABBF8D46B86B900FB2606AA54F8CBA7F4C3F5C5115F970E485B1CE0201C84C7AD78C00182EAF19C0D52530F7AF95BAB9421A3EDO6F" TargetMode="External"/><Relationship Id="rId59" Type="http://schemas.openxmlformats.org/officeDocument/2006/relationships/hyperlink" Target="consultantplus://offline/ref=0596F97E23D89D5E029DAD31D2E3356D7FE17494EABB5B8227C22564246CC77261EBB49F245AA73C980510B9F00784F4E9DC3772A77742BBq8s2F" TargetMode="External"/><Relationship Id="rId67" Type="http://schemas.openxmlformats.org/officeDocument/2006/relationships/hyperlink" Target="consultantplus://offline/ref=0596F97E23D89D5E029DAD31D2E3356D7FE17494EABB5B8227C22564246CC77261EBB49F245AA73D970510B9F00784F4E9DC3772A77742BBq8s2F" TargetMode="External"/><Relationship Id="rId20" Type="http://schemas.openxmlformats.org/officeDocument/2006/relationships/hyperlink" Target="consultantplus://offline/ref=FC95FA8C8FFAB884BC889BA002E7D06106BD5ACEBF8C522523E890B4EC71E8591D5F5C103FD819DE069162B4A4A3T9L" TargetMode="External"/><Relationship Id="rId41" Type="http://schemas.openxmlformats.org/officeDocument/2006/relationships/hyperlink" Target="consultantplus://offline/ref=E04DEACC502A0CA0F8020E51D9055E3AF7D521631F3D885FB9CC374F31AE9E69C6FC7D0E62594286748B6048F347A6070CC81B737894243728IFF" TargetMode="External"/><Relationship Id="rId54" Type="http://schemas.openxmlformats.org/officeDocument/2006/relationships/hyperlink" Target="consultantplus://offline/ref=E04DEACC502A0CA0F8020E51D9055E3AF7D521631F3D885FB9CC374F31AE9E69C6FC7D0E6259438D788B6048F347A6070CC81B737894243728IFF" TargetMode="External"/><Relationship Id="rId62" Type="http://schemas.openxmlformats.org/officeDocument/2006/relationships/hyperlink" Target="consultantplus://offline/ref=0596F97E23D89D5E029DAD31D2E3356D7FE17494EABB5B8227C22564246CC77261EBB49F245AA73C980510B9F00784F4E9DC3772A77742BBq8s2F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12697</Words>
  <Characters>72377</Characters>
  <Application>Microsoft Office Word</Application>
  <DocSecurity>0</DocSecurity>
  <Lines>603</Lines>
  <Paragraphs>169</Paragraphs>
  <ScaleCrop>false</ScaleCrop>
  <Company>SPecialiST RePack</Company>
  <LinksUpToDate>false</LinksUpToDate>
  <CharactersWithSpaces>84905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Subotina</cp:lastModifiedBy>
  <cp:revision>2</cp:revision>
  <dcterms:created xsi:type="dcterms:W3CDTF">2024-05-14T07:30:00Z</dcterms:created>
  <dcterms:modified xsi:type="dcterms:W3CDTF">2024-05-14T07:33:00Z</dcterms:modified>
</cp:coreProperties>
</file>