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761BE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3374A293" w14:textId="4EEFEFC0" w:rsidR="0017516E" w:rsidRPr="00087AE8" w:rsidRDefault="00314DAC" w:rsidP="00734FAB">
      <w:pPr>
        <w:tabs>
          <w:tab w:val="left" w:pos="5245"/>
        </w:tabs>
        <w:suppressAutoHyphens/>
        <w:spacing w:line="360" w:lineRule="auto"/>
        <w:ind w:right="-10" w:firstLine="851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8F1E36">
        <w:rPr>
          <w:sz w:val="28"/>
          <w:szCs w:val="28"/>
          <w:lang w:eastAsia="ar-SA"/>
        </w:rPr>
        <w:t>Об утверждении  а</w:t>
      </w:r>
      <w:r w:rsidR="008F1E36" w:rsidRPr="00AF6BC7">
        <w:rPr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8F1E36" w:rsidRPr="00AF6BC7">
        <w:rPr>
          <w:sz w:val="28"/>
          <w:szCs w:val="28"/>
          <w:shd w:val="clear" w:color="auto" w:fill="FFFFFF"/>
        </w:rPr>
        <w:t>Согласование</w:t>
      </w:r>
      <w:r w:rsidR="008F1E36">
        <w:rPr>
          <w:sz w:val="28"/>
          <w:szCs w:val="28"/>
          <w:shd w:val="clear" w:color="auto" w:fill="FFFFFF"/>
        </w:rPr>
        <w:t xml:space="preserve"> </w:t>
      </w:r>
      <w:r w:rsidR="008F1E36" w:rsidRPr="00AF6BC7">
        <w:rPr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8F1E36" w:rsidRPr="00AF6BC7">
        <w:rPr>
          <w:sz w:val="28"/>
          <w:szCs w:val="28"/>
          <w:lang w:eastAsia="ar-SA"/>
        </w:rPr>
        <w:t>» (в новой редакции)</w:t>
      </w:r>
      <w:r w:rsidR="008F1E36" w:rsidRPr="00421E83">
        <w:rPr>
          <w:sz w:val="28"/>
          <w:szCs w:val="28"/>
        </w:rPr>
        <w:t xml:space="preserve"> </w:t>
      </w:r>
      <w:r w:rsidR="00734FAB" w:rsidRPr="00421E83">
        <w:rPr>
          <w:sz w:val="28"/>
          <w:szCs w:val="28"/>
        </w:rPr>
        <w:t>(далее по тексту – проект постановления)</w:t>
      </w:r>
      <w:r w:rsidR="003A12FA">
        <w:rPr>
          <w:sz w:val="28"/>
          <w:szCs w:val="28"/>
        </w:rPr>
        <w:t>»</w:t>
      </w:r>
      <w:bookmarkStart w:id="0" w:name="_GoBack"/>
      <w:bookmarkEnd w:id="0"/>
      <w:r w:rsidR="00761BEA">
        <w:rPr>
          <w:sz w:val="28"/>
          <w:szCs w:val="28"/>
          <w:lang w:eastAsia="ar-SA"/>
        </w:rPr>
        <w:t>.</w:t>
      </w:r>
    </w:p>
    <w:p w14:paraId="33A1D3DC" w14:textId="277E8972" w:rsidR="00453757" w:rsidRPr="00734FAB" w:rsidRDefault="00453757" w:rsidP="00734FAB">
      <w:pPr>
        <w:spacing w:line="360" w:lineRule="auto"/>
        <w:ind w:firstLine="85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Проект </w:t>
      </w:r>
      <w:r w:rsidR="00734FAB">
        <w:rPr>
          <w:sz w:val="28"/>
          <w:szCs w:val="28"/>
        </w:rPr>
        <w:t xml:space="preserve">постановления </w:t>
      </w:r>
      <w:r w:rsidRPr="00421E83">
        <w:rPr>
          <w:sz w:val="28"/>
          <w:szCs w:val="28"/>
        </w:rPr>
        <w:t xml:space="preserve">разработан в целях принятия административного регламента в соответствии с </w:t>
      </w:r>
      <w:r w:rsidR="00761BEA">
        <w:rPr>
          <w:sz w:val="28"/>
          <w:szCs w:val="28"/>
          <w:lang w:eastAsia="ar-SA"/>
        </w:rPr>
        <w:t>Жилищным кодексом Российской Федерации</w:t>
      </w:r>
      <w:r w:rsidRPr="00107602">
        <w:rPr>
          <w:sz w:val="28"/>
          <w:szCs w:val="28"/>
        </w:rPr>
        <w:t xml:space="preserve">.  </w:t>
      </w:r>
    </w:p>
    <w:p w14:paraId="62495B63" w14:textId="058E113C" w:rsidR="00453757" w:rsidRDefault="00453757" w:rsidP="00734FA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="00761BEA" w:rsidRPr="00AE02C6">
        <w:rPr>
          <w:sz w:val="28"/>
          <w:szCs w:val="28"/>
        </w:rPr>
        <w:t>Порядк</w:t>
      </w:r>
      <w:r w:rsidR="00761BEA">
        <w:rPr>
          <w:sz w:val="28"/>
          <w:szCs w:val="28"/>
        </w:rPr>
        <w:t>ом</w:t>
      </w:r>
      <w:r w:rsidR="00761BEA" w:rsidRPr="00AE02C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761BEA">
        <w:rPr>
          <w:sz w:val="28"/>
          <w:szCs w:val="28"/>
        </w:rPr>
        <w:t>, утверждённым постановлением администрации городского округа Кинель Самарской области от 24 октября  2022 г. № 3112</w:t>
      </w:r>
      <w:r w:rsidRPr="0071470C">
        <w:rPr>
          <w:rFonts w:eastAsia="Arial"/>
          <w:sz w:val="28"/>
          <w:szCs w:val="28"/>
        </w:rPr>
        <w:t>.</w:t>
      </w:r>
    </w:p>
    <w:p w14:paraId="3343D535" w14:textId="77777777" w:rsidR="00453757" w:rsidRDefault="00453757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15902351" w14:textId="77777777" w:rsidR="00574DB1" w:rsidRDefault="00574DB1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55A791DF" w14:textId="77777777" w:rsidR="00574DB1" w:rsidRDefault="00574DB1" w:rsidP="00574DB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574DB1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107602"/>
    <w:rsid w:val="0017516E"/>
    <w:rsid w:val="00314DAC"/>
    <w:rsid w:val="003A12FA"/>
    <w:rsid w:val="00453757"/>
    <w:rsid w:val="00574DB1"/>
    <w:rsid w:val="00734FAB"/>
    <w:rsid w:val="00761BEA"/>
    <w:rsid w:val="008F1E36"/>
    <w:rsid w:val="00C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2022-12-26T04:30:00Z</cp:lastPrinted>
  <dcterms:created xsi:type="dcterms:W3CDTF">2022-07-07T09:54:00Z</dcterms:created>
  <dcterms:modified xsi:type="dcterms:W3CDTF">2023-02-27T09:39:00Z</dcterms:modified>
</cp:coreProperties>
</file>