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8F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D7C9B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t xml:space="preserve">к </w:t>
      </w:r>
      <w:r w:rsidR="00256A8F" w:rsidRPr="00256A8F">
        <w:rPr>
          <w:rFonts w:ascii="Times New Roman" w:hAnsi="Times New Roman"/>
          <w:b/>
          <w:sz w:val="28"/>
          <w:szCs w:val="28"/>
        </w:rPr>
        <w:t>проекту постановления администрации городского округа Кинель Самарской области «</w:t>
      </w:r>
      <w:r w:rsidR="0055347F" w:rsidRPr="0055347F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городского округа Кинель Самарской области «Модернизация объектов коммунальной инфраструктуры город</w:t>
      </w:r>
      <w:r w:rsidR="00872CCF">
        <w:rPr>
          <w:rFonts w:ascii="Times New Roman" w:hAnsi="Times New Roman"/>
          <w:b/>
          <w:sz w:val="28"/>
          <w:szCs w:val="28"/>
        </w:rPr>
        <w:t xml:space="preserve">ского округа </w:t>
      </w:r>
      <w:proofErr w:type="spellStart"/>
      <w:r w:rsidR="00872CCF">
        <w:rPr>
          <w:rFonts w:ascii="Times New Roman" w:hAnsi="Times New Roman"/>
          <w:b/>
          <w:sz w:val="28"/>
          <w:szCs w:val="28"/>
        </w:rPr>
        <w:t>Кинель</w:t>
      </w:r>
      <w:proofErr w:type="spellEnd"/>
      <w:r w:rsidR="00872CCF">
        <w:rPr>
          <w:rFonts w:ascii="Times New Roman" w:hAnsi="Times New Roman"/>
          <w:b/>
          <w:sz w:val="28"/>
          <w:szCs w:val="28"/>
        </w:rPr>
        <w:t xml:space="preserve"> на 2017-2024</w:t>
      </w:r>
      <w:r w:rsidR="0055347F" w:rsidRPr="0055347F">
        <w:rPr>
          <w:rFonts w:ascii="Times New Roman" w:hAnsi="Times New Roman"/>
          <w:b/>
          <w:sz w:val="28"/>
          <w:szCs w:val="28"/>
        </w:rPr>
        <w:t xml:space="preserve"> годы», утвержденную постановлением администрации городского округа Кинель Самарской области от 01.09.</w:t>
      </w:r>
      <w:r w:rsidR="00872CCF">
        <w:rPr>
          <w:rFonts w:ascii="Times New Roman" w:hAnsi="Times New Roman"/>
          <w:b/>
          <w:sz w:val="28"/>
          <w:szCs w:val="28"/>
        </w:rPr>
        <w:t>2016 г. № 2755 (в редакции от 01.08.2019</w:t>
      </w:r>
      <w:r w:rsidR="0055347F" w:rsidRPr="0055347F">
        <w:rPr>
          <w:rFonts w:ascii="Times New Roman" w:hAnsi="Times New Roman"/>
          <w:b/>
          <w:sz w:val="28"/>
          <w:szCs w:val="28"/>
        </w:rPr>
        <w:t xml:space="preserve"> г.)</w:t>
      </w:r>
      <w:r w:rsidR="00A61D16">
        <w:rPr>
          <w:rFonts w:ascii="Times New Roman" w:hAnsi="Times New Roman"/>
          <w:b/>
          <w:sz w:val="28"/>
          <w:szCs w:val="28"/>
        </w:rPr>
        <w:t>»</w:t>
      </w:r>
    </w:p>
    <w:p w:rsidR="00256A8F" w:rsidRPr="00256A8F" w:rsidRDefault="00256A8F" w:rsidP="00256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A8F" w:rsidRPr="00256A8F" w:rsidRDefault="00256A8F" w:rsidP="00DF1F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5E0F04" w:rsidRPr="005E0F04">
        <w:rPr>
          <w:rFonts w:ascii="Times New Roman" w:hAnsi="Times New Roman"/>
          <w:sz w:val="28"/>
          <w:szCs w:val="28"/>
        </w:rPr>
        <w:t>решением Думы городского округ</w:t>
      </w:r>
      <w:r w:rsidR="001C77AF">
        <w:rPr>
          <w:rFonts w:ascii="Times New Roman" w:hAnsi="Times New Roman"/>
          <w:sz w:val="28"/>
          <w:szCs w:val="28"/>
        </w:rPr>
        <w:t>а Кинель Самарской области от 20.12.2018 г. № 412</w:t>
      </w:r>
      <w:r w:rsidR="005E0F04" w:rsidRPr="005E0F04">
        <w:rPr>
          <w:rFonts w:ascii="Times New Roman" w:hAnsi="Times New Roman"/>
          <w:sz w:val="28"/>
          <w:szCs w:val="28"/>
        </w:rPr>
        <w:t xml:space="preserve"> </w:t>
      </w:r>
      <w:r w:rsidR="001C77AF">
        <w:rPr>
          <w:rFonts w:ascii="Times New Roman" w:hAnsi="Times New Roman"/>
          <w:sz w:val="28"/>
          <w:szCs w:val="28"/>
        </w:rPr>
        <w:t>«</w:t>
      </w:r>
      <w:hyperlink r:id="rId4" w:tgtFrame="_blank" w:history="1">
        <w:r w:rsidR="001C77AF" w:rsidRPr="001C77A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О </w:t>
        </w:r>
        <w:r w:rsidR="001C77A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бюджете </w:t>
        </w:r>
        <w:r w:rsidR="001C77AF" w:rsidRPr="001C77A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городского округа </w:t>
        </w:r>
        <w:proofErr w:type="spellStart"/>
        <w:r w:rsidR="001C77AF" w:rsidRPr="001C77A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Кинель</w:t>
        </w:r>
        <w:proofErr w:type="spellEnd"/>
        <w:r w:rsidR="001C77AF" w:rsidRPr="001C77A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Самарской области на 2019 год и на плановый период 2020 и 2021 годов» </w:t>
        </w:r>
      </w:hyperlink>
      <w:r w:rsidR="005E0F04" w:rsidRPr="001C77AF">
        <w:rPr>
          <w:rFonts w:ascii="Times New Roman" w:hAnsi="Times New Roman"/>
          <w:sz w:val="28"/>
          <w:szCs w:val="28"/>
        </w:rPr>
        <w:t xml:space="preserve"> </w:t>
      </w:r>
      <w:r w:rsidR="005E0F04" w:rsidRPr="005E0F04">
        <w:rPr>
          <w:rFonts w:ascii="Times New Roman" w:hAnsi="Times New Roman"/>
          <w:sz w:val="28"/>
          <w:szCs w:val="28"/>
        </w:rPr>
        <w:t>(</w:t>
      </w:r>
      <w:r w:rsidR="001C77AF">
        <w:rPr>
          <w:rFonts w:ascii="Times New Roman" w:hAnsi="Times New Roman"/>
          <w:sz w:val="28"/>
          <w:szCs w:val="28"/>
        </w:rPr>
        <w:t>в редакции от 24.12.2019</w:t>
      </w:r>
      <w:r w:rsidR="005E0F04" w:rsidRPr="005E0F04">
        <w:rPr>
          <w:rFonts w:ascii="Times New Roman" w:hAnsi="Times New Roman"/>
          <w:sz w:val="28"/>
          <w:szCs w:val="28"/>
        </w:rPr>
        <w:t xml:space="preserve">г.), </w:t>
      </w:r>
      <w:r w:rsidR="001C77AF">
        <w:rPr>
          <w:rFonts w:ascii="Times New Roman" w:hAnsi="Times New Roman"/>
          <w:sz w:val="28"/>
          <w:szCs w:val="28"/>
        </w:rPr>
        <w:t xml:space="preserve">руководствуясь Порядком принятия решений о разработке, формирования и реализации, оценки эффективности реализации муниципальных программ городского округа </w:t>
      </w:r>
      <w:proofErr w:type="spellStart"/>
      <w:r w:rsidR="001C77AF">
        <w:rPr>
          <w:rFonts w:ascii="Times New Roman" w:hAnsi="Times New Roman"/>
          <w:sz w:val="28"/>
          <w:szCs w:val="28"/>
        </w:rPr>
        <w:t>Кинель</w:t>
      </w:r>
      <w:proofErr w:type="spellEnd"/>
      <w:r w:rsidR="001C77AF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городского округа </w:t>
      </w:r>
      <w:proofErr w:type="spellStart"/>
      <w:r w:rsidR="001C77AF">
        <w:rPr>
          <w:rFonts w:ascii="Times New Roman" w:hAnsi="Times New Roman"/>
          <w:sz w:val="28"/>
          <w:szCs w:val="28"/>
        </w:rPr>
        <w:t>Кинель</w:t>
      </w:r>
      <w:proofErr w:type="spellEnd"/>
      <w:proofErr w:type="gramEnd"/>
      <w:r w:rsidR="001C77AF">
        <w:rPr>
          <w:rFonts w:ascii="Times New Roman" w:hAnsi="Times New Roman"/>
          <w:sz w:val="28"/>
          <w:szCs w:val="28"/>
        </w:rPr>
        <w:t xml:space="preserve"> Самарской области от 7 марта 2014 года №710 (в редакции от 13 августа 2018 года) </w:t>
      </w:r>
      <w:r>
        <w:rPr>
          <w:rFonts w:ascii="Times New Roman" w:hAnsi="Times New Roman"/>
          <w:sz w:val="28"/>
          <w:szCs w:val="28"/>
        </w:rPr>
        <w:t>необходимо провести корректировку муниципальной программы городского округа Кинель Самарской области «</w:t>
      </w:r>
      <w:r w:rsidR="0055347F" w:rsidRPr="0055347F">
        <w:rPr>
          <w:rFonts w:ascii="Times New Roman" w:hAnsi="Times New Roman"/>
          <w:sz w:val="28"/>
          <w:szCs w:val="28"/>
        </w:rPr>
        <w:t>Модернизация объектов коммунальной инфраструктуры город</w:t>
      </w:r>
      <w:r w:rsidR="00B93D82">
        <w:rPr>
          <w:rFonts w:ascii="Times New Roman" w:hAnsi="Times New Roman"/>
          <w:sz w:val="28"/>
          <w:szCs w:val="28"/>
        </w:rPr>
        <w:t xml:space="preserve">ского округа </w:t>
      </w:r>
      <w:proofErr w:type="spellStart"/>
      <w:r w:rsidR="00B93D82">
        <w:rPr>
          <w:rFonts w:ascii="Times New Roman" w:hAnsi="Times New Roman"/>
          <w:sz w:val="28"/>
          <w:szCs w:val="28"/>
        </w:rPr>
        <w:t>Кинель</w:t>
      </w:r>
      <w:proofErr w:type="spellEnd"/>
      <w:r w:rsidR="00B93D82">
        <w:rPr>
          <w:rFonts w:ascii="Times New Roman" w:hAnsi="Times New Roman"/>
          <w:sz w:val="28"/>
          <w:szCs w:val="28"/>
        </w:rPr>
        <w:t xml:space="preserve"> на 2017-2024</w:t>
      </w:r>
      <w:r w:rsidR="0055347F" w:rsidRPr="0055347F">
        <w:rPr>
          <w:rFonts w:ascii="Times New Roman" w:hAnsi="Times New Roman"/>
          <w:sz w:val="28"/>
          <w:szCs w:val="28"/>
        </w:rPr>
        <w:t xml:space="preserve"> годы</w:t>
      </w:r>
      <w:r w:rsidR="005C0972">
        <w:rPr>
          <w:rFonts w:ascii="Times New Roman" w:hAnsi="Times New Roman"/>
          <w:sz w:val="28"/>
          <w:szCs w:val="28"/>
        </w:rPr>
        <w:t>»</w:t>
      </w:r>
      <w:r w:rsidRPr="00256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части приведения в соответствие параметрам бюджета городского округа </w:t>
      </w:r>
      <w:r w:rsidR="00B93D82">
        <w:rPr>
          <w:rFonts w:ascii="Times New Roman" w:hAnsi="Times New Roman"/>
          <w:sz w:val="28"/>
          <w:szCs w:val="28"/>
        </w:rPr>
        <w:t>Кинель Самарской области на 2019</w:t>
      </w:r>
      <w:r w:rsidR="005E0F04">
        <w:rPr>
          <w:rFonts w:ascii="Times New Roman" w:hAnsi="Times New Roman"/>
          <w:sz w:val="28"/>
          <w:szCs w:val="28"/>
        </w:rPr>
        <w:t xml:space="preserve"> </w:t>
      </w:r>
      <w:r w:rsidR="00B93D8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.</w:t>
      </w:r>
    </w:p>
    <w:sectPr w:rsidR="00256A8F" w:rsidRPr="00256A8F" w:rsidSect="00A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E055C"/>
    <w:rsid w:val="00091E60"/>
    <w:rsid w:val="001C77AF"/>
    <w:rsid w:val="00247248"/>
    <w:rsid w:val="00256A8F"/>
    <w:rsid w:val="002C517B"/>
    <w:rsid w:val="002E3086"/>
    <w:rsid w:val="00323AC1"/>
    <w:rsid w:val="00351495"/>
    <w:rsid w:val="004160E4"/>
    <w:rsid w:val="004A2093"/>
    <w:rsid w:val="004A3C2B"/>
    <w:rsid w:val="004E055C"/>
    <w:rsid w:val="00537C00"/>
    <w:rsid w:val="0055347F"/>
    <w:rsid w:val="005C0972"/>
    <w:rsid w:val="005E0F04"/>
    <w:rsid w:val="006E5939"/>
    <w:rsid w:val="00776BB6"/>
    <w:rsid w:val="0081111D"/>
    <w:rsid w:val="00872CCF"/>
    <w:rsid w:val="008E0722"/>
    <w:rsid w:val="00907955"/>
    <w:rsid w:val="009A21F5"/>
    <w:rsid w:val="009D7C9B"/>
    <w:rsid w:val="00A43AB2"/>
    <w:rsid w:val="00A61D16"/>
    <w:rsid w:val="00AC155A"/>
    <w:rsid w:val="00AC7486"/>
    <w:rsid w:val="00AF0EDA"/>
    <w:rsid w:val="00B93D82"/>
    <w:rsid w:val="00BB68C1"/>
    <w:rsid w:val="00C21B13"/>
    <w:rsid w:val="00C43007"/>
    <w:rsid w:val="00C7368F"/>
    <w:rsid w:val="00DF1F2B"/>
    <w:rsid w:val="00E271A6"/>
    <w:rsid w:val="00EE1293"/>
    <w:rsid w:val="00EE54DC"/>
    <w:rsid w:val="00F1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7C0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9A2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inel.samgd.ru/acts/decisions/688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Zeezina</dc:creator>
  <cp:keywords/>
  <dc:description/>
  <cp:lastModifiedBy>Пользователь Windows</cp:lastModifiedBy>
  <cp:revision>15</cp:revision>
  <cp:lastPrinted>2016-11-11T07:52:00Z</cp:lastPrinted>
  <dcterms:created xsi:type="dcterms:W3CDTF">2017-01-08T11:46:00Z</dcterms:created>
  <dcterms:modified xsi:type="dcterms:W3CDTF">2020-08-27T10:32:00Z</dcterms:modified>
</cp:coreProperties>
</file>