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82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 Самарской области информирует о завершении расследования в </w:t>
      </w:r>
      <w:r w:rsidR="00AF17DF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DE3B3A">
        <w:rPr>
          <w:rFonts w:ascii="Times New Roman" w:hAnsi="Times New Roman" w:cs="Times New Roman"/>
          <w:sz w:val="28"/>
          <w:szCs w:val="28"/>
        </w:rPr>
        <w:t>.</w:t>
      </w:r>
    </w:p>
    <w:p w:rsidR="00536CA3" w:rsidRDefault="00AF17DF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10C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0C82">
        <w:rPr>
          <w:rFonts w:ascii="Times New Roman" w:hAnsi="Times New Roman" w:cs="Times New Roman"/>
          <w:sz w:val="28"/>
          <w:szCs w:val="28"/>
        </w:rPr>
        <w:t>.2021 г</w:t>
      </w:r>
      <w:r w:rsidR="005159D4">
        <w:rPr>
          <w:rFonts w:ascii="Times New Roman" w:hAnsi="Times New Roman" w:cs="Times New Roman"/>
          <w:sz w:val="28"/>
          <w:szCs w:val="28"/>
        </w:rPr>
        <w:t xml:space="preserve">ода </w:t>
      </w:r>
      <w:r w:rsidR="005159D4" w:rsidRPr="00410C82">
        <w:rPr>
          <w:rFonts w:ascii="Times New Roman" w:hAnsi="Times New Roman" w:cs="Times New Roman"/>
          <w:sz w:val="28"/>
          <w:szCs w:val="28"/>
        </w:rPr>
        <w:t>завершено расследование</w:t>
      </w:r>
      <w:r w:rsidR="00410C82" w:rsidRPr="00410C82">
        <w:rPr>
          <w:rFonts w:ascii="Times New Roman" w:hAnsi="Times New Roman" w:cs="Times New Roman"/>
          <w:sz w:val="28"/>
          <w:szCs w:val="28"/>
        </w:rPr>
        <w:t xml:space="preserve"> </w:t>
      </w:r>
      <w:r w:rsidR="005159D4">
        <w:rPr>
          <w:rFonts w:ascii="Times New Roman" w:hAnsi="Times New Roman" w:cs="Times New Roman"/>
          <w:sz w:val="28"/>
          <w:szCs w:val="28"/>
        </w:rPr>
        <w:t>несчастного случая</w:t>
      </w:r>
      <w:r w:rsidR="00410C82">
        <w:rPr>
          <w:rFonts w:ascii="Times New Roman" w:hAnsi="Times New Roman" w:cs="Times New Roman"/>
          <w:sz w:val="28"/>
          <w:szCs w:val="28"/>
        </w:rPr>
        <w:t xml:space="preserve">, происшедшего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1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0C82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0C82">
        <w:rPr>
          <w:rFonts w:ascii="Times New Roman" w:hAnsi="Times New Roman" w:cs="Times New Roman"/>
          <w:sz w:val="28"/>
          <w:szCs w:val="28"/>
        </w:rPr>
        <w:t xml:space="preserve"> </w:t>
      </w:r>
      <w:r w:rsidR="005159D4">
        <w:rPr>
          <w:rFonts w:ascii="Times New Roman" w:hAnsi="Times New Roman" w:cs="Times New Roman"/>
          <w:sz w:val="28"/>
          <w:szCs w:val="28"/>
        </w:rPr>
        <w:t>с</w:t>
      </w:r>
      <w:r w:rsidR="00410C82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DE3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«СК Авангард»</w:t>
      </w:r>
      <w:r w:rsidR="00DE3B3A">
        <w:rPr>
          <w:rFonts w:ascii="Times New Roman" w:hAnsi="Times New Roman" w:cs="Times New Roman"/>
          <w:sz w:val="28"/>
          <w:szCs w:val="28"/>
        </w:rPr>
        <w:t>.</w:t>
      </w:r>
    </w:p>
    <w:p w:rsidR="00AF17DF" w:rsidRDefault="005159D4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</w:t>
      </w:r>
      <w:r w:rsidR="00410C82">
        <w:rPr>
          <w:rFonts w:ascii="Times New Roman" w:hAnsi="Times New Roman" w:cs="Times New Roman"/>
          <w:sz w:val="28"/>
          <w:szCs w:val="28"/>
        </w:rPr>
        <w:t xml:space="preserve"> </w:t>
      </w:r>
      <w:r w:rsidR="00AF17DF">
        <w:rPr>
          <w:rFonts w:ascii="Times New Roman" w:hAnsi="Times New Roman" w:cs="Times New Roman"/>
          <w:sz w:val="28"/>
          <w:szCs w:val="28"/>
        </w:rPr>
        <w:t>н</w:t>
      </w:r>
      <w:r w:rsidR="00410C82">
        <w:rPr>
          <w:rFonts w:ascii="Times New Roman" w:hAnsi="Times New Roman" w:cs="Times New Roman"/>
          <w:sz w:val="28"/>
          <w:szCs w:val="28"/>
        </w:rPr>
        <w:t>есчастного случая комиссией установлено, что при</w:t>
      </w:r>
      <w:r w:rsidR="00AF17DF">
        <w:rPr>
          <w:rFonts w:ascii="Times New Roman" w:hAnsi="Times New Roman" w:cs="Times New Roman"/>
          <w:sz w:val="28"/>
          <w:szCs w:val="28"/>
        </w:rPr>
        <w:t>чиной несчастного случая явила</w:t>
      </w:r>
      <w:r w:rsidR="00DE3B3A">
        <w:rPr>
          <w:rFonts w:ascii="Times New Roman" w:hAnsi="Times New Roman" w:cs="Times New Roman"/>
          <w:sz w:val="28"/>
          <w:szCs w:val="28"/>
        </w:rPr>
        <w:t xml:space="preserve">сь </w:t>
      </w:r>
      <w:r w:rsidR="00AF17DF">
        <w:rPr>
          <w:rFonts w:ascii="Times New Roman" w:hAnsi="Times New Roman" w:cs="Times New Roman"/>
          <w:sz w:val="28"/>
          <w:szCs w:val="28"/>
        </w:rPr>
        <w:t>неудовлетворительная организация производства работ (произошло обрушение стены в коммерческом помещении при выполнении ремонтных работ).</w:t>
      </w:r>
      <w:r w:rsidR="00DE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D8" w:rsidRDefault="00AF17DF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строительства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амарской области сообщает о принятии дополнительных мер по профилактике</w:t>
      </w:r>
      <w:r w:rsidR="00365FBA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 xml:space="preserve">производственного травматизма при выполнении </w:t>
      </w:r>
      <w:r>
        <w:rPr>
          <w:rFonts w:ascii="Times New Roman" w:hAnsi="Times New Roman" w:cs="Times New Roman"/>
          <w:sz w:val="28"/>
          <w:szCs w:val="28"/>
        </w:rPr>
        <w:t>строительных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 w:rsidR="004939D8"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120119"/>
    <w:rsid w:val="001554C5"/>
    <w:rsid w:val="00365FBA"/>
    <w:rsid w:val="00410C82"/>
    <w:rsid w:val="004863E2"/>
    <w:rsid w:val="004939D8"/>
    <w:rsid w:val="0050036D"/>
    <w:rsid w:val="005159D4"/>
    <w:rsid w:val="00536CA3"/>
    <w:rsid w:val="00565D9E"/>
    <w:rsid w:val="006D5D55"/>
    <w:rsid w:val="007E39D7"/>
    <w:rsid w:val="007F0A80"/>
    <w:rsid w:val="00AF17DF"/>
    <w:rsid w:val="00B57879"/>
    <w:rsid w:val="00C21362"/>
    <w:rsid w:val="00C74171"/>
    <w:rsid w:val="00D623BC"/>
    <w:rsid w:val="00DE3B3A"/>
    <w:rsid w:val="00E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2018-04-24T05:36:00Z</dcterms:created>
  <dcterms:modified xsi:type="dcterms:W3CDTF">2021-06-28T06:41:00Z</dcterms:modified>
</cp:coreProperties>
</file>