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Pr="000D03FF" w:rsidRDefault="000D03FF" w:rsidP="000D0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03FF" w:rsidRPr="000D03FF" w:rsidRDefault="000D03FF" w:rsidP="000D03F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</w:t>
      </w:r>
    </w:p>
    <w:p w:rsidR="000D03FF" w:rsidRPr="000D03FF" w:rsidRDefault="000D03FF" w:rsidP="000D03F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0"/>
          <w:lang w:eastAsia="ru-RU"/>
        </w:rPr>
        <w:t>к административному регламенту</w:t>
      </w:r>
    </w:p>
    <w:p w:rsidR="000D03FF" w:rsidRPr="000D03FF" w:rsidRDefault="000D03FF" w:rsidP="000D0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администрацию городского округа 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Calibri" w:hAnsi="Times New Roman" w:cs="Times New Roman"/>
          <w:sz w:val="28"/>
          <w:szCs w:val="28"/>
          <w:lang w:eastAsia="ru-RU"/>
        </w:rPr>
        <w:t>Кинель Самарской области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3F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личность: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3FF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документа)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3FF">
        <w:rPr>
          <w:rFonts w:ascii="Times New Roman" w:eastAsia="Calibri" w:hAnsi="Times New Roman" w:cs="Times New Roman"/>
          <w:sz w:val="20"/>
          <w:szCs w:val="20"/>
          <w:lang w:eastAsia="ru-RU"/>
        </w:rPr>
        <w:t>(серия, номер, кем выдан, дата выдачи)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D03FF" w:rsidRPr="000D03FF" w:rsidRDefault="000D03FF" w:rsidP="000D03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0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</w:t>
      </w:r>
    </w:p>
    <w:p w:rsidR="000D03FF" w:rsidRPr="000D03FF" w:rsidRDefault="000D03FF" w:rsidP="000D0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03FF" w:rsidRPr="000D03FF" w:rsidRDefault="000D03FF" w:rsidP="000D0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03FF" w:rsidRPr="000D03FF" w:rsidRDefault="000D03FF" w:rsidP="000D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03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7"/>
        <w:gridCol w:w="1171"/>
        <w:gridCol w:w="660"/>
        <w:gridCol w:w="340"/>
        <w:gridCol w:w="2157"/>
        <w:gridCol w:w="340"/>
        <w:gridCol w:w="4374"/>
      </w:tblGrid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Заявление</w:t>
            </w:r>
          </w:p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о предоставлении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      </w: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790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 соответствии с Федеральным </w:t>
            </w:r>
            <w:hyperlink r:id="rId5" w:history="1">
              <w:r w:rsidRPr="000D03FF">
                <w:rPr>
                  <w:rFonts w:ascii="Times New Roman" w:eastAsia="Calibri" w:hAnsi="Times New Roman" w:cs="Times New Roman"/>
                  <w:sz w:val="25"/>
                  <w:szCs w:val="25"/>
                </w:rPr>
                <w:t>законом</w:t>
              </w:r>
            </w:hyperlink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прошу предоставить в собственность в порядке реализации преимущественного права арендуемое в соответствии с договором аренды</w:t>
            </w:r>
            <w:proofErr w:type="gramEnd"/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790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имущество, находящееся в собственности городского округа Кинель Самарской области:</w:t>
            </w: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(наименование объекта недвижимого имущества)</w:t>
            </w:r>
          </w:p>
        </w:tc>
      </w:tr>
      <w:tr w:rsidR="000D03FF" w:rsidRPr="000D03FF" w:rsidTr="006255BD"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gramStart"/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расположенное</w:t>
            </w:r>
            <w:proofErr w:type="gramEnd"/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по адресу:</w:t>
            </w:r>
          </w:p>
        </w:tc>
        <w:tc>
          <w:tcPr>
            <w:tcW w:w="7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blPrEx>
          <w:tblBorders>
            <w:insideH w:val="single" w:sz="4" w:space="0" w:color="auto"/>
          </w:tblBorders>
        </w:tblPrEx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кадастровый номер: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площадь:</w:t>
            </w:r>
          </w:p>
        </w:tc>
        <w:tc>
          <w:tcPr>
            <w:tcW w:w="9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5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Порядок оплаты приобретаемого имущества: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(единовременно или в рассрочку посредством ежемесячных или ежеквартальных выплат в равных долях с указанием срока предоставления рассрочки)</w:t>
            </w: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Информирую о реквизитах утвержденного проекта межевания территории:</w:t>
            </w: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blPrEx>
          <w:tblBorders>
            <w:insideH w:val="single" w:sz="4" w:space="0" w:color="auto"/>
          </w:tblBorders>
        </w:tblPrEx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(указывается форма правового акта, наименование принявшего его органа, дата, номер и наименование правового акта, которым был утвержден проект межевания территории)</w:t>
            </w:r>
          </w:p>
        </w:tc>
      </w:tr>
      <w:tr w:rsidR="000D03FF" w:rsidRPr="000D03FF" w:rsidTr="006255BD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Я даю согласие администрации городского округа Кинель Самарской области на обработку и использование моих персональных данных. Я не возражаю против того, что мои персональные данные могут передаваться третьим лицам на условиях и в порядке, определенных в соответствии с действующим законодательством.</w:t>
            </w:r>
          </w:p>
        </w:tc>
      </w:tr>
      <w:tr w:rsidR="000D03FF" w:rsidRPr="000D03FF" w:rsidTr="006255BD">
        <w:trPr>
          <w:trHeight w:val="99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Приложение:</w:t>
            </w:r>
          </w:p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1. _____________________________________________________________;</w:t>
            </w:r>
          </w:p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2. _____________________________________________________________;</w:t>
            </w:r>
          </w:p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D03FF" w:rsidRPr="000D03FF" w:rsidTr="006255BD">
        <w:tc>
          <w:tcPr>
            <w:tcW w:w="3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"___" ____________ 20__ г.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______________</w:t>
            </w:r>
          </w:p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(подпись)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____________________</w:t>
            </w:r>
          </w:p>
          <w:p w:rsidR="000D03FF" w:rsidRPr="000D03FF" w:rsidRDefault="000D03FF" w:rsidP="000D0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D03FF">
              <w:rPr>
                <w:rFonts w:ascii="Times New Roman" w:eastAsia="Calibri" w:hAnsi="Times New Roman" w:cs="Times New Roman"/>
                <w:sz w:val="25"/>
                <w:szCs w:val="25"/>
              </w:rPr>
              <w:t>(Ф.И.О., должность (для юридических лиц), дата и номер доверенности в случае, если от имени заявителя действует его представитель)</w:t>
            </w:r>
          </w:p>
        </w:tc>
      </w:tr>
    </w:tbl>
    <w:p w:rsidR="000D03FF" w:rsidRPr="000D03FF" w:rsidRDefault="000D03FF" w:rsidP="000D03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03FF" w:rsidRPr="000D03FF" w:rsidRDefault="000D03FF" w:rsidP="000D03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03FF" w:rsidRPr="000D03FF" w:rsidRDefault="000D03FF" w:rsidP="000D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74DF" w:rsidRPr="000D03FF" w:rsidRDefault="000374DF">
      <w:pPr>
        <w:rPr>
          <w:lang w:val="en-US"/>
        </w:rPr>
      </w:pPr>
      <w:bookmarkStart w:id="0" w:name="_GoBack"/>
      <w:bookmarkEnd w:id="0"/>
    </w:p>
    <w:sectPr w:rsidR="000374DF" w:rsidRPr="000D03FF" w:rsidSect="00D83AFE">
      <w:pgSz w:w="11906" w:h="16838"/>
      <w:pgMar w:top="1134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FF"/>
    <w:rsid w:val="000374DF"/>
    <w:rsid w:val="000D03FF"/>
    <w:rsid w:val="0069669A"/>
    <w:rsid w:val="007F2717"/>
    <w:rsid w:val="00953B6E"/>
    <w:rsid w:val="00B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238EA0D085BB03D8E900B169EFD7B163FFA80D0ACDD990D0EABE402BD24723DDE7E185EC556082724CB08741JDE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</dc:creator>
  <cp:lastModifiedBy>Глава города</cp:lastModifiedBy>
  <cp:revision>1</cp:revision>
  <dcterms:created xsi:type="dcterms:W3CDTF">2021-07-15T10:42:00Z</dcterms:created>
  <dcterms:modified xsi:type="dcterms:W3CDTF">2021-07-15T10:43:00Z</dcterms:modified>
</cp:coreProperties>
</file>