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95708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95708">
        <w:rPr>
          <w:rFonts w:ascii="Times New Roman" w:hAnsi="Times New Roman" w:cs="Times New Roman"/>
          <w:b/>
          <w:sz w:val="28"/>
          <w:szCs w:val="28"/>
        </w:rPr>
        <w:t>начале сбора предложений и замечаний от организации и граждан, касающихся соответствия положений проекта нормативного правого акта требованиям антимонопольного законодательства.</w:t>
      </w:r>
    </w:p>
    <w:p w:rsidR="00F62289" w:rsidRPr="00F62289" w:rsidRDefault="00295708" w:rsidP="002957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95708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295708">
        <w:rPr>
          <w:rFonts w:ascii="Times New Roman" w:hAnsi="Times New Roman" w:cs="Times New Roman"/>
          <w:sz w:val="28"/>
          <w:szCs w:val="28"/>
        </w:rPr>
        <w:t xml:space="preserve"> муниципальное казенное учреждение городского округа Кинель Самарской области «Управление жилищно-коммунального хозяйства» извещает о начале сбора предложений и замечаний по проекту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 Присоединение объектов дорожного сервиса к автомобильным дорогам (улицам) общего пользования местного значения». </w:t>
      </w:r>
    </w:p>
    <w:p w:rsidR="00295708" w:rsidRDefault="00295708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Предложения и замечания принимаются по адресу: </w:t>
      </w:r>
    </w:p>
    <w:p w:rsidR="00F62289" w:rsidRDefault="00295708" w:rsidP="002957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446430,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95708">
        <w:rPr>
          <w:rFonts w:ascii="Times New Roman" w:hAnsi="Times New Roman" w:cs="Times New Roman"/>
          <w:sz w:val="28"/>
          <w:szCs w:val="28"/>
        </w:rPr>
        <w:t>Самарская область, г. Кинель, ул. Мира, д. 4</w:t>
      </w:r>
      <w:r w:rsidR="009E228B" w:rsidRPr="00295708">
        <w:rPr>
          <w:rFonts w:ascii="Times New Roman" w:hAnsi="Times New Roman" w:cs="Times New Roman"/>
          <w:sz w:val="28"/>
          <w:szCs w:val="28"/>
        </w:rPr>
        <w:t>1</w:t>
      </w:r>
      <w:r w:rsidR="00B33AAC" w:rsidRPr="00295708">
        <w:rPr>
          <w:rFonts w:ascii="Times New Roman" w:hAnsi="Times New Roman" w:cs="Times New Roman"/>
          <w:sz w:val="28"/>
          <w:szCs w:val="28"/>
        </w:rPr>
        <w:t xml:space="preserve">, каб. </w:t>
      </w:r>
      <w:r w:rsidR="00C640B8" w:rsidRPr="00295708">
        <w:rPr>
          <w:rFonts w:ascii="Times New Roman" w:hAnsi="Times New Roman" w:cs="Times New Roman"/>
          <w:sz w:val="28"/>
          <w:szCs w:val="28"/>
        </w:rPr>
        <w:t>1</w:t>
      </w:r>
      <w:r w:rsidR="00F62289" w:rsidRPr="009B09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84FC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EA5ACD">
          <w:rPr>
            <w:rStyle w:val="a4"/>
            <w:rFonts w:ascii="Times New Roman" w:hAnsi="Times New Roman" w:cs="Times New Roman"/>
            <w:sz w:val="28"/>
            <w:szCs w:val="28"/>
          </w:rPr>
          <w:t>gkx-gorod@mail.ru</w:t>
        </w:r>
      </w:hyperlink>
      <w:r w:rsidR="002F38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 w:rsidRPr="00C640B8">
        <w:rPr>
          <w:rFonts w:ascii="Times New Roman" w:hAnsi="Times New Roman" w:cs="Times New Roman"/>
          <w:sz w:val="28"/>
          <w:szCs w:val="28"/>
          <w:u w:val="single"/>
        </w:rPr>
        <w:t>8 846 63 6</w:t>
      </w:r>
      <w:r w:rsidR="00C640B8" w:rsidRPr="00C640B8">
        <w:rPr>
          <w:rFonts w:ascii="Times New Roman" w:hAnsi="Times New Roman" w:cs="Times New Roman"/>
          <w:sz w:val="28"/>
          <w:szCs w:val="28"/>
          <w:u w:val="single"/>
        </w:rPr>
        <w:t>2530</w:t>
      </w:r>
    </w:p>
    <w:p w:rsidR="00F62289" w:rsidRDefault="00295708" w:rsidP="002957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5708">
        <w:rPr>
          <w:rFonts w:ascii="Times New Roman" w:hAnsi="Times New Roman" w:cs="Times New Roman"/>
          <w:sz w:val="28"/>
          <w:szCs w:val="28"/>
        </w:rPr>
        <w:t xml:space="preserve">2. </w:t>
      </w:r>
      <w:r w:rsidR="00F62289"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с </w:t>
      </w:r>
      <w:r w:rsidR="00D8172D">
        <w:rPr>
          <w:rFonts w:ascii="Times New Roman" w:hAnsi="Times New Roman" w:cs="Times New Roman"/>
          <w:sz w:val="28"/>
          <w:szCs w:val="28"/>
        </w:rPr>
        <w:t>14</w:t>
      </w:r>
      <w:r w:rsidR="00402679" w:rsidRPr="00C640B8">
        <w:rPr>
          <w:rFonts w:ascii="Times New Roman" w:hAnsi="Times New Roman" w:cs="Times New Roman"/>
          <w:sz w:val="28"/>
          <w:szCs w:val="28"/>
        </w:rPr>
        <w:t>.0</w:t>
      </w:r>
      <w:r w:rsidR="005A13F7">
        <w:rPr>
          <w:rFonts w:ascii="Times New Roman" w:hAnsi="Times New Roman" w:cs="Times New Roman"/>
          <w:sz w:val="28"/>
          <w:szCs w:val="28"/>
        </w:rPr>
        <w:t>8</w:t>
      </w:r>
      <w:r w:rsidR="00402679" w:rsidRPr="00C640B8">
        <w:rPr>
          <w:rFonts w:ascii="Times New Roman" w:hAnsi="Times New Roman" w:cs="Times New Roman"/>
          <w:sz w:val="28"/>
          <w:szCs w:val="28"/>
        </w:rPr>
        <w:t>.202</w:t>
      </w:r>
      <w:r w:rsidR="00C640B8" w:rsidRPr="00C640B8">
        <w:rPr>
          <w:rFonts w:ascii="Times New Roman" w:hAnsi="Times New Roman" w:cs="Times New Roman"/>
          <w:sz w:val="28"/>
          <w:szCs w:val="28"/>
        </w:rPr>
        <w:t>6</w:t>
      </w:r>
      <w:r w:rsidR="00402679" w:rsidRPr="00C640B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8172D">
        <w:rPr>
          <w:rFonts w:ascii="Times New Roman" w:hAnsi="Times New Roman" w:cs="Times New Roman"/>
          <w:sz w:val="28"/>
          <w:szCs w:val="28"/>
        </w:rPr>
        <w:t>21</w:t>
      </w:r>
      <w:r w:rsidR="00402679" w:rsidRPr="00C640B8">
        <w:rPr>
          <w:rFonts w:ascii="Times New Roman" w:hAnsi="Times New Roman" w:cs="Times New Roman"/>
          <w:sz w:val="28"/>
          <w:szCs w:val="28"/>
        </w:rPr>
        <w:t>.0</w:t>
      </w:r>
      <w:r w:rsidR="005A13F7">
        <w:rPr>
          <w:rFonts w:ascii="Times New Roman" w:hAnsi="Times New Roman" w:cs="Times New Roman"/>
          <w:sz w:val="28"/>
          <w:szCs w:val="28"/>
        </w:rPr>
        <w:t>9</w:t>
      </w:r>
      <w:r w:rsidR="00402679" w:rsidRPr="00C640B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402679" w:rsidRPr="00C640B8">
        <w:rPr>
          <w:rFonts w:ascii="Times New Roman" w:hAnsi="Times New Roman" w:cs="Times New Roman"/>
          <w:sz w:val="28"/>
          <w:szCs w:val="28"/>
        </w:rPr>
        <w:t>202</w:t>
      </w:r>
      <w:r w:rsidR="009E228B">
        <w:rPr>
          <w:rFonts w:ascii="Times New Roman" w:hAnsi="Times New Roman" w:cs="Times New Roman"/>
          <w:sz w:val="28"/>
          <w:szCs w:val="28"/>
        </w:rPr>
        <w:t>6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95708" w:rsidRDefault="00295708" w:rsidP="002957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95708" w:rsidRPr="00402679" w:rsidRDefault="00295708" w:rsidP="0029570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правового акта в целях выявления рисков нарушения антимонопольного законодательства. </w:t>
      </w:r>
    </w:p>
    <w:p w:rsidR="00F62289" w:rsidRPr="009B0914" w:rsidRDefault="00F62289" w:rsidP="0029570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2957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289"/>
    <w:rsid w:val="001B5194"/>
    <w:rsid w:val="001D41A6"/>
    <w:rsid w:val="00246A48"/>
    <w:rsid w:val="0025472C"/>
    <w:rsid w:val="00284FC3"/>
    <w:rsid w:val="00295708"/>
    <w:rsid w:val="002F3892"/>
    <w:rsid w:val="00313942"/>
    <w:rsid w:val="00355924"/>
    <w:rsid w:val="003821E1"/>
    <w:rsid w:val="003C08C6"/>
    <w:rsid w:val="003E32A0"/>
    <w:rsid w:val="00402679"/>
    <w:rsid w:val="0050002E"/>
    <w:rsid w:val="005A13F7"/>
    <w:rsid w:val="007709ED"/>
    <w:rsid w:val="00815C37"/>
    <w:rsid w:val="0088757A"/>
    <w:rsid w:val="009E228B"/>
    <w:rsid w:val="009F080F"/>
    <w:rsid w:val="00B054A3"/>
    <w:rsid w:val="00B33AAC"/>
    <w:rsid w:val="00C640B8"/>
    <w:rsid w:val="00CF130F"/>
    <w:rsid w:val="00D4264D"/>
    <w:rsid w:val="00D62F0B"/>
    <w:rsid w:val="00D8172D"/>
    <w:rsid w:val="00DA7645"/>
    <w:rsid w:val="00DC0D4E"/>
    <w:rsid w:val="00E43960"/>
    <w:rsid w:val="00F62289"/>
    <w:rsid w:val="00FB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C492"/>
  <w15:docId w15:val="{7A277611-7B5A-4B7F-B2DD-BAB7476A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  <w:style w:type="paragraph" w:customStyle="1" w:styleId="a9">
    <w:name w:val="a"/>
    <w:basedOn w:val="a"/>
    <w:rsid w:val="00815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295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4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kx-goro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8401B-1221-4F38-9CB5-BA9AE64A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User</cp:lastModifiedBy>
  <cp:revision>20</cp:revision>
  <cp:lastPrinted>2026-09-03T04:54:00Z</cp:lastPrinted>
  <dcterms:created xsi:type="dcterms:W3CDTF">2023-02-01T11:59:00Z</dcterms:created>
  <dcterms:modified xsi:type="dcterms:W3CDTF">2026-09-11T09:55:00Z</dcterms:modified>
</cp:coreProperties>
</file>