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Утвержден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Распоряжением председателя </w:t>
      </w:r>
    </w:p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Контрольно – счетной палаты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городского округа </w:t>
      </w:r>
      <w:proofErr w:type="spellStart"/>
      <w:r>
        <w:rPr>
          <w:color w:val="000000"/>
          <w:spacing w:val="-3"/>
          <w:sz w:val="28"/>
          <w:szCs w:val="28"/>
        </w:rPr>
        <w:t>Кинель</w:t>
      </w:r>
      <w:proofErr w:type="spellEnd"/>
    </w:p>
    <w:p w:rsidR="002E21A3" w:rsidRDefault="002E21A3" w:rsidP="002E21A3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   от   2</w:t>
      </w:r>
      <w:r w:rsidR="000E4DDD">
        <w:rPr>
          <w:color w:val="000000"/>
          <w:spacing w:val="-5"/>
          <w:sz w:val="28"/>
          <w:szCs w:val="28"/>
        </w:rPr>
        <w:t>6</w:t>
      </w:r>
      <w:r>
        <w:rPr>
          <w:color w:val="000000"/>
          <w:spacing w:val="-5"/>
          <w:sz w:val="28"/>
          <w:szCs w:val="28"/>
        </w:rPr>
        <w:t>.0</w:t>
      </w:r>
      <w:r w:rsidR="000E4DDD">
        <w:rPr>
          <w:color w:val="000000"/>
          <w:spacing w:val="-5"/>
          <w:sz w:val="28"/>
          <w:szCs w:val="28"/>
        </w:rPr>
        <w:t>8</w:t>
      </w:r>
      <w:r>
        <w:rPr>
          <w:color w:val="000000"/>
          <w:spacing w:val="-5"/>
          <w:sz w:val="28"/>
          <w:szCs w:val="28"/>
        </w:rPr>
        <w:t xml:space="preserve">.2022  </w:t>
      </w:r>
      <w:r>
        <w:rPr>
          <w:color w:val="000000"/>
          <w:sz w:val="28"/>
          <w:szCs w:val="28"/>
        </w:rPr>
        <w:t xml:space="preserve">№ </w:t>
      </w:r>
      <w:r w:rsidR="000E4DDD">
        <w:rPr>
          <w:color w:val="000000"/>
          <w:sz w:val="28"/>
          <w:szCs w:val="28"/>
        </w:rPr>
        <w:t>40</w:t>
      </w:r>
    </w:p>
    <w:p w:rsidR="002E21A3" w:rsidRDefault="002E21A3" w:rsidP="002E21A3">
      <w:pPr>
        <w:shd w:val="clear" w:color="auto" w:fill="FFFFFF"/>
        <w:spacing w:before="630" w:line="317" w:lineRule="exact"/>
        <w:ind w:left="4820"/>
      </w:pPr>
      <w:r>
        <w:rPr>
          <w:color w:val="000000"/>
          <w:spacing w:val="-2"/>
          <w:sz w:val="28"/>
          <w:szCs w:val="28"/>
        </w:rPr>
        <w:t>План</w:t>
      </w:r>
    </w:p>
    <w:p w:rsidR="002E21A3" w:rsidRDefault="002E21A3" w:rsidP="002E21A3">
      <w:pPr>
        <w:shd w:val="clear" w:color="auto" w:fill="FFFFFF"/>
        <w:spacing w:line="317" w:lineRule="exact"/>
        <w:ind w:left="760"/>
        <w:jc w:val="center"/>
      </w:pPr>
      <w:r>
        <w:rPr>
          <w:color w:val="000000"/>
          <w:spacing w:val="1"/>
          <w:sz w:val="28"/>
          <w:szCs w:val="28"/>
        </w:rPr>
        <w:t>работы</w:t>
      </w:r>
      <w:proofErr w:type="gramStart"/>
      <w:r>
        <w:rPr>
          <w:color w:val="000000"/>
          <w:spacing w:val="1"/>
          <w:sz w:val="28"/>
          <w:szCs w:val="28"/>
        </w:rPr>
        <w:t xml:space="preserve"> К</w:t>
      </w:r>
      <w:proofErr w:type="gramEnd"/>
      <w:r>
        <w:rPr>
          <w:color w:val="000000"/>
          <w:spacing w:val="1"/>
          <w:sz w:val="28"/>
          <w:szCs w:val="28"/>
        </w:rPr>
        <w:t xml:space="preserve">онтрольно – счетной палаты </w:t>
      </w:r>
      <w:r>
        <w:rPr>
          <w:color w:val="000000"/>
          <w:spacing w:val="-2"/>
          <w:sz w:val="28"/>
          <w:szCs w:val="28"/>
        </w:rPr>
        <w:t xml:space="preserve">городского округа </w:t>
      </w:r>
      <w:proofErr w:type="spellStart"/>
      <w:r>
        <w:rPr>
          <w:color w:val="000000"/>
          <w:spacing w:val="-2"/>
          <w:sz w:val="28"/>
          <w:szCs w:val="28"/>
        </w:rPr>
        <w:t>Кинель</w:t>
      </w:r>
      <w:proofErr w:type="spellEnd"/>
      <w:r>
        <w:rPr>
          <w:color w:val="000000"/>
          <w:spacing w:val="-2"/>
          <w:sz w:val="28"/>
          <w:szCs w:val="28"/>
        </w:rPr>
        <w:t xml:space="preserve"> Самарской области</w:t>
      </w:r>
    </w:p>
    <w:p w:rsidR="002E21A3" w:rsidRDefault="002E21A3" w:rsidP="002E21A3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2022 год</w:t>
      </w:r>
    </w:p>
    <w:p w:rsidR="002E21A3" w:rsidRDefault="002E21A3" w:rsidP="002E21A3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86"/>
        <w:gridCol w:w="3942"/>
        <w:gridCol w:w="2059"/>
        <w:gridCol w:w="2389"/>
      </w:tblGrid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03CE">
              <w:rPr>
                <w:color w:val="000000"/>
                <w:sz w:val="28"/>
                <w:szCs w:val="28"/>
              </w:rPr>
              <w:t>№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03CE">
              <w:rPr>
                <w:color w:val="000000"/>
                <w:spacing w:val="-9"/>
                <w:sz w:val="28"/>
                <w:szCs w:val="28"/>
              </w:rPr>
              <w:t>п./п.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Наименование</w:t>
            </w:r>
            <w:r w:rsidRPr="002403CE">
              <w:rPr>
                <w:color w:val="000000"/>
                <w:spacing w:val="-3"/>
                <w:sz w:val="28"/>
                <w:szCs w:val="28"/>
              </w:rPr>
              <w:t xml:space="preserve"> мероприяти</w:t>
            </w:r>
            <w:r>
              <w:rPr>
                <w:color w:val="000000"/>
                <w:spacing w:val="-3"/>
                <w:sz w:val="28"/>
                <w:szCs w:val="28"/>
              </w:rPr>
              <w:t>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03CE">
              <w:rPr>
                <w:color w:val="000000"/>
                <w:spacing w:val="-5"/>
                <w:sz w:val="28"/>
                <w:szCs w:val="28"/>
              </w:rPr>
              <w:t>Срок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</w:pPr>
            <w:r w:rsidRPr="002403CE">
              <w:rPr>
                <w:color w:val="000000"/>
                <w:spacing w:val="-4"/>
                <w:sz w:val="28"/>
                <w:szCs w:val="28"/>
              </w:rPr>
              <w:t>Ответственные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90"/>
            </w:pPr>
            <w:r w:rsidRPr="002403CE">
              <w:rPr>
                <w:color w:val="000000"/>
                <w:sz w:val="28"/>
                <w:szCs w:val="28"/>
              </w:rPr>
              <w:t>за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проведение 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мероприятия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03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2403CE">
              <w:rPr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2403CE">
              <w:rPr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2403CE"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</w:tr>
      <w:tr w:rsidR="002E21A3" w:rsidRPr="002403CE" w:rsidTr="00587AE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B65CFF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B65CFF">
              <w:rPr>
                <w:b/>
                <w:sz w:val="28"/>
                <w:szCs w:val="28"/>
              </w:rPr>
              <w:t>Экспертно – аналитическая деятельность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2403CE">
              <w:rPr>
                <w:sz w:val="28"/>
                <w:szCs w:val="28"/>
              </w:rPr>
              <w:t xml:space="preserve"> 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Внешняя проверка годового отчета об исполнении бюджета городского округа </w:t>
            </w:r>
            <w:proofErr w:type="spellStart"/>
            <w:r w:rsidRPr="002403CE">
              <w:rPr>
                <w:sz w:val="28"/>
                <w:szCs w:val="28"/>
              </w:rPr>
              <w:t>Кинель</w:t>
            </w:r>
            <w:proofErr w:type="spellEnd"/>
            <w:r w:rsidRPr="002403CE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21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Pr="002403CE">
              <w:rPr>
                <w:sz w:val="28"/>
                <w:szCs w:val="28"/>
              </w:rPr>
              <w:t xml:space="preserve"> и подготовка заключения на отчет об исполнении бюджета за 20</w:t>
            </w:r>
            <w:r>
              <w:rPr>
                <w:sz w:val="28"/>
                <w:szCs w:val="28"/>
              </w:rPr>
              <w:t>21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первый, второй  кварталы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Проведение экспертизы и подготовка заключений на проекты решений Думы городского округа «О внесении изменений в решение Думы городского округа «О бюджете городского округа </w:t>
            </w:r>
            <w:proofErr w:type="spellStart"/>
            <w:r w:rsidRPr="002403CE">
              <w:rPr>
                <w:sz w:val="28"/>
                <w:szCs w:val="28"/>
              </w:rPr>
              <w:t>Кинель</w:t>
            </w:r>
            <w:proofErr w:type="spellEnd"/>
            <w:r w:rsidRPr="002403CE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Pr="002403CE">
              <w:rPr>
                <w:sz w:val="28"/>
                <w:szCs w:val="28"/>
              </w:rPr>
              <w:t xml:space="preserve"> и плановый период 20</w:t>
            </w:r>
            <w:r>
              <w:rPr>
                <w:sz w:val="28"/>
                <w:szCs w:val="28"/>
              </w:rPr>
              <w:t>23</w:t>
            </w:r>
            <w:r w:rsidRPr="002403C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 годов</w:t>
            </w:r>
            <w:r w:rsidRPr="002403C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календарных дней со дня получения проекта решения  от Думы городского округа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rPr>
          <w:trHeight w:val="84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проектов муниципальных правовых актов в </w:t>
            </w:r>
            <w:r w:rsidRPr="002403CE">
              <w:rPr>
                <w:sz w:val="28"/>
                <w:szCs w:val="28"/>
              </w:rPr>
              <w:t>части, касающейся расходных обязательств городского округа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, экспертиза проектов </w:t>
            </w:r>
            <w:r w:rsidRPr="002403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правовых актов, приводящих к изменению доходов бюджета </w:t>
            </w:r>
            <w:r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lastRenderedPageBreak/>
              <w:t>по мере поступления проектов в</w:t>
            </w:r>
            <w:proofErr w:type="gramStart"/>
            <w:r w:rsidRPr="002403CE">
              <w:rPr>
                <w:sz w:val="28"/>
                <w:szCs w:val="28"/>
              </w:rPr>
              <w:t xml:space="preserve"> К</w:t>
            </w:r>
            <w:proofErr w:type="gramEnd"/>
            <w:r w:rsidRPr="002403CE">
              <w:rPr>
                <w:sz w:val="28"/>
                <w:szCs w:val="28"/>
              </w:rPr>
              <w:t>онтрольно – счетную палату городского округа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муниципальных программ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B5045D">
              <w:rPr>
                <w:sz w:val="28"/>
                <w:szCs w:val="28"/>
              </w:rPr>
              <w:t>Зайдулина</w:t>
            </w:r>
            <w:proofErr w:type="spellEnd"/>
            <w:r w:rsidRPr="00B5045D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контроль исполнения бюджета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и подготовка заключения о ходе исполнения бюджета городского 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403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– четвертый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Проведение экспертизы проект</w:t>
            </w:r>
            <w:r>
              <w:rPr>
                <w:sz w:val="28"/>
                <w:szCs w:val="28"/>
              </w:rPr>
              <w:t>а</w:t>
            </w:r>
            <w:r w:rsidRPr="002403CE">
              <w:rPr>
                <w:sz w:val="28"/>
                <w:szCs w:val="28"/>
              </w:rPr>
              <w:t xml:space="preserve"> решения </w:t>
            </w:r>
            <w:r>
              <w:rPr>
                <w:sz w:val="28"/>
                <w:szCs w:val="28"/>
              </w:rPr>
              <w:t xml:space="preserve">Думы </w:t>
            </w:r>
            <w:r w:rsidRPr="002403CE">
              <w:rPr>
                <w:sz w:val="28"/>
                <w:szCs w:val="28"/>
              </w:rPr>
              <w:t xml:space="preserve">«О бюджете городского округа </w:t>
            </w:r>
            <w:proofErr w:type="spellStart"/>
            <w:r w:rsidRPr="002403CE">
              <w:rPr>
                <w:sz w:val="28"/>
                <w:szCs w:val="28"/>
              </w:rPr>
              <w:t>Кинель</w:t>
            </w:r>
            <w:proofErr w:type="spellEnd"/>
            <w:r w:rsidRPr="002403CE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  <w:r w:rsidRPr="002403CE">
              <w:rPr>
                <w:sz w:val="28"/>
                <w:szCs w:val="28"/>
              </w:rPr>
              <w:t xml:space="preserve"> и плановый период 20</w:t>
            </w:r>
            <w:r>
              <w:rPr>
                <w:sz w:val="28"/>
                <w:szCs w:val="28"/>
              </w:rPr>
              <w:t>24</w:t>
            </w:r>
            <w:r w:rsidRPr="002403C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25 </w:t>
            </w:r>
            <w:r w:rsidRPr="002403CE">
              <w:rPr>
                <w:sz w:val="28"/>
                <w:szCs w:val="28"/>
              </w:rPr>
              <w:t>годов»</w:t>
            </w:r>
            <w:r>
              <w:rPr>
                <w:sz w:val="28"/>
                <w:szCs w:val="28"/>
              </w:rPr>
              <w:t xml:space="preserve">, в том числе обоснованности показателей (параметров и характеристик) бюджета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четвертый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2E21A3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эффективности расходов на техническое обслуживание нежилого здания, находящегося в оперативном управлении муниципального автономного учреждения культуры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«Центр культурного развития»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Черкасова Е.М. </w:t>
            </w:r>
          </w:p>
        </w:tc>
      </w:tr>
      <w:tr w:rsidR="002E21A3" w:rsidRPr="002403CE" w:rsidTr="00587AE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2E2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B65CFF">
              <w:rPr>
                <w:b/>
                <w:sz w:val="28"/>
                <w:szCs w:val="28"/>
              </w:rPr>
              <w:t>Контрольная деятельность.</w:t>
            </w:r>
          </w:p>
        </w:tc>
      </w:tr>
      <w:tr w:rsidR="002E21A3" w:rsidRPr="002403CE" w:rsidTr="00587AE5">
        <w:trPr>
          <w:trHeight w:val="1833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2403CE" w:rsidRDefault="002E21A3" w:rsidP="00587AE5">
            <w:pPr>
              <w:jc w:val="both"/>
              <w:rPr>
                <w:sz w:val="28"/>
                <w:szCs w:val="28"/>
              </w:rPr>
            </w:pPr>
            <w:r w:rsidRPr="00FC6A41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использования бюджетных средств, выделенных в 2021 году на реализацию  мероприятия муниципальной программы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«Развитие культуры </w:t>
            </w:r>
            <w:r w:rsidRPr="008769B0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Pr="008769B0">
              <w:rPr>
                <w:sz w:val="28"/>
                <w:szCs w:val="28"/>
              </w:rPr>
              <w:t>Кинель</w:t>
            </w:r>
            <w:proofErr w:type="spellEnd"/>
            <w:r w:rsidRPr="008769B0">
              <w:rPr>
                <w:sz w:val="28"/>
                <w:szCs w:val="28"/>
              </w:rPr>
              <w:t xml:space="preserve"> Самарской области на 2018 – 2022 годы» по </w:t>
            </w:r>
            <w:r>
              <w:rPr>
                <w:sz w:val="28"/>
                <w:szCs w:val="28"/>
              </w:rPr>
              <w:t xml:space="preserve">созданию виртуальных концертных залов в рамках федерального проекта </w:t>
            </w:r>
            <w:r>
              <w:rPr>
                <w:sz w:val="28"/>
                <w:szCs w:val="28"/>
              </w:rPr>
              <w:lastRenderedPageBreak/>
              <w:t xml:space="preserve">«Цифровая культура» национального проекта «Культура»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первый</w:t>
            </w:r>
          </w:p>
          <w:p w:rsidR="002E21A3" w:rsidRPr="002403CE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Черкасова Е.М. 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</w:p>
          <w:p w:rsidR="002E21A3" w:rsidRPr="002403CE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</w:p>
        </w:tc>
      </w:tr>
      <w:tr w:rsidR="002E21A3" w:rsidRPr="002403CE" w:rsidTr="00587AE5">
        <w:trPr>
          <w:trHeight w:val="84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004D18" w:rsidRDefault="002E21A3" w:rsidP="00587AE5">
            <w:pPr>
              <w:jc w:val="both"/>
              <w:rPr>
                <w:sz w:val="28"/>
                <w:szCs w:val="28"/>
              </w:rPr>
            </w:pPr>
            <w:r w:rsidRPr="00AB2331">
              <w:rPr>
                <w:sz w:val="28"/>
                <w:szCs w:val="28"/>
              </w:rPr>
              <w:t>Проверка финансово – хозяйственной деятельности</w:t>
            </w:r>
            <w:r>
              <w:rPr>
                <w:sz w:val="28"/>
                <w:szCs w:val="28"/>
              </w:rPr>
              <w:t xml:space="preserve">  м</w:t>
            </w:r>
            <w:r w:rsidRPr="00AB2331">
              <w:rPr>
                <w:sz w:val="28"/>
                <w:szCs w:val="28"/>
              </w:rPr>
              <w:t xml:space="preserve">униципального автономного учреждения культуры городского округа </w:t>
            </w:r>
            <w:proofErr w:type="spellStart"/>
            <w:r w:rsidRPr="00AB2331">
              <w:rPr>
                <w:sz w:val="28"/>
                <w:szCs w:val="28"/>
              </w:rPr>
              <w:t>Кинель</w:t>
            </w:r>
            <w:proofErr w:type="spellEnd"/>
            <w:r w:rsidRPr="00AB2331">
              <w:rPr>
                <w:sz w:val="28"/>
                <w:szCs w:val="28"/>
              </w:rPr>
              <w:t xml:space="preserve"> Самарской области «Центр культурного развития» за 20</w:t>
            </w:r>
            <w:r>
              <w:rPr>
                <w:sz w:val="28"/>
                <w:szCs w:val="28"/>
              </w:rPr>
              <w:t>20</w:t>
            </w:r>
            <w:r w:rsidRPr="00AB2331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21</w:t>
            </w:r>
            <w:r w:rsidRPr="00AB2331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0F55C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F55C5">
              <w:rPr>
                <w:sz w:val="28"/>
                <w:szCs w:val="28"/>
              </w:rPr>
              <w:t>первый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0F55C5"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6072B5" w:rsidRDefault="002E21A3" w:rsidP="000E4DDD">
            <w:pPr>
              <w:jc w:val="both"/>
              <w:rPr>
                <w:sz w:val="28"/>
                <w:szCs w:val="28"/>
              </w:rPr>
            </w:pPr>
            <w:proofErr w:type="gramStart"/>
            <w:r w:rsidRPr="0034139F">
              <w:rPr>
                <w:sz w:val="28"/>
                <w:szCs w:val="28"/>
              </w:rPr>
              <w:t xml:space="preserve">Проверка </w:t>
            </w:r>
            <w:r w:rsidRPr="008A201E">
              <w:rPr>
                <w:sz w:val="28"/>
                <w:szCs w:val="28"/>
              </w:rPr>
              <w:t xml:space="preserve">использования бюджетных средств </w:t>
            </w:r>
            <w:r w:rsidRPr="0034139F">
              <w:rPr>
                <w:sz w:val="28"/>
                <w:szCs w:val="28"/>
              </w:rPr>
              <w:t xml:space="preserve">на реализацию мероприятий муниципальной программы городского округа </w:t>
            </w:r>
            <w:proofErr w:type="spellStart"/>
            <w:r w:rsidRPr="0034139F">
              <w:rPr>
                <w:sz w:val="28"/>
                <w:szCs w:val="28"/>
              </w:rPr>
              <w:t>Кинель</w:t>
            </w:r>
            <w:proofErr w:type="spellEnd"/>
            <w:r w:rsidRPr="0034139F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34139F">
              <w:rPr>
                <w:sz w:val="28"/>
                <w:szCs w:val="28"/>
              </w:rPr>
              <w:t>Кинель</w:t>
            </w:r>
            <w:proofErr w:type="spellEnd"/>
            <w:r w:rsidRPr="0034139F">
              <w:rPr>
                <w:sz w:val="28"/>
                <w:szCs w:val="28"/>
              </w:rPr>
              <w:t xml:space="preserve"> Самарской области на 2018 – 2024 годы» по благоустройству дворовых территорий многоквартирных домов в рамках национального проекта «Жилье и городская среда»</w:t>
            </w:r>
            <w:r>
              <w:rPr>
                <w:sz w:val="28"/>
                <w:szCs w:val="28"/>
              </w:rPr>
              <w:t xml:space="preserve">, выделенных </w:t>
            </w:r>
            <w:r w:rsidRPr="0034139F">
              <w:rPr>
                <w:sz w:val="28"/>
                <w:szCs w:val="28"/>
              </w:rPr>
              <w:t xml:space="preserve"> </w:t>
            </w:r>
            <w:r w:rsidRPr="008A201E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ю</w:t>
            </w:r>
            <w:r w:rsidRPr="008A201E">
              <w:rPr>
                <w:sz w:val="28"/>
                <w:szCs w:val="28"/>
              </w:rPr>
              <w:t xml:space="preserve"> архитектуры и градостроительства  администрации городского округа </w:t>
            </w:r>
            <w:proofErr w:type="spellStart"/>
            <w:r w:rsidRPr="008A201E">
              <w:rPr>
                <w:sz w:val="28"/>
                <w:szCs w:val="28"/>
              </w:rPr>
              <w:t>Кинель</w:t>
            </w:r>
            <w:proofErr w:type="spellEnd"/>
            <w:r w:rsidRPr="008A201E">
              <w:rPr>
                <w:sz w:val="28"/>
                <w:szCs w:val="28"/>
              </w:rPr>
              <w:t xml:space="preserve"> Самарской области</w:t>
            </w:r>
            <w:r w:rsidRPr="00071B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071B28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>у</w:t>
            </w:r>
            <w:r w:rsidRPr="00071B28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  <w:p w:rsidR="002E21A3" w:rsidRPr="000F55C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8A201E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698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6072B5" w:rsidRDefault="002E21A3" w:rsidP="000E4DDD">
            <w:pPr>
              <w:jc w:val="both"/>
              <w:rPr>
                <w:sz w:val="28"/>
                <w:szCs w:val="28"/>
              </w:rPr>
            </w:pPr>
            <w:proofErr w:type="gramStart"/>
            <w:r w:rsidRPr="0034139F">
              <w:rPr>
                <w:sz w:val="28"/>
                <w:szCs w:val="28"/>
              </w:rPr>
              <w:t xml:space="preserve">Проверка </w:t>
            </w:r>
            <w:r w:rsidRPr="008A201E">
              <w:rPr>
                <w:sz w:val="28"/>
                <w:szCs w:val="28"/>
              </w:rPr>
              <w:t xml:space="preserve">использования бюджетных средств </w:t>
            </w:r>
            <w:r w:rsidRPr="0034139F">
              <w:rPr>
                <w:sz w:val="28"/>
                <w:szCs w:val="28"/>
              </w:rPr>
              <w:t xml:space="preserve">на реализацию мероприятий муниципальной программы городского округа </w:t>
            </w:r>
            <w:proofErr w:type="spellStart"/>
            <w:r w:rsidRPr="0034139F">
              <w:rPr>
                <w:sz w:val="28"/>
                <w:szCs w:val="28"/>
              </w:rPr>
              <w:t>Кинель</w:t>
            </w:r>
            <w:proofErr w:type="spellEnd"/>
            <w:r w:rsidRPr="0034139F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34139F">
              <w:rPr>
                <w:sz w:val="28"/>
                <w:szCs w:val="28"/>
              </w:rPr>
              <w:t>Кинель</w:t>
            </w:r>
            <w:proofErr w:type="spellEnd"/>
            <w:r w:rsidRPr="0034139F">
              <w:rPr>
                <w:sz w:val="28"/>
                <w:szCs w:val="28"/>
              </w:rPr>
              <w:t xml:space="preserve"> Самарской области на 2018 – 2024 годы» по благоустройству </w:t>
            </w:r>
            <w:r>
              <w:rPr>
                <w:sz w:val="28"/>
                <w:szCs w:val="28"/>
              </w:rPr>
              <w:lastRenderedPageBreak/>
              <w:t xml:space="preserve">общественных </w:t>
            </w:r>
            <w:r w:rsidRPr="0034139F">
              <w:rPr>
                <w:sz w:val="28"/>
                <w:szCs w:val="28"/>
              </w:rPr>
              <w:t>территорий в рамках национального проекта «Жилье и городская среда»</w:t>
            </w:r>
            <w:r>
              <w:rPr>
                <w:sz w:val="28"/>
                <w:szCs w:val="28"/>
              </w:rPr>
              <w:t xml:space="preserve">, выделенных </w:t>
            </w:r>
            <w:r w:rsidRPr="0034139F">
              <w:rPr>
                <w:sz w:val="28"/>
                <w:szCs w:val="28"/>
              </w:rPr>
              <w:t xml:space="preserve"> </w:t>
            </w:r>
            <w:r w:rsidRPr="008A201E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ю</w:t>
            </w:r>
            <w:r w:rsidRPr="008A201E">
              <w:rPr>
                <w:sz w:val="28"/>
                <w:szCs w:val="28"/>
              </w:rPr>
              <w:t xml:space="preserve"> архитектуры и градостроительства  администрации городского округа </w:t>
            </w:r>
            <w:proofErr w:type="spellStart"/>
            <w:r w:rsidRPr="008A201E">
              <w:rPr>
                <w:sz w:val="28"/>
                <w:szCs w:val="28"/>
              </w:rPr>
              <w:t>Кинель</w:t>
            </w:r>
            <w:proofErr w:type="spellEnd"/>
            <w:r w:rsidRPr="008A201E">
              <w:rPr>
                <w:sz w:val="28"/>
                <w:szCs w:val="28"/>
              </w:rPr>
              <w:t xml:space="preserve"> Самарской области</w:t>
            </w:r>
            <w:r w:rsidRPr="00071B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071B28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>у</w:t>
            </w:r>
            <w:r w:rsidRPr="00071B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(выборочно)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третий-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кварталы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CD7239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CD7239">
              <w:rPr>
                <w:sz w:val="28"/>
                <w:szCs w:val="28"/>
              </w:rPr>
              <w:t>Зайдулина</w:t>
            </w:r>
            <w:proofErr w:type="spellEnd"/>
            <w:r w:rsidRPr="00CD7239">
              <w:rPr>
                <w:sz w:val="28"/>
                <w:szCs w:val="28"/>
              </w:rPr>
              <w:t xml:space="preserve"> Н.Н.</w:t>
            </w:r>
          </w:p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CD7239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34139F" w:rsidRDefault="002E21A3" w:rsidP="00587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отдельных вопросов финансово – хозяйственной деятельности м</w:t>
            </w:r>
            <w:r w:rsidRPr="00A65004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 xml:space="preserve">го </w:t>
            </w:r>
            <w:r w:rsidRPr="00A65004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A6500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A65004">
              <w:rPr>
                <w:sz w:val="28"/>
                <w:szCs w:val="28"/>
              </w:rPr>
              <w:t xml:space="preserve"> «Служба благоустройства и содержания городского округа </w:t>
            </w:r>
            <w:proofErr w:type="spellStart"/>
            <w:r w:rsidRPr="00A65004">
              <w:rPr>
                <w:sz w:val="28"/>
                <w:szCs w:val="28"/>
              </w:rPr>
              <w:t>Кинель</w:t>
            </w:r>
            <w:proofErr w:type="spellEnd"/>
            <w:r w:rsidRPr="00A650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за 2021год и истекший период 2022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CD7239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262A85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jc w:val="both"/>
              <w:rPr>
                <w:sz w:val="28"/>
                <w:szCs w:val="28"/>
              </w:rPr>
            </w:pPr>
            <w:r w:rsidRPr="008A1F3C">
              <w:rPr>
                <w:sz w:val="28"/>
                <w:szCs w:val="28"/>
              </w:rPr>
              <w:t>Проверка финансово – хозяйственной деятельности муниципально</w:t>
            </w:r>
            <w:r>
              <w:rPr>
                <w:sz w:val="28"/>
                <w:szCs w:val="28"/>
              </w:rPr>
              <w:t>го</w:t>
            </w:r>
            <w:r w:rsidRPr="008A1F3C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8A1F3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8A1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Дома молодежных организаций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«Альянс молодых» за 2020 – 2021 годы и истекший период 2022 года</w:t>
            </w:r>
          </w:p>
          <w:p w:rsidR="002E21A3" w:rsidRPr="0034139F" w:rsidRDefault="002E21A3" w:rsidP="00587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</w:t>
            </w:r>
          </w:p>
          <w:p w:rsidR="002E21A3" w:rsidRPr="000F55C5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8A201E">
              <w:rPr>
                <w:sz w:val="28"/>
                <w:szCs w:val="28"/>
              </w:rPr>
              <w:t>Черкасова Е.М.</w:t>
            </w:r>
          </w:p>
        </w:tc>
      </w:tr>
      <w:tr w:rsidR="002E21A3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Pr="008A1F3C" w:rsidRDefault="002E21A3" w:rsidP="00587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использования средств бюджета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, выделенных в 2020-2021 годах и истекшем периоде 2022 года на непрограммные расходы Комитету по управлению муниципальным имуществом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</w:t>
            </w:r>
          </w:p>
          <w:p w:rsidR="002E21A3" w:rsidRDefault="002E21A3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A3" w:rsidRDefault="002E21A3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8A201E">
              <w:rPr>
                <w:sz w:val="28"/>
                <w:szCs w:val="28"/>
              </w:rPr>
              <w:t>Черкасова Е.М.</w:t>
            </w:r>
          </w:p>
        </w:tc>
      </w:tr>
      <w:tr w:rsidR="00814D02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02" w:rsidRDefault="00814D02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02" w:rsidRDefault="00814D02" w:rsidP="00814D02">
            <w:pPr>
              <w:jc w:val="both"/>
              <w:rPr>
                <w:sz w:val="28"/>
                <w:szCs w:val="28"/>
              </w:rPr>
            </w:pPr>
            <w:r w:rsidRPr="00814D02">
              <w:rPr>
                <w:sz w:val="28"/>
                <w:szCs w:val="28"/>
              </w:rPr>
              <w:t xml:space="preserve">Проверка средств бюджета городского округа </w:t>
            </w:r>
            <w:proofErr w:type="spellStart"/>
            <w:r w:rsidRPr="00814D02">
              <w:rPr>
                <w:sz w:val="28"/>
                <w:szCs w:val="28"/>
              </w:rPr>
              <w:t>Кинель</w:t>
            </w:r>
            <w:proofErr w:type="spellEnd"/>
            <w:r w:rsidRPr="00814D02">
              <w:rPr>
                <w:sz w:val="28"/>
                <w:szCs w:val="28"/>
              </w:rPr>
              <w:t xml:space="preserve">, выделенных муниципальному казенному учреждению городского округа </w:t>
            </w:r>
            <w:proofErr w:type="spellStart"/>
            <w:r w:rsidRPr="00814D02">
              <w:rPr>
                <w:sz w:val="28"/>
                <w:szCs w:val="28"/>
              </w:rPr>
              <w:t>Кинель</w:t>
            </w:r>
            <w:proofErr w:type="spellEnd"/>
            <w:r w:rsidRPr="00814D02">
              <w:rPr>
                <w:sz w:val="28"/>
                <w:szCs w:val="28"/>
              </w:rPr>
              <w:t xml:space="preserve"> Самарской области  «Ритуал» в </w:t>
            </w:r>
            <w:r>
              <w:rPr>
                <w:sz w:val="28"/>
                <w:szCs w:val="28"/>
              </w:rPr>
              <w:t xml:space="preserve">четвертом квартале </w:t>
            </w:r>
            <w:r w:rsidRPr="00814D02">
              <w:rPr>
                <w:sz w:val="28"/>
                <w:szCs w:val="28"/>
              </w:rPr>
              <w:t xml:space="preserve"> 2021 года</w:t>
            </w:r>
            <w:r>
              <w:rPr>
                <w:sz w:val="28"/>
                <w:szCs w:val="28"/>
              </w:rPr>
              <w:t xml:space="preserve"> и истекшем периоде 2022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02" w:rsidRDefault="00814D02" w:rsidP="00814D0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квартал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02" w:rsidRPr="008A201E" w:rsidRDefault="00814D02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</w:p>
        </w:tc>
      </w:tr>
      <w:tr w:rsidR="008116AB" w:rsidRPr="002403CE" w:rsidTr="00587AE5">
        <w:trPr>
          <w:trHeight w:val="2364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2.9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814D02" w:rsidRDefault="008116AB" w:rsidP="008116AB">
            <w:pPr>
              <w:jc w:val="both"/>
              <w:rPr>
                <w:sz w:val="28"/>
                <w:szCs w:val="28"/>
              </w:rPr>
            </w:pPr>
            <w:r w:rsidRPr="008116AB">
              <w:rPr>
                <w:sz w:val="28"/>
                <w:szCs w:val="28"/>
              </w:rPr>
              <w:t xml:space="preserve">Проверка использования средств бюджета городского округа </w:t>
            </w:r>
            <w:proofErr w:type="spellStart"/>
            <w:r w:rsidRPr="008116AB">
              <w:rPr>
                <w:sz w:val="28"/>
                <w:szCs w:val="28"/>
              </w:rPr>
              <w:t>Кинель</w:t>
            </w:r>
            <w:proofErr w:type="spellEnd"/>
            <w:r w:rsidRPr="008116AB">
              <w:rPr>
                <w:sz w:val="28"/>
                <w:szCs w:val="28"/>
              </w:rPr>
              <w:t xml:space="preserve">, выделенных в 2020-2021 годах и истекшем периоде 2022 года на непрограммные расходы </w:t>
            </w:r>
            <w:r>
              <w:rPr>
                <w:sz w:val="28"/>
                <w:szCs w:val="28"/>
              </w:rPr>
              <w:t xml:space="preserve">Управлению архитектуры и градостроительства </w:t>
            </w:r>
            <w:r w:rsidRPr="008116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116AB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Pr="008116AB">
              <w:rPr>
                <w:sz w:val="28"/>
                <w:szCs w:val="28"/>
              </w:rPr>
              <w:t>Кинель</w:t>
            </w:r>
            <w:proofErr w:type="spellEnd"/>
            <w:r w:rsidRPr="008116AB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814D0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116AB">
              <w:rPr>
                <w:sz w:val="28"/>
                <w:szCs w:val="28"/>
              </w:rPr>
              <w:t>четвертый квартал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8A201E" w:rsidRDefault="008116AB" w:rsidP="00C423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</w:p>
        </w:tc>
      </w:tr>
      <w:bookmarkEnd w:id="0"/>
      <w:tr w:rsidR="008116AB" w:rsidRPr="002403CE" w:rsidTr="00587AE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38646F" w:rsidRDefault="008116AB" w:rsidP="002E21A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646F">
              <w:rPr>
                <w:b/>
                <w:sz w:val="28"/>
                <w:szCs w:val="28"/>
              </w:rPr>
              <w:t>Реализация</w:t>
            </w:r>
            <w:r>
              <w:rPr>
                <w:b/>
                <w:sz w:val="28"/>
                <w:szCs w:val="28"/>
              </w:rPr>
              <w:t xml:space="preserve"> материалов контрольных и экспертно – аналитических мероприятий.</w:t>
            </w:r>
          </w:p>
        </w:tc>
      </w:tr>
      <w:tr w:rsidR="008116AB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F44FF5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результатах выполнения предложений и рекомендаций, данных в заключениях, отчетах и информациях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онтрольно – счетной палаты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r w:rsidRPr="0065391B">
              <w:rPr>
                <w:sz w:val="28"/>
                <w:szCs w:val="28"/>
              </w:rPr>
              <w:t>Черкасова Е.М.</w:t>
            </w:r>
          </w:p>
        </w:tc>
      </w:tr>
      <w:tr w:rsidR="008116AB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F44FF5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онтрольно – счетной палатой</w:t>
            </w:r>
            <w:r w:rsidRPr="00A677F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A677FB">
              <w:rPr>
                <w:sz w:val="28"/>
                <w:szCs w:val="28"/>
              </w:rPr>
              <w:t>Кинель</w:t>
            </w:r>
            <w:proofErr w:type="spellEnd"/>
            <w:r w:rsidRPr="00A677FB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213410">
              <w:rPr>
                <w:sz w:val="28"/>
                <w:szCs w:val="28"/>
              </w:rPr>
              <w:t>Зайдулина</w:t>
            </w:r>
            <w:proofErr w:type="spellEnd"/>
            <w:r w:rsidRPr="00213410">
              <w:rPr>
                <w:sz w:val="28"/>
                <w:szCs w:val="28"/>
              </w:rPr>
              <w:t xml:space="preserve"> Н.Н.</w:t>
            </w:r>
            <w:r>
              <w:t xml:space="preserve"> </w:t>
            </w:r>
            <w:r w:rsidRPr="00213410">
              <w:rPr>
                <w:sz w:val="28"/>
                <w:szCs w:val="28"/>
              </w:rPr>
              <w:t>Черкасова Е.М.</w:t>
            </w:r>
          </w:p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</w:p>
        </w:tc>
      </w:tr>
      <w:tr w:rsidR="008116AB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F44FF5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предложений по устранению выявленных отклонений в бюджетном процессе и его совершенствованию в ходе </w:t>
            </w:r>
            <w:r>
              <w:rPr>
                <w:sz w:val="28"/>
                <w:szCs w:val="28"/>
              </w:rPr>
              <w:lastRenderedPageBreak/>
              <w:t xml:space="preserve">проведения контрольных и экспертно – аналитических мероприятий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B92316" w:rsidRDefault="008116AB" w:rsidP="00587AE5">
            <w:pPr>
              <w:rPr>
                <w:sz w:val="28"/>
                <w:szCs w:val="28"/>
              </w:rPr>
            </w:pPr>
            <w:proofErr w:type="spellStart"/>
            <w:r w:rsidRPr="00B92316">
              <w:rPr>
                <w:sz w:val="28"/>
                <w:szCs w:val="28"/>
              </w:rPr>
              <w:t>Зайдулина</w:t>
            </w:r>
            <w:proofErr w:type="spellEnd"/>
            <w:r w:rsidRPr="00B92316">
              <w:rPr>
                <w:sz w:val="28"/>
                <w:szCs w:val="28"/>
              </w:rPr>
              <w:t xml:space="preserve"> Н.Н. Черкасова Е.М.</w:t>
            </w:r>
          </w:p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</w:p>
        </w:tc>
      </w:tr>
      <w:tr w:rsidR="008116AB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F44FF5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B92316">
              <w:rPr>
                <w:sz w:val="28"/>
                <w:szCs w:val="28"/>
              </w:rPr>
              <w:t>Подготовка предложений</w:t>
            </w:r>
            <w:r>
              <w:rPr>
                <w:sz w:val="28"/>
                <w:szCs w:val="28"/>
              </w:rPr>
              <w:t xml:space="preserve">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</w:t>
            </w:r>
            <w:r w:rsidRPr="00B92316">
              <w:rPr>
                <w:sz w:val="28"/>
                <w:szCs w:val="28"/>
              </w:rPr>
              <w:t>контрольных и экспертно – аналитических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B92316">
              <w:rPr>
                <w:sz w:val="28"/>
                <w:szCs w:val="28"/>
              </w:rPr>
              <w:t>Зайдулина</w:t>
            </w:r>
            <w:proofErr w:type="spellEnd"/>
            <w:r w:rsidRPr="00B92316">
              <w:rPr>
                <w:sz w:val="28"/>
                <w:szCs w:val="28"/>
              </w:rPr>
              <w:t xml:space="preserve"> Н.Н. Черкасова Е.М.</w:t>
            </w:r>
          </w:p>
        </w:tc>
      </w:tr>
      <w:tr w:rsidR="008116AB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F44FF5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прокуратурой, с правоохранительными органами по выявлению и пресечению правонарушений в финансово – бюджетной сфере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8D6B49">
              <w:rPr>
                <w:sz w:val="28"/>
                <w:szCs w:val="28"/>
              </w:rPr>
              <w:t>Зайдулина</w:t>
            </w:r>
            <w:proofErr w:type="spellEnd"/>
            <w:r w:rsidRPr="008D6B49">
              <w:rPr>
                <w:sz w:val="28"/>
                <w:szCs w:val="28"/>
              </w:rPr>
              <w:t xml:space="preserve"> Н.Н. Черкасова Е.М.</w:t>
            </w:r>
          </w:p>
        </w:tc>
      </w:tr>
      <w:tr w:rsidR="008116AB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F44FF5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8D6B49">
              <w:rPr>
                <w:sz w:val="28"/>
                <w:szCs w:val="28"/>
              </w:rPr>
              <w:t>Зайдулина</w:t>
            </w:r>
            <w:proofErr w:type="spellEnd"/>
            <w:r w:rsidRPr="008D6B49">
              <w:rPr>
                <w:sz w:val="28"/>
                <w:szCs w:val="28"/>
              </w:rPr>
              <w:t xml:space="preserve"> Н.Н.</w:t>
            </w:r>
          </w:p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  <w:r w:rsidRPr="008D6B49">
              <w:rPr>
                <w:sz w:val="28"/>
                <w:szCs w:val="28"/>
              </w:rPr>
              <w:t xml:space="preserve"> </w:t>
            </w:r>
          </w:p>
        </w:tc>
      </w:tr>
      <w:tr w:rsidR="008116AB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8D6B49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8D6B49">
              <w:rPr>
                <w:sz w:val="28"/>
                <w:szCs w:val="28"/>
              </w:rPr>
              <w:t>Зайдулина</w:t>
            </w:r>
            <w:proofErr w:type="spellEnd"/>
            <w:r w:rsidRPr="008D6B49">
              <w:rPr>
                <w:sz w:val="28"/>
                <w:szCs w:val="28"/>
              </w:rPr>
              <w:t xml:space="preserve"> Н.Н.</w:t>
            </w:r>
          </w:p>
        </w:tc>
      </w:tr>
      <w:tr w:rsidR="008116AB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представлений, направление предписаний по результатам проведенных контрольных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8D6B49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125AFE">
              <w:rPr>
                <w:sz w:val="28"/>
                <w:szCs w:val="28"/>
              </w:rPr>
              <w:t>Зайдулина</w:t>
            </w:r>
            <w:proofErr w:type="spellEnd"/>
            <w:r w:rsidRPr="00125AFE">
              <w:rPr>
                <w:sz w:val="28"/>
                <w:szCs w:val="28"/>
              </w:rPr>
              <w:t xml:space="preserve"> Н.Н.</w:t>
            </w:r>
          </w:p>
        </w:tc>
      </w:tr>
      <w:tr w:rsidR="008116AB" w:rsidRPr="002403CE" w:rsidTr="00587AE5"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принятием мер по устранению выявленных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онтрольно – счетной палатой</w:t>
            </w:r>
            <w:r w:rsidRPr="00A677FB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A677FB">
              <w:rPr>
                <w:sz w:val="28"/>
                <w:szCs w:val="28"/>
              </w:rPr>
              <w:t>Кинель</w:t>
            </w:r>
            <w:proofErr w:type="spellEnd"/>
            <w:r w:rsidRPr="00A677FB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 xml:space="preserve">  нарушений и недостатков, за исполнением уведомлений, представлений и предписаний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proofErr w:type="spellStart"/>
            <w:r w:rsidRPr="00004A18">
              <w:rPr>
                <w:sz w:val="28"/>
                <w:szCs w:val="28"/>
              </w:rPr>
              <w:t>Зайдулина</w:t>
            </w:r>
            <w:proofErr w:type="spellEnd"/>
            <w:r w:rsidRPr="00004A18">
              <w:rPr>
                <w:sz w:val="28"/>
                <w:szCs w:val="28"/>
              </w:rPr>
              <w:t xml:space="preserve"> Н.Н.</w:t>
            </w:r>
          </w:p>
          <w:p w:rsidR="008116AB" w:rsidRPr="00125AFE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</w:p>
        </w:tc>
      </w:tr>
      <w:tr w:rsidR="008116AB" w:rsidRPr="002403CE" w:rsidTr="00587AE5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A602DE" w:rsidRDefault="008116AB" w:rsidP="002E2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Прочая деятельность</w:t>
            </w:r>
          </w:p>
        </w:tc>
      </w:tr>
      <w:tr w:rsidR="008116AB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03CE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Подготовка и утверждение отчета о работе</w:t>
            </w:r>
            <w:proofErr w:type="gramStart"/>
            <w:r w:rsidRPr="002403CE">
              <w:rPr>
                <w:sz w:val="28"/>
                <w:szCs w:val="28"/>
              </w:rPr>
              <w:t xml:space="preserve"> К</w:t>
            </w:r>
            <w:proofErr w:type="gramEnd"/>
            <w:r w:rsidRPr="002403CE">
              <w:rPr>
                <w:sz w:val="28"/>
                <w:szCs w:val="28"/>
              </w:rPr>
              <w:t xml:space="preserve">онтрольно – счетной палаты </w:t>
            </w:r>
            <w:r w:rsidRPr="00185B3D">
              <w:rPr>
                <w:sz w:val="28"/>
                <w:szCs w:val="28"/>
              </w:rPr>
              <w:t xml:space="preserve">городского </w:t>
            </w:r>
            <w:r w:rsidRPr="00185B3D">
              <w:rPr>
                <w:sz w:val="28"/>
                <w:szCs w:val="28"/>
              </w:rPr>
              <w:lastRenderedPageBreak/>
              <w:t xml:space="preserve">округа </w:t>
            </w:r>
            <w:proofErr w:type="spellStart"/>
            <w:r w:rsidRPr="00185B3D">
              <w:rPr>
                <w:sz w:val="28"/>
                <w:szCs w:val="28"/>
              </w:rPr>
              <w:t>Кинель</w:t>
            </w:r>
            <w:proofErr w:type="spellEnd"/>
            <w:r w:rsidRPr="00185B3D">
              <w:rPr>
                <w:sz w:val="28"/>
                <w:szCs w:val="28"/>
              </w:rPr>
              <w:t xml:space="preserve"> Самарской области </w:t>
            </w:r>
            <w:r w:rsidRPr="002403CE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21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lastRenderedPageBreak/>
              <w:t>первый квартал</w:t>
            </w:r>
          </w:p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8116AB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2403CE">
              <w:rPr>
                <w:sz w:val="28"/>
                <w:szCs w:val="28"/>
              </w:rPr>
              <w:t>.2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8116AB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03CE">
              <w:rPr>
                <w:sz w:val="28"/>
                <w:szCs w:val="28"/>
              </w:rPr>
              <w:t>.3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Участие в работе постоянных депутатских комиссий по бюджетно – финансовым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8116AB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03CE">
              <w:rPr>
                <w:sz w:val="28"/>
                <w:szCs w:val="28"/>
              </w:rPr>
              <w:t>.4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</w:tc>
      </w:tr>
      <w:tr w:rsidR="008116AB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 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обеспечению открытости деятельности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F5B84">
              <w:rPr>
                <w:sz w:val="28"/>
                <w:szCs w:val="28"/>
              </w:rPr>
              <w:t>К</w:t>
            </w:r>
            <w:proofErr w:type="gramEnd"/>
            <w:r w:rsidRPr="003F5B84">
              <w:rPr>
                <w:sz w:val="28"/>
                <w:szCs w:val="28"/>
              </w:rPr>
              <w:t>онтрольно – счетной палаты</w:t>
            </w:r>
            <w:r>
              <w:rPr>
                <w:sz w:val="28"/>
                <w:szCs w:val="28"/>
              </w:rPr>
              <w:t xml:space="preserve">: размещение информации о проведенных контрольных и экспертно – аналитических мероприятиях, выявленных при их проведении нарушениях, внесенных представлениях и предписаниях, а также о принятых по ним решениях и мерам, иной информации на официальном сайте </w:t>
            </w:r>
            <w:r w:rsidRPr="003F5B84">
              <w:rPr>
                <w:sz w:val="28"/>
                <w:szCs w:val="28"/>
              </w:rPr>
              <w:t>Контрольно – счетной палаты</w:t>
            </w:r>
            <w:r>
              <w:rPr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8116AB" w:rsidRPr="002403CE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Е.М.</w:t>
            </w:r>
          </w:p>
        </w:tc>
      </w:tr>
      <w:tr w:rsidR="008116AB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бухгалтерского учета внутренних бюджетных процедур и всех хозяйственных операций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F5B84">
              <w:rPr>
                <w:sz w:val="28"/>
                <w:szCs w:val="28"/>
              </w:rPr>
              <w:t>К</w:t>
            </w:r>
            <w:proofErr w:type="gramEnd"/>
            <w:r w:rsidRPr="003F5B84">
              <w:rPr>
                <w:sz w:val="28"/>
                <w:szCs w:val="28"/>
              </w:rPr>
              <w:t>онтрольно – счетной палаты</w:t>
            </w:r>
            <w:r>
              <w:rPr>
                <w:sz w:val="28"/>
                <w:szCs w:val="28"/>
              </w:rPr>
              <w:t xml:space="preserve"> </w:t>
            </w:r>
            <w:r w:rsidRPr="00185B3D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Pr="00185B3D">
              <w:rPr>
                <w:sz w:val="28"/>
                <w:szCs w:val="28"/>
              </w:rPr>
              <w:t>Кинель</w:t>
            </w:r>
            <w:proofErr w:type="spellEnd"/>
            <w:r w:rsidRPr="00185B3D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 xml:space="preserve">, составление бухгалтерской и статистической отчетности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Струк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8116AB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закупок товаров, работ и услуг для обеспечения нужд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E6C90">
              <w:rPr>
                <w:sz w:val="28"/>
                <w:szCs w:val="28"/>
              </w:rPr>
              <w:t>К</w:t>
            </w:r>
            <w:proofErr w:type="gramEnd"/>
            <w:r w:rsidRPr="002E6C90">
              <w:rPr>
                <w:sz w:val="28"/>
                <w:szCs w:val="28"/>
              </w:rPr>
              <w:t xml:space="preserve">онтрольно – счетной палаты городского округа </w:t>
            </w:r>
            <w:proofErr w:type="spellStart"/>
            <w:r w:rsidRPr="002E6C90">
              <w:rPr>
                <w:sz w:val="28"/>
                <w:szCs w:val="28"/>
              </w:rPr>
              <w:t>Кинель</w:t>
            </w:r>
            <w:proofErr w:type="spellEnd"/>
            <w:r w:rsidRPr="002E6C90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2E6C9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E6C90">
              <w:rPr>
                <w:sz w:val="28"/>
                <w:szCs w:val="28"/>
              </w:rPr>
              <w:t>Струк</w:t>
            </w:r>
            <w:proofErr w:type="spellEnd"/>
            <w:r w:rsidRPr="002E6C90">
              <w:rPr>
                <w:sz w:val="28"/>
                <w:szCs w:val="28"/>
              </w:rPr>
              <w:t xml:space="preserve"> И.А.</w:t>
            </w:r>
          </w:p>
        </w:tc>
      </w:tr>
      <w:tr w:rsidR="008116AB" w:rsidRPr="002403CE" w:rsidTr="00587AE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403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>Подготовка плана работы</w:t>
            </w:r>
            <w:proofErr w:type="gramStart"/>
            <w:r w:rsidRPr="002403CE">
              <w:rPr>
                <w:sz w:val="28"/>
                <w:szCs w:val="28"/>
              </w:rPr>
              <w:t xml:space="preserve"> </w:t>
            </w:r>
            <w:r w:rsidRPr="002403CE">
              <w:rPr>
                <w:sz w:val="28"/>
                <w:szCs w:val="28"/>
              </w:rPr>
              <w:lastRenderedPageBreak/>
              <w:t>К</w:t>
            </w:r>
            <w:proofErr w:type="gramEnd"/>
            <w:r w:rsidRPr="002403CE">
              <w:rPr>
                <w:sz w:val="28"/>
                <w:szCs w:val="28"/>
              </w:rPr>
              <w:t>онтрольно – счетной палаты</w:t>
            </w:r>
            <w:r w:rsidRPr="00185B3D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185B3D">
              <w:rPr>
                <w:sz w:val="28"/>
                <w:szCs w:val="28"/>
              </w:rPr>
              <w:t>Кинель</w:t>
            </w:r>
            <w:proofErr w:type="spellEnd"/>
            <w:r w:rsidRPr="00185B3D">
              <w:rPr>
                <w:sz w:val="28"/>
                <w:szCs w:val="28"/>
              </w:rPr>
              <w:t xml:space="preserve"> Самарской области</w:t>
            </w:r>
            <w:r w:rsidRPr="002403CE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23</w:t>
            </w:r>
            <w:r w:rsidRPr="002403C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четвертый</w:t>
            </w:r>
          </w:p>
          <w:p w:rsidR="008116AB" w:rsidRPr="002403CE" w:rsidRDefault="008116AB" w:rsidP="00587AE5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квартал</w:t>
            </w:r>
            <w:r w:rsidRPr="002403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AB" w:rsidRPr="002403CE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proofErr w:type="spellStart"/>
            <w:r w:rsidRPr="002403CE">
              <w:rPr>
                <w:sz w:val="28"/>
                <w:szCs w:val="28"/>
              </w:rPr>
              <w:lastRenderedPageBreak/>
              <w:t>Зайдулина</w:t>
            </w:r>
            <w:proofErr w:type="spellEnd"/>
            <w:r w:rsidRPr="002403CE">
              <w:rPr>
                <w:sz w:val="28"/>
                <w:szCs w:val="28"/>
              </w:rPr>
              <w:t xml:space="preserve"> Н.Н.</w:t>
            </w:r>
          </w:p>
          <w:p w:rsidR="008116AB" w:rsidRPr="002403CE" w:rsidRDefault="008116AB" w:rsidP="00587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lastRenderedPageBreak/>
              <w:t>Черкасова Е.М.</w:t>
            </w:r>
          </w:p>
        </w:tc>
      </w:tr>
    </w:tbl>
    <w:p w:rsidR="002E21A3" w:rsidRDefault="002E21A3" w:rsidP="002E21A3">
      <w:pPr>
        <w:rPr>
          <w:sz w:val="20"/>
          <w:szCs w:val="20"/>
        </w:rPr>
      </w:pPr>
    </w:p>
    <w:p w:rsidR="002E21A3" w:rsidRDefault="002E21A3" w:rsidP="002E21A3">
      <w:pPr>
        <w:rPr>
          <w:sz w:val="20"/>
          <w:szCs w:val="20"/>
        </w:rPr>
      </w:pPr>
    </w:p>
    <w:p w:rsidR="002E21A3" w:rsidRDefault="002E21A3" w:rsidP="002E21A3">
      <w:pPr>
        <w:rPr>
          <w:sz w:val="20"/>
          <w:szCs w:val="20"/>
        </w:rPr>
      </w:pPr>
    </w:p>
    <w:p w:rsidR="002E21A3" w:rsidRDefault="002E21A3" w:rsidP="002E21A3">
      <w:pPr>
        <w:rPr>
          <w:sz w:val="20"/>
          <w:szCs w:val="20"/>
        </w:rPr>
      </w:pPr>
    </w:p>
    <w:p w:rsidR="0039310A" w:rsidRDefault="0039310A"/>
    <w:sectPr w:rsidR="0039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3131"/>
    <w:multiLevelType w:val="hybridMultilevel"/>
    <w:tmpl w:val="72629D3C"/>
    <w:lvl w:ilvl="0" w:tplc="DA4C1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A3"/>
    <w:rsid w:val="000E4DDD"/>
    <w:rsid w:val="0024100C"/>
    <w:rsid w:val="00275B39"/>
    <w:rsid w:val="002E21A3"/>
    <w:rsid w:val="0039310A"/>
    <w:rsid w:val="008116AB"/>
    <w:rsid w:val="00814D02"/>
    <w:rsid w:val="0091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E21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E21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7</cp:revision>
  <dcterms:created xsi:type="dcterms:W3CDTF">2022-09-19T07:06:00Z</dcterms:created>
  <dcterms:modified xsi:type="dcterms:W3CDTF">2022-11-07T04:46:00Z</dcterms:modified>
</cp:coreProperties>
</file>