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693A50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 w:rsidR="008142BB">
        <w:rPr>
          <w:color w:val="000000"/>
          <w:spacing w:val="-5"/>
        </w:rPr>
        <w:t xml:space="preserve"> 28</w:t>
      </w:r>
      <w:r w:rsidRPr="00044976">
        <w:rPr>
          <w:color w:val="000000"/>
          <w:spacing w:val="-5"/>
        </w:rPr>
        <w:t>.</w:t>
      </w:r>
      <w:r w:rsidR="008142BB">
        <w:rPr>
          <w:color w:val="000000"/>
          <w:spacing w:val="-5"/>
        </w:rPr>
        <w:t>03</w:t>
      </w:r>
      <w:r w:rsidRPr="00044976">
        <w:rPr>
          <w:color w:val="000000"/>
          <w:spacing w:val="-5"/>
        </w:rPr>
        <w:t>.202</w:t>
      </w:r>
      <w:r w:rsidR="008142BB">
        <w:rPr>
          <w:color w:val="000000"/>
          <w:spacing w:val="-5"/>
        </w:rPr>
        <w:t>4</w:t>
      </w:r>
      <w:r w:rsidRPr="00044976">
        <w:rPr>
          <w:color w:val="000000"/>
          <w:spacing w:val="-5"/>
        </w:rPr>
        <w:t xml:space="preserve">  </w:t>
      </w:r>
      <w:r w:rsidRPr="00044976">
        <w:rPr>
          <w:color w:val="000000"/>
        </w:rPr>
        <w:t xml:space="preserve">№ </w:t>
      </w:r>
      <w:r>
        <w:rPr>
          <w:color w:val="000000"/>
        </w:rPr>
        <w:t xml:space="preserve"> </w:t>
      </w:r>
      <w:r w:rsidR="008142BB">
        <w:rPr>
          <w:color w:val="000000"/>
        </w:rPr>
        <w:t>17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693A50" w:rsidRPr="00044976" w:rsidRDefault="00693A50" w:rsidP="00693A50">
      <w:pPr>
        <w:shd w:val="clear" w:color="auto" w:fill="FFFFFF"/>
        <w:spacing w:line="317" w:lineRule="exact"/>
        <w:ind w:left="760"/>
        <w:jc w:val="center"/>
      </w:pPr>
      <w:r w:rsidRPr="00044976">
        <w:rPr>
          <w:color w:val="000000"/>
          <w:spacing w:val="-2"/>
        </w:rPr>
        <w:t>Самарской области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на 202</w:t>
      </w:r>
      <w:r>
        <w:rPr>
          <w:color w:val="000000"/>
          <w:spacing w:val="-2"/>
        </w:rPr>
        <w:t>4</w:t>
      </w:r>
      <w:r w:rsidRPr="00044976">
        <w:rPr>
          <w:color w:val="000000"/>
          <w:spacing w:val="-2"/>
        </w:rPr>
        <w:t xml:space="preserve"> год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3942"/>
        <w:gridCol w:w="1223"/>
        <w:gridCol w:w="1985"/>
        <w:gridCol w:w="1240"/>
      </w:tblGrid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Основание для включения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760CCE">
        <w:trPr>
          <w:trHeight w:val="24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подготовка заключения на годовой отчет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за 2023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-</w:t>
            </w:r>
            <w:r w:rsidRPr="00B35168">
              <w:t xml:space="preserve"> второй  квартал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25.11.2021 г. № 118 «О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области» (далее – Положение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760CCE">
        <w:trPr>
          <w:trHeight w:val="112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бюджетной отчетности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течение месяца со дня представления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Администрацией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rPr>
          <w:trHeight w:val="16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годового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и подготовка заключений на проекты решений 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</w:t>
            </w:r>
            <w:r w:rsidRPr="00B35168">
              <w:lastRenderedPageBreak/>
              <w:t>внесении 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>
              <w:t>4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>
              <w:t>5</w:t>
            </w:r>
            <w:r w:rsidRPr="00B35168">
              <w:t>-202</w:t>
            </w:r>
            <w:r>
              <w:t>6</w:t>
            </w:r>
            <w:r w:rsidRPr="00B35168">
              <w:t xml:space="preserve"> годов»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 течение 10 календарных дней </w:t>
            </w:r>
            <w:r>
              <w:lastRenderedPageBreak/>
              <w:t xml:space="preserve">со дня получения проекта решения от Думы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 xml:space="preserve">2021 г. № </w:t>
            </w:r>
            <w:r>
              <w:lastRenderedPageBreak/>
              <w:t>118</w:t>
            </w: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>, экспертиза проектов  муниципальных правовых актов, приводящих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(проектов муниципальных программ)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 xml:space="preserve">и подготовка заключения о ходе исполнения бюджета городского 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проекта решения Думы 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>
              <w:t>6</w:t>
            </w:r>
            <w:r w:rsidRPr="00B35168">
              <w:t>-202</w:t>
            </w:r>
            <w:r>
              <w:t>7</w:t>
            </w:r>
            <w:r w:rsidRPr="00B35168">
              <w:t xml:space="preserve"> годов»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20 дней со дня получения проекта решения о бюджете  от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693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t>Контрольная деятельность.</w:t>
            </w:r>
          </w:p>
        </w:tc>
      </w:tr>
      <w:tr w:rsidR="00693A50" w:rsidRPr="00B35168" w:rsidTr="00760CCE">
        <w:trPr>
          <w:trHeight w:val="183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r w:rsidRPr="00C44DE3">
              <w:t>Проверка финансово – хозяйственной деятельности муниципально</w:t>
            </w:r>
            <w:r>
              <w:t>го</w:t>
            </w:r>
            <w:r w:rsidRPr="00C44DE3">
              <w:t xml:space="preserve"> автономно</w:t>
            </w:r>
            <w:r>
              <w:t>го</w:t>
            </w:r>
            <w:r w:rsidRPr="00C44DE3">
              <w:t xml:space="preserve"> учреждени</w:t>
            </w:r>
            <w:r>
              <w:t>я</w:t>
            </w:r>
            <w:r w:rsidRPr="00C44DE3">
              <w:t xml:space="preserve"> городского округа </w:t>
            </w:r>
            <w:proofErr w:type="spellStart"/>
            <w:r w:rsidRPr="00C44DE3">
              <w:t>Кинель</w:t>
            </w:r>
            <w:proofErr w:type="spellEnd"/>
            <w:r w:rsidRPr="00C44DE3">
              <w:t xml:space="preserve"> Самарской области «Центр развития предпринимательства» за  </w:t>
            </w:r>
            <w:r>
              <w:t>2022 -2023 годы</w:t>
            </w:r>
            <w:r w:rsidRPr="00C44DE3"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both"/>
            </w:pPr>
            <w:r>
              <w:t xml:space="preserve">Проверка финансово – хозяйственной деятельности муниципального бюджетного учреждения городского округа  </w:t>
            </w:r>
            <w:proofErr w:type="spellStart"/>
            <w:r>
              <w:t>Кинель</w:t>
            </w:r>
            <w:proofErr w:type="spellEnd"/>
            <w:r>
              <w:t xml:space="preserve">  Самарской области</w:t>
            </w:r>
          </w:p>
          <w:p w:rsidR="00693A50" w:rsidRPr="00B35168" w:rsidRDefault="00693A50" w:rsidP="00760CCE">
            <w:pPr>
              <w:jc w:val="both"/>
            </w:pPr>
            <w:r>
              <w:lastRenderedPageBreak/>
              <w:t xml:space="preserve"> «Многофункциональный центр предоставления государственных и муниципальных услуг» за 2022 – 2023 годы и 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первый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both"/>
            </w:pPr>
            <w:r w:rsidRPr="002D17B2">
              <w:t xml:space="preserve">Проверка полноты поступления в бюджет городского округа доходов, получаемых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за </w:t>
            </w:r>
            <w:r>
              <w:t>2022 - 2023</w:t>
            </w:r>
            <w:r w:rsidRPr="002D17B2">
              <w:t xml:space="preserve"> годы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693A50" w:rsidP="00760CCE">
            <w:r w:rsidRPr="000D7E4B">
              <w:t>Положение от 25.11.</w:t>
            </w:r>
          </w:p>
          <w:p w:rsidR="00693A50" w:rsidRPr="000D7E4B" w:rsidRDefault="00693A50" w:rsidP="00760CCE">
            <w:r w:rsidRPr="000D7E4B">
              <w:t xml:space="preserve">2021 г. </w:t>
            </w:r>
            <w:r>
              <w:t>№ 118</w:t>
            </w:r>
          </w:p>
          <w:p w:rsidR="00693A50" w:rsidRPr="000D7E4B" w:rsidRDefault="00693A50" w:rsidP="00760CCE"/>
          <w:p w:rsidR="00693A50" w:rsidRPr="00910DCE" w:rsidRDefault="00693A50" w:rsidP="00760CCE"/>
        </w:tc>
      </w:tr>
      <w:tr w:rsidR="00693A50" w:rsidRPr="00B35168" w:rsidTr="00760CCE">
        <w:trPr>
          <w:trHeight w:val="8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3552FF" w:rsidRDefault="00693A50" w:rsidP="00760CCE">
            <w:pPr>
              <w:jc w:val="both"/>
            </w:pPr>
            <w:r>
              <w:t xml:space="preserve">Проверка финансово - хозяйственной деятельности  муниципального бюджетного учреждения </w:t>
            </w:r>
            <w:r w:rsidRPr="003552FF">
              <w:t xml:space="preserve">культуры </w:t>
            </w:r>
            <w:proofErr w:type="spellStart"/>
            <w:r w:rsidRPr="003552FF">
              <w:t>п</w:t>
            </w:r>
            <w:r>
              <w:t>.</w:t>
            </w:r>
            <w:r w:rsidRPr="003552FF">
              <w:t>г</w:t>
            </w:r>
            <w:r>
              <w:t>.</w:t>
            </w:r>
            <w:r w:rsidRPr="003552FF">
              <w:t>т</w:t>
            </w:r>
            <w:proofErr w:type="spellEnd"/>
            <w:r w:rsidRPr="003552FF">
              <w:t xml:space="preserve">. Алексеевка городского округа </w:t>
            </w:r>
            <w:proofErr w:type="spellStart"/>
            <w:r w:rsidRPr="003552FF">
              <w:t>Кинель</w:t>
            </w:r>
            <w:proofErr w:type="spellEnd"/>
            <w:r w:rsidRPr="003552FF">
              <w:t xml:space="preserve"> Самарской области </w:t>
            </w:r>
          </w:p>
          <w:p w:rsidR="00693A50" w:rsidRDefault="00693A50" w:rsidP="00760CCE">
            <w:pPr>
              <w:jc w:val="both"/>
            </w:pPr>
            <w:r w:rsidRPr="003552FF">
              <w:t xml:space="preserve">"Дом культуры "Дружба" </w:t>
            </w:r>
            <w:r>
              <w:t>за 2022- 2023 годы и 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52FF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910DCE" w:rsidRDefault="00693A50" w:rsidP="00760CCE">
            <w:r>
              <w:t>2021 г. № 118</w:t>
            </w:r>
          </w:p>
        </w:tc>
      </w:tr>
      <w:tr w:rsidR="00693A50" w:rsidRPr="00B35168" w:rsidTr="00760CCE">
        <w:trPr>
          <w:trHeight w:val="41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2.</w:t>
            </w:r>
            <w:r>
              <w:t>5</w:t>
            </w:r>
            <w:r w:rsidRPr="00B35168"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proofErr w:type="gramStart"/>
            <w:r w:rsidRPr="00B35168">
              <w:t>Проверка использования бюджетных с</w:t>
            </w:r>
            <w:r>
              <w:t>редств на реализацию мероприятия</w:t>
            </w:r>
            <w:r w:rsidRPr="00B35168">
              <w:t xml:space="preserve"> муниципальной программы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Самарской области на 2018 – 202</w:t>
            </w:r>
            <w:r>
              <w:t>5</w:t>
            </w:r>
            <w:r w:rsidRPr="00B35168">
              <w:t xml:space="preserve"> годы» по благоустройству дворовых территорий многоквартирных домов в рамках </w:t>
            </w:r>
            <w:r>
              <w:t xml:space="preserve">федерального проекта «Формирование комфортной городской среды» </w:t>
            </w:r>
            <w:r w:rsidRPr="00B35168">
              <w:t>национального проекта «Жилье и городская среда</w:t>
            </w:r>
            <w:r>
              <w:t>» за 2023 год и истекший период 2024 года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>2021 г.</w:t>
            </w:r>
            <w:r>
              <w:t xml:space="preserve"> № 118</w:t>
            </w:r>
            <w:r w:rsidRPr="00910DCE">
              <w:t xml:space="preserve"> 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93A50" w:rsidRPr="00B35168" w:rsidTr="00760CCE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jc w:val="both"/>
            </w:pPr>
            <w:proofErr w:type="gramStart"/>
            <w:r w:rsidRPr="000D7E4B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«Формирование современной городской среды в городском </w:t>
            </w:r>
            <w:r w:rsidRPr="000D7E4B">
              <w:lastRenderedPageBreak/>
              <w:t xml:space="preserve">округе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на 2018 – 202</w:t>
            </w:r>
            <w:r>
              <w:t>5</w:t>
            </w:r>
            <w:r w:rsidRPr="000D7E4B">
              <w:t xml:space="preserve">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2023 год и истекший период 2024 года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0D7E4B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7E4B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5784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5F9E" w:rsidRPr="00B35168" w:rsidTr="00760CCE">
        <w:trPr>
          <w:trHeight w:val="17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2.7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Pr="000D7E4B" w:rsidRDefault="00A15F9E" w:rsidP="00A15F9E">
            <w:pPr>
              <w:jc w:val="both"/>
            </w:pPr>
            <w:r w:rsidRPr="00A15F9E">
              <w:t xml:space="preserve">Проверка средств бюджета городского округа </w:t>
            </w:r>
            <w:proofErr w:type="spellStart"/>
            <w:r w:rsidRPr="00A15F9E">
              <w:t>Кинель</w:t>
            </w:r>
            <w:proofErr w:type="spellEnd"/>
            <w:r w:rsidRPr="00A15F9E">
              <w:t xml:space="preserve"> Самарской области и аудит закупок в муниципальном казенном учреждении городского округа </w:t>
            </w:r>
            <w:proofErr w:type="spellStart"/>
            <w:r w:rsidRPr="00A15F9E">
              <w:t>Кинель</w:t>
            </w:r>
            <w:proofErr w:type="spellEnd"/>
            <w:r w:rsidRPr="00A15F9E">
              <w:t xml:space="preserve"> Самарской области «Управление жилищно – коммунального хозяйства» за </w:t>
            </w:r>
            <w:r>
              <w:t>2022</w:t>
            </w:r>
            <w:r w:rsidRPr="00A15F9E">
              <w:t xml:space="preserve"> – 20</w:t>
            </w:r>
            <w:r>
              <w:t>23</w:t>
            </w:r>
            <w:r w:rsidRPr="00A15F9E">
              <w:t xml:space="preserve"> годы и </w:t>
            </w:r>
            <w:r>
              <w:t>истекший период 2024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A15F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второй- </w:t>
            </w:r>
          </w:p>
          <w:p w:rsidR="00A15F9E" w:rsidRDefault="00A15F9E" w:rsidP="00EE62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15F9E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9E" w:rsidRDefault="00A15F9E" w:rsidP="00A15F9E">
            <w:r>
              <w:t>Положение от 25.11.</w:t>
            </w:r>
          </w:p>
          <w:p w:rsidR="00A15F9E" w:rsidRDefault="00A15F9E" w:rsidP="00A15F9E">
            <w:r>
              <w:t>2021 г. № 118</w:t>
            </w:r>
          </w:p>
          <w:p w:rsidR="00A15F9E" w:rsidRPr="00910DCE" w:rsidRDefault="00A15F9E" w:rsidP="00760CCE"/>
        </w:tc>
      </w:tr>
      <w:tr w:rsidR="00693A50" w:rsidRPr="00B35168" w:rsidTr="00760CCE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методические и иные мероприятия 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контрольно – счетных органов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3.2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органами по выявлению и пресечению правонарушений в финансово – бюджетной сфере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2407E" w:rsidRDefault="00693A50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693A50" w:rsidRPr="0082407E" w:rsidRDefault="00693A50" w:rsidP="00760CCE"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82407E">
              <w:t>Положение от 25.11.</w:t>
            </w:r>
          </w:p>
          <w:p w:rsidR="00693A50" w:rsidRPr="0082407E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r w:rsidRPr="009E50A4"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CF2319">
              <w:t>Положение от 25.11.</w:t>
            </w:r>
          </w:p>
          <w:p w:rsidR="00693A50" w:rsidRPr="009E50A4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9E50A4" w:rsidRDefault="00693A50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693A50" w:rsidRPr="009E50A4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CF2319">
              <w:t>Положение от 25.11.</w:t>
            </w:r>
          </w:p>
          <w:p w:rsidR="00693A50" w:rsidRPr="009E50A4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CF2319" w:rsidRDefault="00693A50" w:rsidP="00760CCE">
            <w:r w:rsidRPr="0009644D">
              <w:t xml:space="preserve">Разработка и утверждение </w:t>
            </w:r>
            <w:r>
              <w:t xml:space="preserve">новых и поддержание в актуальном состоянии действующих </w:t>
            </w:r>
            <w:r w:rsidRPr="0009644D">
              <w:t>стандартов внешнего муниципального финансового контроля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DB1211" w:rsidRDefault="00693A50" w:rsidP="00760CCE">
            <w:r w:rsidRPr="00DB1211">
              <w:t>в течение года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Самарской области за 2023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pPr>
              <w:jc w:val="center"/>
            </w:pPr>
            <w:r w:rsidRPr="00896DF4">
              <w:t>первый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96DF4" w:rsidRDefault="00693A50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09644D">
              <w:t>Положение  от 25.11.</w:t>
            </w:r>
          </w:p>
          <w:p w:rsidR="00693A50" w:rsidRPr="00896DF4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Осуществление последующего контроля качества результатов </w:t>
            </w:r>
            <w:r w:rsidRPr="00B92DD1">
              <w:lastRenderedPageBreak/>
              <w:t>контрольных и экспертно - аналитических мероприятий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92DD1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 xml:space="preserve">Положение  от </w:t>
            </w:r>
            <w:r>
              <w:lastRenderedPageBreak/>
              <w:t>25.11.</w:t>
            </w:r>
          </w:p>
          <w:p w:rsidR="00693A50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3.8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юридических лиц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AE1360" w:rsidRDefault="00693A50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693A50" w:rsidRPr="00AE1360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AE1360" w:rsidRDefault="00693A50" w:rsidP="00760CCE">
            <w:r>
              <w:t>2021 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обеспечению открытости 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693A50" w:rsidRPr="008031D8" w:rsidRDefault="00693A50" w:rsidP="00760CCE"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8031D8">
              <w:t>Положение от 25.11.</w:t>
            </w:r>
          </w:p>
          <w:p w:rsidR="00693A50" w:rsidRPr="008031D8" w:rsidRDefault="00693A50" w:rsidP="00760CCE">
            <w:r>
              <w:t>2021г. № 118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D24D5" w:rsidRDefault="00693A50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 xml:space="preserve">онтрольно – счетной палаты городского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jc w:val="center"/>
            </w:pPr>
            <w:r>
              <w:t>первый</w:t>
            </w:r>
          </w:p>
          <w:p w:rsidR="00693A50" w:rsidRPr="008D24D5" w:rsidRDefault="00693A50" w:rsidP="00760CCE">
            <w:pPr>
              <w:jc w:val="center"/>
            </w:pPr>
            <w: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8D24D5" w:rsidRDefault="00693A50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09644D">
              <w:t>Положение от 25.11.</w:t>
            </w:r>
          </w:p>
          <w:p w:rsidR="00693A50" w:rsidRPr="008D24D5" w:rsidRDefault="00693A50" w:rsidP="00760CCE">
            <w:r w:rsidRPr="0009644D">
              <w:t>2021 г.</w:t>
            </w:r>
            <w:r>
              <w:t xml:space="preserve"> № 118</w:t>
            </w:r>
            <w:r w:rsidRPr="0009644D">
              <w:t>, статья 160.2 – 1 Бюджетного  кодекса РФ, статья 19  Федерального закона «О бухгалтерс</w:t>
            </w:r>
            <w:r>
              <w:t>к</w:t>
            </w:r>
            <w:r w:rsidRPr="0009644D">
              <w:t>ом учете»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ко-</w:t>
            </w:r>
            <w:proofErr w:type="spellStart"/>
            <w:r>
              <w:t>декс</w:t>
            </w:r>
            <w:proofErr w:type="spellEnd"/>
            <w:r>
              <w:t xml:space="preserve"> Рос-</w:t>
            </w:r>
            <w:proofErr w:type="spellStart"/>
            <w:r>
              <w:t>сийской</w:t>
            </w:r>
            <w:proofErr w:type="spellEnd"/>
            <w:r>
              <w:t xml:space="preserve"> </w:t>
            </w:r>
            <w:proofErr w:type="spellStart"/>
            <w:r>
              <w:t>Федера-ции</w:t>
            </w:r>
            <w:proofErr w:type="spellEnd"/>
            <w:r>
              <w:t xml:space="preserve">, </w:t>
            </w:r>
            <w:proofErr w:type="spellStart"/>
            <w:r>
              <w:t>Налого</w:t>
            </w:r>
            <w:proofErr w:type="spellEnd"/>
            <w:r>
              <w:t xml:space="preserve">-вый </w:t>
            </w:r>
          </w:p>
          <w:p w:rsidR="00693A50" w:rsidRDefault="00693A50" w:rsidP="00760CCE">
            <w:r>
              <w:t xml:space="preserve">кодекс </w:t>
            </w:r>
            <w:proofErr w:type="gramStart"/>
            <w:r>
              <w:t>Россий-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Фе-</w:t>
            </w:r>
            <w:proofErr w:type="spellStart"/>
            <w:r>
              <w:t>дерации</w:t>
            </w:r>
            <w:proofErr w:type="spellEnd"/>
            <w:r>
              <w:t>, приказы Минфина России от 28.12.</w:t>
            </w:r>
          </w:p>
          <w:p w:rsidR="00693A50" w:rsidRDefault="00693A50" w:rsidP="00760CCE">
            <w:r>
              <w:t>2010 № 191н, от 01.12.</w:t>
            </w:r>
          </w:p>
          <w:p w:rsidR="00693A50" w:rsidRDefault="00693A50" w:rsidP="00760CCE">
            <w:r>
              <w:t xml:space="preserve">2010 № </w:t>
            </w:r>
            <w:r>
              <w:lastRenderedPageBreak/>
              <w:t>157н, от 06.12.</w:t>
            </w:r>
          </w:p>
          <w:p w:rsidR="00693A50" w:rsidRPr="00B35168" w:rsidRDefault="00693A50" w:rsidP="00760CCE">
            <w:r>
              <w:t>2010 № 162н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 xml:space="preserve">муниципальных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Самарской области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Федеральный закон от 05.04.</w:t>
            </w:r>
          </w:p>
          <w:p w:rsidR="00693A50" w:rsidRPr="00B35168" w:rsidRDefault="00693A50" w:rsidP="00760CCE">
            <w:r>
              <w:t>2013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93A50" w:rsidRPr="00B35168" w:rsidTr="00760CC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 xml:space="preserve">онтрольно – счетной палаты городского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области на 2025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2F5B71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7432A"/>
    <w:rsid w:val="00693A50"/>
    <w:rsid w:val="008142BB"/>
    <w:rsid w:val="00A15F9E"/>
    <w:rsid w:val="00C1048C"/>
    <w:rsid w:val="00E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4</cp:revision>
  <dcterms:created xsi:type="dcterms:W3CDTF">2024-04-02T09:44:00Z</dcterms:created>
  <dcterms:modified xsi:type="dcterms:W3CDTF">2024-04-02T10:20:00Z</dcterms:modified>
</cp:coreProperties>
</file>